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F5" w:rsidRPr="00DF2269" w:rsidRDefault="00DF2269" w:rsidP="00F862F5">
      <w:pPr>
        <w:jc w:val="right"/>
        <w:rPr>
          <w:b/>
          <w:color w:val="FF0000"/>
          <w:sz w:val="26"/>
          <w:szCs w:val="26"/>
        </w:rPr>
      </w:pPr>
      <w:r w:rsidRPr="00DF2269">
        <w:rPr>
          <w:b/>
          <w:color w:val="FF0000"/>
          <w:sz w:val="26"/>
          <w:szCs w:val="26"/>
        </w:rPr>
        <w:t>1</w:t>
      </w:r>
      <w:r w:rsidR="0026161E">
        <w:rPr>
          <w:b/>
          <w:color w:val="FF0000"/>
          <w:sz w:val="26"/>
          <w:szCs w:val="26"/>
        </w:rPr>
        <w:t>1.07</w:t>
      </w:r>
      <w:r w:rsidR="00FF42D1">
        <w:rPr>
          <w:b/>
          <w:color w:val="FF0000"/>
          <w:sz w:val="26"/>
          <w:szCs w:val="26"/>
        </w:rPr>
        <w:t>.</w:t>
      </w:r>
      <w:r w:rsidR="002408B0" w:rsidRPr="00DF2269">
        <w:rPr>
          <w:b/>
          <w:color w:val="FF0000"/>
          <w:sz w:val="26"/>
          <w:szCs w:val="26"/>
        </w:rPr>
        <w:t>2018</w:t>
      </w:r>
      <w:r w:rsidR="00F862F5" w:rsidRPr="00DF2269">
        <w:rPr>
          <w:b/>
          <w:color w:val="FF0000"/>
          <w:sz w:val="26"/>
          <w:szCs w:val="26"/>
        </w:rPr>
        <w:t>г.</w:t>
      </w: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Перечень государственных услуг</w:t>
      </w: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федеральных органов исполнительной власти, органов государственных внебюджетных фондов, исполнительных органов государственной власти Челябинской области, предоставления которых организуется по принципу «одного окна» на базе многофункционального центра предоставления государственных и муниципальных услуг</w:t>
      </w: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</w:p>
    <w:p w:rsidR="00F862F5" w:rsidRPr="00270B3A" w:rsidRDefault="00F862F5" w:rsidP="00270B3A">
      <w:pPr>
        <w:pStyle w:val="a6"/>
        <w:numPr>
          <w:ilvl w:val="0"/>
          <w:numId w:val="12"/>
        </w:numPr>
        <w:jc w:val="center"/>
        <w:rPr>
          <w:b/>
          <w:sz w:val="26"/>
          <w:szCs w:val="26"/>
        </w:rPr>
      </w:pPr>
      <w:r w:rsidRPr="00270B3A">
        <w:rPr>
          <w:b/>
          <w:sz w:val="26"/>
          <w:szCs w:val="26"/>
        </w:rPr>
        <w:t xml:space="preserve">Государственное учреждение – Отделение Пенсионного фонда </w:t>
      </w: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Российской Федерации по Челябинской области</w:t>
      </w: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</w:p>
    <w:p w:rsidR="00F862F5" w:rsidRPr="00C72525" w:rsidRDefault="00F862F5" w:rsidP="00F862F5">
      <w:pPr>
        <w:ind w:firstLine="708"/>
        <w:jc w:val="both"/>
        <w:rPr>
          <w:color w:val="000000"/>
          <w:sz w:val="26"/>
          <w:szCs w:val="26"/>
        </w:rPr>
      </w:pPr>
      <w:r w:rsidRPr="00C72525">
        <w:rPr>
          <w:color w:val="000000"/>
          <w:sz w:val="26"/>
          <w:szCs w:val="26"/>
        </w:rPr>
        <w:t>1. Выдача государственного сертификата на материнский (семейный) капитал.</w:t>
      </w:r>
    </w:p>
    <w:p w:rsidR="00F862F5" w:rsidRPr="00C72525" w:rsidRDefault="00F862F5" w:rsidP="00F862F5">
      <w:pPr>
        <w:ind w:firstLine="708"/>
        <w:jc w:val="both"/>
        <w:rPr>
          <w:color w:val="000000"/>
          <w:sz w:val="26"/>
          <w:szCs w:val="26"/>
        </w:rPr>
      </w:pPr>
      <w:r w:rsidRPr="00C72525">
        <w:rPr>
          <w:color w:val="000000"/>
          <w:sz w:val="26"/>
          <w:szCs w:val="26"/>
        </w:rPr>
        <w:t xml:space="preserve">2. Рассмотрение </w:t>
      </w:r>
      <w:r w:rsidRPr="00C72525">
        <w:rPr>
          <w:sz w:val="26"/>
          <w:szCs w:val="26"/>
        </w:rPr>
        <w:t>заявления</w:t>
      </w:r>
      <w:r w:rsidRPr="00C72525">
        <w:rPr>
          <w:color w:val="000000"/>
          <w:sz w:val="26"/>
          <w:szCs w:val="26"/>
        </w:rPr>
        <w:t xml:space="preserve"> о распоряжении средствами (частью средств) материнского (семейного) капитала.     </w:t>
      </w:r>
      <w:bookmarkStart w:id="0" w:name="_GoBack"/>
      <w:bookmarkEnd w:id="0"/>
    </w:p>
    <w:p w:rsidR="007C5C84" w:rsidRPr="00C72525" w:rsidRDefault="007C5C84" w:rsidP="00F862F5">
      <w:pPr>
        <w:ind w:firstLine="708"/>
        <w:jc w:val="both"/>
        <w:rPr>
          <w:color w:val="000000"/>
          <w:sz w:val="26"/>
          <w:szCs w:val="26"/>
        </w:rPr>
      </w:pPr>
      <w:r w:rsidRPr="00C72525">
        <w:rPr>
          <w:color w:val="000000"/>
          <w:sz w:val="26"/>
          <w:szCs w:val="26"/>
        </w:rPr>
        <w:t>3. Установление ежемесячной денежной выплаты отдельным категориям граждан в Российской Федерации.</w:t>
      </w:r>
    </w:p>
    <w:p w:rsidR="007C5C84" w:rsidRPr="00C72525" w:rsidRDefault="007C5C84" w:rsidP="00F862F5">
      <w:pPr>
        <w:ind w:firstLine="708"/>
        <w:jc w:val="both"/>
        <w:rPr>
          <w:color w:val="000000"/>
          <w:sz w:val="26"/>
          <w:szCs w:val="26"/>
        </w:rPr>
      </w:pPr>
      <w:r w:rsidRPr="00C72525">
        <w:rPr>
          <w:color w:val="000000"/>
          <w:sz w:val="26"/>
          <w:szCs w:val="26"/>
        </w:rPr>
        <w:t>4. 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ним.</w:t>
      </w:r>
    </w:p>
    <w:p w:rsidR="007C5C84" w:rsidRPr="00C72525" w:rsidRDefault="007C5C84" w:rsidP="00F862F5">
      <w:pPr>
        <w:ind w:firstLine="708"/>
        <w:jc w:val="both"/>
        <w:rPr>
          <w:color w:val="000000"/>
          <w:sz w:val="26"/>
          <w:szCs w:val="26"/>
        </w:rPr>
      </w:pPr>
      <w:r w:rsidRPr="00C72525">
        <w:rPr>
          <w:color w:val="000000"/>
          <w:sz w:val="26"/>
          <w:szCs w:val="26"/>
        </w:rPr>
        <w:t>5. Прием от граждан анкет в целях реализации в системе обязательного пенсионного</w:t>
      </w:r>
      <w:r w:rsidRPr="00C72525">
        <w:rPr>
          <w:sz w:val="26"/>
          <w:szCs w:val="26"/>
        </w:rPr>
        <w:t xml:space="preserve"> страхования, в том числе прием от застрахованных лиц заявлений об обмене или о выдаче дубликата страхового свидетельства.</w:t>
      </w:r>
    </w:p>
    <w:p w:rsidR="007C5C84" w:rsidRPr="00C72525" w:rsidRDefault="007C5C84" w:rsidP="00F862F5">
      <w:pPr>
        <w:ind w:firstLine="708"/>
        <w:jc w:val="both"/>
        <w:rPr>
          <w:color w:val="000000"/>
          <w:sz w:val="26"/>
          <w:szCs w:val="26"/>
        </w:rPr>
      </w:pPr>
      <w:r w:rsidRPr="00C72525">
        <w:rPr>
          <w:color w:val="000000"/>
          <w:sz w:val="26"/>
          <w:szCs w:val="26"/>
        </w:rPr>
        <w:t>6. Установление страховых пенсий, накопительной пенсии и пенсий по государственному пенсионному обеспечению.</w:t>
      </w:r>
    </w:p>
    <w:p w:rsidR="007C5C84" w:rsidRPr="00C72525" w:rsidRDefault="007C5C84" w:rsidP="00F862F5">
      <w:pPr>
        <w:ind w:firstLine="708"/>
        <w:jc w:val="both"/>
        <w:rPr>
          <w:color w:val="000000"/>
          <w:sz w:val="26"/>
          <w:szCs w:val="26"/>
        </w:rPr>
      </w:pPr>
      <w:r w:rsidRPr="00C72525">
        <w:rPr>
          <w:color w:val="000000"/>
          <w:sz w:val="26"/>
          <w:szCs w:val="26"/>
        </w:rPr>
        <w:t>7. Выплата страховых пенсий, накопительной пенсии и пенсий по государственному пенсионному обеспечению.</w:t>
      </w:r>
    </w:p>
    <w:p w:rsidR="007C5C84" w:rsidRPr="00C72525" w:rsidRDefault="007C5C84" w:rsidP="00F862F5">
      <w:pPr>
        <w:ind w:firstLine="708"/>
        <w:jc w:val="both"/>
        <w:rPr>
          <w:color w:val="000000"/>
          <w:sz w:val="26"/>
          <w:szCs w:val="26"/>
        </w:rPr>
      </w:pPr>
      <w:r w:rsidRPr="00C72525">
        <w:rPr>
          <w:color w:val="000000"/>
          <w:sz w:val="26"/>
          <w:szCs w:val="26"/>
        </w:rPr>
        <w:t>8. Установление федеральной социальной доплаты к пенсии.</w:t>
      </w:r>
    </w:p>
    <w:p w:rsidR="007C5C84" w:rsidRPr="00C72525" w:rsidRDefault="007C5C84" w:rsidP="00F862F5">
      <w:pPr>
        <w:ind w:firstLine="708"/>
        <w:jc w:val="both"/>
        <w:rPr>
          <w:color w:val="000000"/>
          <w:sz w:val="26"/>
          <w:szCs w:val="26"/>
        </w:rPr>
      </w:pPr>
      <w:r w:rsidRPr="00C72525">
        <w:rPr>
          <w:color w:val="000000"/>
          <w:sz w:val="26"/>
          <w:szCs w:val="26"/>
        </w:rPr>
        <w:t xml:space="preserve">9. Информирование </w:t>
      </w:r>
      <w:r w:rsidR="00AC2B0D">
        <w:rPr>
          <w:color w:val="000000"/>
          <w:sz w:val="26"/>
          <w:szCs w:val="26"/>
        </w:rPr>
        <w:t>застрахованных</w:t>
      </w:r>
      <w:r w:rsidRPr="00C72525">
        <w:rPr>
          <w:color w:val="000000"/>
          <w:sz w:val="26"/>
          <w:szCs w:val="26"/>
        </w:rPr>
        <w:t xml:space="preserve"> лиц о состоянии их индивидуальных лицевых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страхования» и «Об</w:t>
      </w:r>
      <w:r w:rsidR="0055052D" w:rsidRPr="00C72525">
        <w:rPr>
          <w:color w:val="000000"/>
          <w:sz w:val="26"/>
          <w:szCs w:val="26"/>
        </w:rPr>
        <w:t xml:space="preserve"> инвестировании средств для финансирования накопительной пенсии в Российской Федерации».</w:t>
      </w:r>
    </w:p>
    <w:p w:rsidR="0055052D" w:rsidRPr="00C72525" w:rsidRDefault="0055052D" w:rsidP="00F862F5">
      <w:pPr>
        <w:ind w:firstLine="708"/>
        <w:jc w:val="both"/>
        <w:rPr>
          <w:color w:val="000000"/>
          <w:sz w:val="26"/>
          <w:szCs w:val="26"/>
        </w:rPr>
      </w:pPr>
      <w:r w:rsidRPr="00C72525">
        <w:rPr>
          <w:color w:val="000000"/>
          <w:sz w:val="26"/>
          <w:szCs w:val="26"/>
        </w:rPr>
        <w:t>10. Информирование граждан о предоставлении государственной социальной помощи в виде набора социальных услуг.</w:t>
      </w:r>
    </w:p>
    <w:p w:rsidR="0055052D" w:rsidRPr="00C72525" w:rsidRDefault="0055052D" w:rsidP="00F862F5">
      <w:pPr>
        <w:ind w:firstLine="708"/>
        <w:jc w:val="both"/>
        <w:rPr>
          <w:color w:val="000000"/>
          <w:sz w:val="26"/>
          <w:szCs w:val="26"/>
        </w:rPr>
      </w:pPr>
      <w:r w:rsidRPr="00C72525">
        <w:rPr>
          <w:color w:val="000000"/>
          <w:sz w:val="26"/>
          <w:szCs w:val="26"/>
        </w:rPr>
        <w:t xml:space="preserve">11. </w:t>
      </w:r>
      <w:r w:rsidRPr="00C72525">
        <w:rPr>
          <w:sz w:val="26"/>
          <w:szCs w:val="26"/>
        </w:rPr>
        <w:t>Выдача гражданам справок о размере пенсий (иных выплат).</w:t>
      </w:r>
    </w:p>
    <w:p w:rsidR="007C5C84" w:rsidRPr="00C72525" w:rsidRDefault="007C5C84" w:rsidP="00F862F5">
      <w:pPr>
        <w:ind w:firstLine="708"/>
        <w:jc w:val="both"/>
        <w:rPr>
          <w:color w:val="000000"/>
          <w:sz w:val="26"/>
          <w:szCs w:val="26"/>
        </w:rPr>
      </w:pPr>
    </w:p>
    <w:p w:rsidR="00F862F5" w:rsidRPr="00C72525" w:rsidRDefault="00F862F5" w:rsidP="00F862F5">
      <w:pPr>
        <w:jc w:val="center"/>
        <w:rPr>
          <w:b/>
          <w:bCs/>
          <w:sz w:val="26"/>
          <w:szCs w:val="26"/>
        </w:rPr>
      </w:pPr>
      <w:r w:rsidRPr="00C72525">
        <w:rPr>
          <w:b/>
          <w:bCs/>
          <w:sz w:val="26"/>
          <w:szCs w:val="26"/>
        </w:rPr>
        <w:t xml:space="preserve">       Государственное учреждение - Челябинское региональное отделение Фонда социального страхования Российской Федерации</w:t>
      </w:r>
    </w:p>
    <w:p w:rsidR="00F862F5" w:rsidRPr="00C72525" w:rsidRDefault="00F862F5" w:rsidP="00F862F5">
      <w:pPr>
        <w:jc w:val="center"/>
        <w:rPr>
          <w:b/>
          <w:bCs/>
          <w:sz w:val="26"/>
          <w:szCs w:val="26"/>
        </w:rPr>
      </w:pP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1.</w:t>
      </w:r>
      <w:r w:rsidR="00323DB5" w:rsidRPr="00C72525">
        <w:rPr>
          <w:sz w:val="26"/>
          <w:szCs w:val="26"/>
        </w:rPr>
        <w:t xml:space="preserve"> Прием документов, служащих основаниями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взносов.</w:t>
      </w: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2.Регистрация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материнством.</w:t>
      </w:r>
    </w:p>
    <w:p w:rsidR="00323DB5" w:rsidRPr="00C72525" w:rsidRDefault="00323DB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lastRenderedPageBreak/>
        <w:t>3. Регистрация и снятие с регистрационного учета страхователей - физических лиц, заключивших трудовой договор с работником.</w:t>
      </w:r>
    </w:p>
    <w:p w:rsidR="00F862F5" w:rsidRPr="00C72525" w:rsidRDefault="00323DB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4. </w:t>
      </w:r>
      <w:r w:rsidR="00F862F5" w:rsidRPr="00C72525">
        <w:rPr>
          <w:sz w:val="26"/>
          <w:szCs w:val="26"/>
        </w:rPr>
        <w:t>Регистрация страхователей и снятие с учета страхователей - физических лиц, обязанных уплачивать страховые взносы в связи с заключением гражданско-правового договора.</w:t>
      </w:r>
    </w:p>
    <w:p w:rsidR="00323DB5" w:rsidRPr="00C72525" w:rsidRDefault="00323DB5" w:rsidP="00323DB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5. Предоставление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обратно.</w:t>
      </w:r>
    </w:p>
    <w:p w:rsidR="00323DB5" w:rsidRPr="00C72525" w:rsidRDefault="00323DB5" w:rsidP="00323DB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6. </w:t>
      </w:r>
      <w:proofErr w:type="gramStart"/>
      <w:r w:rsidRPr="00C72525">
        <w:rPr>
          <w:sz w:val="26"/>
          <w:szCs w:val="26"/>
        </w:rPr>
        <w:t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по выплате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</w:t>
      </w:r>
      <w:proofErr w:type="gramEnd"/>
    </w:p>
    <w:p w:rsidR="00323DB5" w:rsidRPr="00C72525" w:rsidRDefault="00323DB5" w:rsidP="00F862F5">
      <w:pPr>
        <w:ind w:firstLine="709"/>
        <w:jc w:val="both"/>
        <w:rPr>
          <w:sz w:val="26"/>
          <w:szCs w:val="26"/>
        </w:rPr>
      </w:pPr>
    </w:p>
    <w:p w:rsidR="00F862F5" w:rsidRPr="00C72525" w:rsidRDefault="00F862F5" w:rsidP="00F862F5">
      <w:pPr>
        <w:jc w:val="center"/>
        <w:rPr>
          <w:b/>
          <w:bCs/>
          <w:sz w:val="26"/>
          <w:szCs w:val="26"/>
        </w:rPr>
      </w:pPr>
      <w:r w:rsidRPr="00C72525">
        <w:rPr>
          <w:b/>
          <w:bCs/>
          <w:sz w:val="26"/>
          <w:szCs w:val="26"/>
        </w:rPr>
        <w:t>Управление Федеральной службы судебных приставов по Челябинской области</w:t>
      </w: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1. Предоставление информации по находящимся на исполнении исполнительным производствам в отношении физического и юридического лица.</w:t>
      </w: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Управление Федеральной службы государственной регистрации, кадастра и картографии по Челябинской области и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</w:t>
      </w:r>
    </w:p>
    <w:p w:rsidR="00F862F5" w:rsidRPr="00C72525" w:rsidRDefault="00F862F5" w:rsidP="00F862F5">
      <w:pPr>
        <w:ind w:firstLine="709"/>
        <w:rPr>
          <w:b/>
          <w:sz w:val="26"/>
          <w:szCs w:val="26"/>
        </w:rPr>
      </w:pPr>
    </w:p>
    <w:p w:rsidR="00F862F5" w:rsidRPr="00C72525" w:rsidRDefault="00B11209" w:rsidP="00B11209">
      <w:pPr>
        <w:pStyle w:val="a6"/>
        <w:ind w:left="0"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1.</w:t>
      </w:r>
      <w:r w:rsidR="00F862F5" w:rsidRPr="00C72525">
        <w:rPr>
          <w:sz w:val="26"/>
          <w:szCs w:val="26"/>
        </w:rPr>
        <w:t xml:space="preserve">Государственная </w:t>
      </w:r>
      <w:r w:rsidRPr="00C72525">
        <w:rPr>
          <w:sz w:val="26"/>
          <w:szCs w:val="26"/>
        </w:rPr>
        <w:t xml:space="preserve">услуга по государственному кадастровому учету недвижимого имущества и (или) </w:t>
      </w:r>
      <w:proofErr w:type="gramStart"/>
      <w:r w:rsidRPr="00C72525">
        <w:rPr>
          <w:sz w:val="26"/>
          <w:szCs w:val="26"/>
        </w:rPr>
        <w:t>государственной</w:t>
      </w:r>
      <w:proofErr w:type="gramEnd"/>
      <w:r w:rsidRPr="00C72525">
        <w:rPr>
          <w:sz w:val="26"/>
          <w:szCs w:val="26"/>
        </w:rPr>
        <w:t xml:space="preserve"> </w:t>
      </w:r>
      <w:r w:rsidR="00F862F5" w:rsidRPr="00C72525">
        <w:rPr>
          <w:sz w:val="26"/>
          <w:szCs w:val="26"/>
        </w:rPr>
        <w:t>регистрация прав на недвижимое имущество и сделок с ним.</w:t>
      </w:r>
    </w:p>
    <w:p w:rsidR="00A9241B" w:rsidRPr="00C72525" w:rsidRDefault="00F862F5" w:rsidP="00FA135B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2. Государственн</w:t>
      </w:r>
      <w:r w:rsidR="00A9241B" w:rsidRPr="00C72525">
        <w:rPr>
          <w:sz w:val="26"/>
          <w:szCs w:val="26"/>
        </w:rPr>
        <w:t>ая услуга по предоставлению</w:t>
      </w:r>
      <w:r w:rsidRPr="00C72525">
        <w:rPr>
          <w:sz w:val="26"/>
          <w:szCs w:val="26"/>
        </w:rPr>
        <w:t xml:space="preserve"> сведений, содержащихся в Едином государственном реестре </w:t>
      </w:r>
      <w:r w:rsidR="00A9241B" w:rsidRPr="00C72525">
        <w:rPr>
          <w:sz w:val="26"/>
          <w:szCs w:val="26"/>
        </w:rPr>
        <w:t>недвижимости.</w:t>
      </w:r>
    </w:p>
    <w:p w:rsidR="00FA135B" w:rsidRPr="00C72525" w:rsidRDefault="00A9241B" w:rsidP="00FA135B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3</w:t>
      </w:r>
      <w:r w:rsidR="00FA135B" w:rsidRPr="00C72525">
        <w:rPr>
          <w:sz w:val="26"/>
          <w:szCs w:val="26"/>
        </w:rPr>
        <w:t xml:space="preserve">. </w:t>
      </w:r>
      <w:proofErr w:type="gramStart"/>
      <w:r w:rsidR="00FA135B" w:rsidRPr="00C72525">
        <w:rPr>
          <w:sz w:val="26"/>
          <w:szCs w:val="26"/>
        </w:rPr>
        <w:t>Предоставление гражданам Российской Федерации земельных участков на Дальнем Востоке Российской Федерации в соответствии с Федеральным законом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Федерации.</w:t>
      </w:r>
      <w:proofErr w:type="gramEnd"/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Главное управление Министерства внутренних дел</w:t>
      </w: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Российской Федерации по Челябинской области</w:t>
      </w: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1.Предоставление сведений об административных правонарушениях в области дорожного движения</w:t>
      </w: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2.Выдача справок о наличии (отсутствии) судимости и (или) факта уголовного преследования либо о прекращении уголовного преследования</w:t>
      </w:r>
      <w:r w:rsidR="00D63382" w:rsidRPr="00C72525">
        <w:rPr>
          <w:sz w:val="26"/>
          <w:szCs w:val="26"/>
        </w:rPr>
        <w:t>.</w:t>
      </w:r>
    </w:p>
    <w:p w:rsidR="00D63382" w:rsidRPr="00C72525" w:rsidRDefault="00D63382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lastRenderedPageBreak/>
        <w:t>3. 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</w:t>
      </w:r>
      <w:r w:rsidR="00CD522F" w:rsidRPr="00C72525">
        <w:rPr>
          <w:sz w:val="26"/>
          <w:szCs w:val="26"/>
        </w:rPr>
        <w:t>и</w:t>
      </w:r>
      <w:r w:rsidRPr="00C72525">
        <w:rPr>
          <w:sz w:val="26"/>
          <w:szCs w:val="26"/>
        </w:rPr>
        <w:t xml:space="preserve">ально опасных </w:t>
      </w:r>
      <w:proofErr w:type="spellStart"/>
      <w:r w:rsidRPr="00C72525">
        <w:rPr>
          <w:sz w:val="26"/>
          <w:szCs w:val="26"/>
        </w:rPr>
        <w:t>психоактивных</w:t>
      </w:r>
      <w:proofErr w:type="spellEnd"/>
      <w:r w:rsidRPr="00C72525">
        <w:rPr>
          <w:sz w:val="26"/>
          <w:szCs w:val="26"/>
        </w:rPr>
        <w:t xml:space="preserve"> веществ.</w:t>
      </w:r>
    </w:p>
    <w:p w:rsidR="00CD522F" w:rsidRPr="00C72525" w:rsidRDefault="00CD522F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4. Регистрационный учет граждан Российской Федерации по месту пребывания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</w:t>
      </w:r>
      <w:r w:rsidR="002A7FA3" w:rsidRPr="00C72525">
        <w:rPr>
          <w:sz w:val="26"/>
          <w:szCs w:val="26"/>
        </w:rPr>
        <w:t xml:space="preserve">Российской Федерации).                                                                                                                  </w:t>
      </w:r>
    </w:p>
    <w:p w:rsidR="00CD522F" w:rsidRPr="00C72525" w:rsidRDefault="002A7FA3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5. 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</w:t>
      </w:r>
      <w:proofErr w:type="gramStart"/>
      <w:r w:rsidRPr="00C72525">
        <w:rPr>
          <w:sz w:val="26"/>
          <w:szCs w:val="26"/>
        </w:rPr>
        <w:t>в место пребывания</w:t>
      </w:r>
      <w:proofErr w:type="gramEnd"/>
      <w:r w:rsidRPr="00C72525">
        <w:rPr>
          <w:sz w:val="26"/>
          <w:szCs w:val="26"/>
        </w:rPr>
        <w:t xml:space="preserve"> и проставления отметки о приеме уведомления).  </w:t>
      </w:r>
    </w:p>
    <w:p w:rsidR="00EC5897" w:rsidRPr="00C72525" w:rsidRDefault="002A7FA3" w:rsidP="002A7FA3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6. Выдача, замена паспортов гражданина Российской Федерации, удостоверяющих личность гражданина Российской Федерации на территор</w:t>
      </w:r>
      <w:r w:rsidR="00EC5897" w:rsidRPr="00C72525">
        <w:rPr>
          <w:sz w:val="26"/>
          <w:szCs w:val="26"/>
        </w:rPr>
        <w:t>ии Р</w:t>
      </w:r>
      <w:r w:rsidRPr="00C72525">
        <w:rPr>
          <w:sz w:val="26"/>
          <w:szCs w:val="26"/>
        </w:rPr>
        <w:t xml:space="preserve">оссийской Федерации </w:t>
      </w:r>
      <w:r w:rsidR="00EC5897" w:rsidRPr="00C72525">
        <w:rPr>
          <w:sz w:val="26"/>
          <w:szCs w:val="26"/>
        </w:rPr>
        <w:t>(</w:t>
      </w:r>
      <w:r w:rsidRPr="00C72525">
        <w:rPr>
          <w:sz w:val="26"/>
          <w:szCs w:val="26"/>
        </w:rPr>
        <w:t xml:space="preserve">в части приема </w:t>
      </w:r>
      <w:r w:rsidR="00D63382" w:rsidRPr="00C72525">
        <w:rPr>
          <w:sz w:val="26"/>
          <w:szCs w:val="26"/>
        </w:rPr>
        <w:t>документов и личных фотографий, необходимых для получения или замены паспорта  гражданина Российской Федерации, удостоверяющего личность гражданина Российской  Федерации на территории Российской Федерации</w:t>
      </w:r>
      <w:r w:rsidR="00EC5897" w:rsidRPr="00C72525">
        <w:rPr>
          <w:sz w:val="26"/>
          <w:szCs w:val="26"/>
        </w:rPr>
        <w:t>)</w:t>
      </w:r>
      <w:r w:rsidR="00D63382" w:rsidRPr="00C72525">
        <w:rPr>
          <w:sz w:val="26"/>
          <w:szCs w:val="26"/>
        </w:rPr>
        <w:t xml:space="preserve">. </w:t>
      </w:r>
    </w:p>
    <w:p w:rsidR="00A50B81" w:rsidRPr="00C72525" w:rsidRDefault="00EC5897" w:rsidP="002A7FA3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7. Оформлени</w:t>
      </w:r>
      <w:r w:rsidR="009830D1" w:rsidRPr="00C72525">
        <w:rPr>
          <w:sz w:val="26"/>
          <w:szCs w:val="26"/>
        </w:rPr>
        <w:t>е и выдача паспорта гражданина Р</w:t>
      </w:r>
      <w:r w:rsidRPr="00C72525">
        <w:rPr>
          <w:sz w:val="26"/>
          <w:szCs w:val="26"/>
        </w:rPr>
        <w:t>оссийской Федерации, удостоверяющих личность гражданина Российской Федерации за пределами т</w:t>
      </w:r>
      <w:r w:rsidR="009830D1" w:rsidRPr="00C72525">
        <w:rPr>
          <w:sz w:val="26"/>
          <w:szCs w:val="26"/>
        </w:rPr>
        <w:t>ерритории Российской Федерации (</w:t>
      </w:r>
      <w:r w:rsidRPr="00C72525">
        <w:rPr>
          <w:sz w:val="26"/>
          <w:szCs w:val="26"/>
        </w:rPr>
        <w:t>в части приема заявления и документов для оформления паспорта гражданина Российской Федерации, удостоверяющего личность гражданина Российской фед</w:t>
      </w:r>
      <w:r w:rsidR="009830D1" w:rsidRPr="00C72525">
        <w:rPr>
          <w:sz w:val="26"/>
          <w:szCs w:val="26"/>
        </w:rPr>
        <w:t>ерации за пределами территории Российской Ф</w:t>
      </w:r>
      <w:r w:rsidRPr="00C72525">
        <w:rPr>
          <w:sz w:val="26"/>
          <w:szCs w:val="26"/>
        </w:rPr>
        <w:t>едерации).</w:t>
      </w:r>
      <w:r w:rsidR="00D63382" w:rsidRPr="00C72525">
        <w:rPr>
          <w:sz w:val="26"/>
          <w:szCs w:val="26"/>
        </w:rPr>
        <w:t xml:space="preserve">      </w:t>
      </w:r>
    </w:p>
    <w:p w:rsidR="00F25AF4" w:rsidRPr="00C72525" w:rsidRDefault="00F25AF4" w:rsidP="00F25AF4">
      <w:pPr>
        <w:ind w:firstLine="708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8. Проведение экзаменов на право управления транспортными средствами и выдача водительских удостоверений (в части выдачи российских национальных водительских удостоверений при замене, утрате (хищении) и международных водительских удостоверений).</w:t>
      </w:r>
    </w:p>
    <w:p w:rsidR="00F25AF4" w:rsidRPr="00C72525" w:rsidRDefault="00F25AF4" w:rsidP="002A7FA3">
      <w:pPr>
        <w:ind w:firstLine="709"/>
        <w:jc w:val="both"/>
        <w:rPr>
          <w:sz w:val="26"/>
          <w:szCs w:val="26"/>
        </w:rPr>
      </w:pP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Управление Федеральной налоговой службы по Челябинской области</w:t>
      </w: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</w:p>
    <w:p w:rsidR="00F862F5" w:rsidRPr="00C72525" w:rsidRDefault="00F862F5" w:rsidP="00F862F5">
      <w:pPr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          1. Государственная регистрация юридических лиц, физических лиц в качестве индивидуальных предпринимателей и крестьянских (фермерских) хозяйств.</w:t>
      </w: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2. </w:t>
      </w:r>
      <w:proofErr w:type="gramStart"/>
      <w:r w:rsidRPr="00C72525">
        <w:rPr>
          <w:sz w:val="26"/>
          <w:szCs w:val="26"/>
        </w:rPr>
        <w:t>Бесплатное информирование (в том числе в письменной форме) налогопл</w:t>
      </w:r>
      <w:r w:rsidR="0035027A">
        <w:rPr>
          <w:sz w:val="26"/>
          <w:szCs w:val="26"/>
        </w:rPr>
        <w:t xml:space="preserve">ательщиков, плательщиков сборов, плательщиков страховых взносов </w:t>
      </w:r>
      <w:r w:rsidRPr="00C72525">
        <w:rPr>
          <w:sz w:val="26"/>
          <w:szCs w:val="26"/>
        </w:rPr>
        <w:t xml:space="preserve">и налоговых агентов о действующих налогах и сборах, </w:t>
      </w:r>
      <w:r w:rsidR="0035027A">
        <w:rPr>
          <w:sz w:val="26"/>
          <w:szCs w:val="26"/>
        </w:rPr>
        <w:t xml:space="preserve">страховых взносах, </w:t>
      </w:r>
      <w:r w:rsidRPr="00C72525">
        <w:rPr>
          <w:sz w:val="26"/>
          <w:szCs w:val="26"/>
        </w:rPr>
        <w:t>законодательстве Российской Федерации о налогах и сборах и принятых в соответствии с ним нормативных правовых актах, порядке исчисления  и уплаты налогов и сборов,</w:t>
      </w:r>
      <w:r w:rsidR="0035027A" w:rsidRPr="0035027A">
        <w:rPr>
          <w:sz w:val="26"/>
          <w:szCs w:val="26"/>
        </w:rPr>
        <w:t xml:space="preserve"> </w:t>
      </w:r>
      <w:r w:rsidR="0035027A">
        <w:rPr>
          <w:sz w:val="26"/>
          <w:szCs w:val="26"/>
        </w:rPr>
        <w:t>страховых взносов,</w:t>
      </w:r>
      <w:r w:rsidRPr="00C72525">
        <w:rPr>
          <w:sz w:val="26"/>
          <w:szCs w:val="26"/>
        </w:rPr>
        <w:t xml:space="preserve"> правах и обязанностях налогоплательщиков, плательщиков сборов</w:t>
      </w:r>
      <w:r w:rsidR="0035027A">
        <w:rPr>
          <w:sz w:val="26"/>
          <w:szCs w:val="26"/>
        </w:rPr>
        <w:t>, плательщиков страховых взносов</w:t>
      </w:r>
      <w:r w:rsidRPr="00C72525">
        <w:rPr>
          <w:sz w:val="26"/>
          <w:szCs w:val="26"/>
        </w:rPr>
        <w:t xml:space="preserve"> и налоговых</w:t>
      </w:r>
      <w:proofErr w:type="gramEnd"/>
      <w:r w:rsidRPr="00C72525">
        <w:rPr>
          <w:sz w:val="26"/>
          <w:szCs w:val="26"/>
        </w:rPr>
        <w:t xml:space="preserve"> </w:t>
      </w:r>
      <w:proofErr w:type="gramStart"/>
      <w:r w:rsidRPr="00C72525">
        <w:rPr>
          <w:sz w:val="26"/>
          <w:szCs w:val="26"/>
        </w:rPr>
        <w:t xml:space="preserve">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</w:t>
      </w:r>
      <w:r w:rsidR="0035027A">
        <w:rPr>
          <w:sz w:val="26"/>
          <w:szCs w:val="26"/>
        </w:rPr>
        <w:t xml:space="preserve">плательщиков страховых взносов, </w:t>
      </w:r>
      <w:r w:rsidRPr="00C72525">
        <w:rPr>
          <w:sz w:val="26"/>
          <w:szCs w:val="26"/>
        </w:rPr>
        <w:t xml:space="preserve">налоговым агентом) обязанности по уплате налогов, сборов, </w:t>
      </w:r>
      <w:r w:rsidR="0035027A">
        <w:rPr>
          <w:sz w:val="26"/>
          <w:szCs w:val="26"/>
        </w:rPr>
        <w:t xml:space="preserve">страховых взносов, </w:t>
      </w:r>
      <w:r w:rsidRPr="00C72525">
        <w:rPr>
          <w:sz w:val="26"/>
          <w:szCs w:val="26"/>
        </w:rPr>
        <w:t>пеней, штрафов, процентов).</w:t>
      </w:r>
      <w:proofErr w:type="gramEnd"/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3.Предоставление заинтересованным лицам сведений, содержащихся в реестре дисквалифицированных лиц.</w:t>
      </w: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lastRenderedPageBreak/>
        <w:t>4. 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тайну).</w:t>
      </w:r>
    </w:p>
    <w:p w:rsidR="00FF42D1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5. 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доступа).</w:t>
      </w:r>
      <w:r w:rsidR="00FF42D1" w:rsidRPr="00FF42D1">
        <w:rPr>
          <w:sz w:val="26"/>
          <w:szCs w:val="26"/>
        </w:rPr>
        <w:t xml:space="preserve"> </w:t>
      </w:r>
    </w:p>
    <w:p w:rsidR="00F862F5" w:rsidRDefault="00FF42D1" w:rsidP="00F862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2A29E1">
        <w:rPr>
          <w:sz w:val="26"/>
          <w:szCs w:val="26"/>
        </w:rPr>
        <w:t>Выдача платежных документов на уплату задолженности по транспортному налогу, налогу на имущество физических лиц и земельному налогу (форма №ПД налог).</w:t>
      </w:r>
    </w:p>
    <w:p w:rsidR="00B90DB3" w:rsidRPr="00C72525" w:rsidRDefault="00B90DB3" w:rsidP="00F862F5">
      <w:pPr>
        <w:ind w:firstLine="709"/>
        <w:jc w:val="both"/>
        <w:rPr>
          <w:sz w:val="26"/>
          <w:szCs w:val="26"/>
        </w:rPr>
      </w:pPr>
    </w:p>
    <w:p w:rsidR="00434440" w:rsidRPr="00383E8E" w:rsidRDefault="00434440" w:rsidP="00F862F5">
      <w:pPr>
        <w:jc w:val="center"/>
        <w:rPr>
          <w:b/>
          <w:sz w:val="26"/>
          <w:szCs w:val="26"/>
        </w:rPr>
      </w:pPr>
      <w:r w:rsidRPr="00383E8E">
        <w:rPr>
          <w:b/>
          <w:sz w:val="26"/>
          <w:szCs w:val="26"/>
        </w:rPr>
        <w:t>Межрегиональное т</w:t>
      </w:r>
      <w:r w:rsidR="00F862F5" w:rsidRPr="00383E8E">
        <w:rPr>
          <w:b/>
          <w:sz w:val="26"/>
          <w:szCs w:val="26"/>
        </w:rPr>
        <w:t xml:space="preserve">ерриториальное управление Федерального агентства по управлению  государственным имуществом в </w:t>
      </w:r>
      <w:proofErr w:type="gramStart"/>
      <w:r w:rsidR="00F862F5" w:rsidRPr="00383E8E">
        <w:rPr>
          <w:b/>
          <w:sz w:val="26"/>
          <w:szCs w:val="26"/>
        </w:rPr>
        <w:t>Челябинской</w:t>
      </w:r>
      <w:proofErr w:type="gramEnd"/>
      <w:r w:rsidR="00F862F5" w:rsidRPr="00383E8E">
        <w:rPr>
          <w:b/>
          <w:sz w:val="26"/>
          <w:szCs w:val="26"/>
        </w:rPr>
        <w:t xml:space="preserve"> </w:t>
      </w:r>
      <w:r w:rsidRPr="00383E8E">
        <w:rPr>
          <w:b/>
          <w:sz w:val="26"/>
          <w:szCs w:val="26"/>
        </w:rPr>
        <w:t xml:space="preserve">и </w:t>
      </w:r>
    </w:p>
    <w:p w:rsidR="00F862F5" w:rsidRDefault="00434440" w:rsidP="00F862F5">
      <w:pPr>
        <w:jc w:val="center"/>
        <w:rPr>
          <w:b/>
          <w:sz w:val="26"/>
          <w:szCs w:val="26"/>
        </w:rPr>
      </w:pPr>
      <w:proofErr w:type="gramStart"/>
      <w:r w:rsidRPr="00383E8E">
        <w:rPr>
          <w:b/>
          <w:sz w:val="26"/>
          <w:szCs w:val="26"/>
        </w:rPr>
        <w:t>Курганской</w:t>
      </w:r>
      <w:proofErr w:type="gramEnd"/>
      <w:r w:rsidRPr="00383E8E">
        <w:rPr>
          <w:b/>
          <w:sz w:val="26"/>
          <w:szCs w:val="26"/>
        </w:rPr>
        <w:t xml:space="preserve"> областях</w:t>
      </w:r>
    </w:p>
    <w:p w:rsidR="00B90DB3" w:rsidRPr="00383E8E" w:rsidRDefault="00B90DB3" w:rsidP="00F862F5">
      <w:pPr>
        <w:jc w:val="center"/>
        <w:rPr>
          <w:b/>
          <w:sz w:val="26"/>
          <w:szCs w:val="26"/>
        </w:rPr>
      </w:pPr>
    </w:p>
    <w:p w:rsidR="00434440" w:rsidRPr="00383E8E" w:rsidRDefault="00434440" w:rsidP="00434440">
      <w:pPr>
        <w:pStyle w:val="a6"/>
        <w:numPr>
          <w:ilvl w:val="0"/>
          <w:numId w:val="1"/>
        </w:numPr>
        <w:ind w:left="0" w:firstLine="735"/>
        <w:jc w:val="both"/>
        <w:rPr>
          <w:sz w:val="26"/>
          <w:szCs w:val="26"/>
        </w:rPr>
      </w:pPr>
      <w:r w:rsidRPr="00383E8E">
        <w:rPr>
          <w:sz w:val="26"/>
          <w:szCs w:val="26"/>
        </w:rPr>
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торгов.</w:t>
      </w:r>
    </w:p>
    <w:p w:rsidR="00F862F5" w:rsidRPr="00434440" w:rsidRDefault="00F862F5" w:rsidP="00434440">
      <w:pPr>
        <w:pStyle w:val="a6"/>
        <w:numPr>
          <w:ilvl w:val="0"/>
          <w:numId w:val="1"/>
        </w:numPr>
        <w:ind w:left="0" w:firstLine="735"/>
        <w:jc w:val="both"/>
        <w:rPr>
          <w:sz w:val="26"/>
          <w:szCs w:val="26"/>
        </w:rPr>
      </w:pPr>
      <w:r w:rsidRPr="00434440">
        <w:rPr>
          <w:sz w:val="26"/>
          <w:szCs w:val="26"/>
        </w:rPr>
        <w:t>Осуществление в установленном порядке выдачи выписок из реестра федерального   имущества.</w:t>
      </w:r>
    </w:p>
    <w:p w:rsidR="00F862F5" w:rsidRPr="00C72525" w:rsidRDefault="00F862F5" w:rsidP="00F862F5">
      <w:pPr>
        <w:jc w:val="both"/>
        <w:rPr>
          <w:sz w:val="26"/>
          <w:szCs w:val="26"/>
        </w:rPr>
      </w:pPr>
    </w:p>
    <w:p w:rsidR="004A35BE" w:rsidRPr="00C72525" w:rsidRDefault="004A35BE" w:rsidP="004A35BE">
      <w:pPr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 xml:space="preserve">Акционерное общество «Федеральная корпорация по развитию </w:t>
      </w:r>
    </w:p>
    <w:p w:rsidR="004A35BE" w:rsidRDefault="004A35BE" w:rsidP="004A35BE">
      <w:pPr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малого и среднего предпринимательства»</w:t>
      </w:r>
    </w:p>
    <w:p w:rsidR="00B90DB3" w:rsidRPr="00C72525" w:rsidRDefault="00B90DB3" w:rsidP="004A35BE">
      <w:pPr>
        <w:jc w:val="center"/>
        <w:rPr>
          <w:b/>
          <w:sz w:val="26"/>
          <w:szCs w:val="26"/>
        </w:rPr>
      </w:pPr>
    </w:p>
    <w:p w:rsidR="004A35BE" w:rsidRPr="00C72525" w:rsidRDefault="004A35BE" w:rsidP="004A35BE">
      <w:pPr>
        <w:ind w:firstLine="708"/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1. </w:t>
      </w:r>
      <w:proofErr w:type="gramStart"/>
      <w:r w:rsidRPr="00C72525">
        <w:rPr>
          <w:sz w:val="26"/>
          <w:szCs w:val="26"/>
        </w:rPr>
        <w:t>Услуга по подбору по заданным параметрам информации о недвижимом имуществе, включенном в перечни государственного и муниципального имущества, предусмотренные частью 4 статьи 18 Федерального закона от 24.07.2007 № 209-ФЗ "О развитии малого и среднего предпринимательства в Российской Федерации", и свободном от прав третьих лиц.</w:t>
      </w:r>
      <w:proofErr w:type="gramEnd"/>
    </w:p>
    <w:p w:rsidR="004A35BE" w:rsidRPr="00C72525" w:rsidRDefault="004A35BE" w:rsidP="004A35BE">
      <w:pPr>
        <w:ind w:firstLine="708"/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2.  </w:t>
      </w:r>
      <w:proofErr w:type="gramStart"/>
      <w:r w:rsidRPr="00C72525">
        <w:rPr>
          <w:sz w:val="26"/>
          <w:szCs w:val="26"/>
        </w:rPr>
        <w:t>Услуга по предоставлению по заданным параметрам информации об организации участия субъектов малого и среднего предпринимательства в закупках товаров, работ, услуг, в том числе инновационной продукции, высокотехнологичной продукции, конкретных заказчиков, определенных Правительством Российской Федерации в соответствии с Федеральным законом от 18 июля 2011 г. № 223-ФЗ "О закупках товаров, работ, услуг отдельными видами юридических лиц".</w:t>
      </w:r>
      <w:proofErr w:type="gramEnd"/>
    </w:p>
    <w:p w:rsidR="004A35BE" w:rsidRDefault="004A35BE" w:rsidP="004A35BE">
      <w:pPr>
        <w:ind w:firstLine="708"/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3. Услуга по предоставлению </w:t>
      </w:r>
      <w:r w:rsidR="00500231" w:rsidRPr="00A5631E">
        <w:rPr>
          <w:sz w:val="26"/>
          <w:szCs w:val="26"/>
        </w:rPr>
        <w:t xml:space="preserve">по заданным параметрам </w:t>
      </w:r>
      <w:r w:rsidRPr="00C72525">
        <w:rPr>
          <w:sz w:val="26"/>
          <w:szCs w:val="26"/>
        </w:rPr>
        <w:t>информации о формах и условиях финансовой поддержки субъектов малого и среднего предпринимательства.</w:t>
      </w:r>
    </w:p>
    <w:p w:rsidR="00500231" w:rsidRPr="00A5631E" w:rsidRDefault="00500231" w:rsidP="004A35BE">
      <w:pPr>
        <w:ind w:firstLine="708"/>
        <w:jc w:val="both"/>
        <w:rPr>
          <w:sz w:val="26"/>
          <w:szCs w:val="26"/>
        </w:rPr>
      </w:pPr>
      <w:r w:rsidRPr="00A5631E">
        <w:rPr>
          <w:sz w:val="26"/>
          <w:szCs w:val="26"/>
        </w:rPr>
        <w:t>4.</w:t>
      </w:r>
      <w:r w:rsidR="00296107" w:rsidRPr="00A5631E">
        <w:rPr>
          <w:sz w:val="26"/>
          <w:szCs w:val="26"/>
        </w:rPr>
        <w:t xml:space="preserve"> Услуга по информированию о тренингах по программам обучения АО «Корпорация «МСП» и электронной записи на участие в таких тренингах.</w:t>
      </w:r>
    </w:p>
    <w:p w:rsidR="00296107" w:rsidRPr="00A5631E" w:rsidRDefault="00296107" w:rsidP="004A35BE">
      <w:pPr>
        <w:ind w:firstLine="708"/>
        <w:jc w:val="both"/>
        <w:rPr>
          <w:sz w:val="26"/>
          <w:szCs w:val="26"/>
        </w:rPr>
      </w:pPr>
      <w:r w:rsidRPr="00A5631E">
        <w:rPr>
          <w:sz w:val="26"/>
          <w:szCs w:val="26"/>
        </w:rPr>
        <w:t xml:space="preserve">5. </w:t>
      </w:r>
      <w:proofErr w:type="gramStart"/>
      <w:r w:rsidRPr="00A5631E">
        <w:rPr>
          <w:sz w:val="26"/>
          <w:szCs w:val="26"/>
        </w:rPr>
        <w:t>Услуга по предоставлению по заданным параметрам информации об объектах и номенклатуре закупок конкретных и отдельных заказчиков, определенных в соответствии с федеральным законом от 18 июля 2011г. № 223-ФЗ «О закупках товаров, работ, услуг отдельными видами юридических лиц», у субъектов малого и среднего предпринимательства в текущем году.</w:t>
      </w:r>
      <w:proofErr w:type="gramEnd"/>
    </w:p>
    <w:p w:rsidR="00296107" w:rsidRDefault="00296107" w:rsidP="004A35BE">
      <w:pPr>
        <w:ind w:firstLine="708"/>
        <w:jc w:val="both"/>
        <w:rPr>
          <w:sz w:val="26"/>
          <w:szCs w:val="26"/>
        </w:rPr>
      </w:pPr>
      <w:r w:rsidRPr="00A5631E">
        <w:rPr>
          <w:sz w:val="26"/>
          <w:szCs w:val="26"/>
        </w:rPr>
        <w:lastRenderedPageBreak/>
        <w:t>6. Услуга по регистрации на Портале Бизнес-навигатора МСП.</w:t>
      </w:r>
    </w:p>
    <w:p w:rsidR="00B756D9" w:rsidRDefault="00B756D9" w:rsidP="004A35BE">
      <w:pPr>
        <w:ind w:firstLine="708"/>
        <w:jc w:val="both"/>
        <w:rPr>
          <w:sz w:val="26"/>
          <w:szCs w:val="26"/>
        </w:rPr>
      </w:pPr>
    </w:p>
    <w:p w:rsidR="00B756D9" w:rsidRDefault="00B756D9" w:rsidP="00B756D9">
      <w:pPr>
        <w:jc w:val="center"/>
        <w:rPr>
          <w:b/>
          <w:sz w:val="26"/>
          <w:szCs w:val="26"/>
        </w:rPr>
      </w:pPr>
      <w:r w:rsidRPr="00B756D9">
        <w:rPr>
          <w:b/>
          <w:sz w:val="26"/>
          <w:szCs w:val="26"/>
        </w:rPr>
        <w:t xml:space="preserve">Межрегиональное управление № 72 </w:t>
      </w:r>
      <w:proofErr w:type="gramStart"/>
      <w:r w:rsidRPr="00B756D9">
        <w:rPr>
          <w:b/>
          <w:sz w:val="26"/>
          <w:szCs w:val="26"/>
        </w:rPr>
        <w:t>Федерального</w:t>
      </w:r>
      <w:proofErr w:type="gramEnd"/>
      <w:r w:rsidRPr="00B756D9">
        <w:rPr>
          <w:b/>
          <w:sz w:val="26"/>
          <w:szCs w:val="26"/>
        </w:rPr>
        <w:t xml:space="preserve"> </w:t>
      </w:r>
    </w:p>
    <w:p w:rsidR="00B756D9" w:rsidRPr="00B756D9" w:rsidRDefault="00B756D9" w:rsidP="00B756D9">
      <w:pPr>
        <w:jc w:val="center"/>
        <w:rPr>
          <w:b/>
          <w:sz w:val="26"/>
          <w:szCs w:val="26"/>
        </w:rPr>
      </w:pPr>
      <w:r w:rsidRPr="00B756D9">
        <w:rPr>
          <w:b/>
          <w:sz w:val="26"/>
          <w:szCs w:val="26"/>
        </w:rPr>
        <w:t>медико-биологического агентства</w:t>
      </w:r>
    </w:p>
    <w:p w:rsidR="00B756D9" w:rsidRDefault="00B756D9" w:rsidP="00B756D9">
      <w:pPr>
        <w:ind w:firstLine="708"/>
        <w:jc w:val="both"/>
        <w:rPr>
          <w:sz w:val="26"/>
          <w:szCs w:val="26"/>
        </w:rPr>
      </w:pPr>
    </w:p>
    <w:p w:rsidR="00B756D9" w:rsidRDefault="00B756D9" w:rsidP="00B756D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Приём и учёт уведомлений о начале осуществления юридическими лицами и индивидуальными предпринимателями отдельных видов работ и услуг по перечню, предусмотренному постановлением Правительства Российской Федерации от 16 июля 2009г. № 584 «Об уведомительном порядке начала осуществления отдельных видов предпринимательской деятельности.</w:t>
      </w:r>
    </w:p>
    <w:p w:rsidR="00B756D9" w:rsidRDefault="00B756D9" w:rsidP="004A35BE">
      <w:pPr>
        <w:ind w:firstLine="708"/>
        <w:jc w:val="both"/>
        <w:rPr>
          <w:sz w:val="26"/>
          <w:szCs w:val="26"/>
        </w:rPr>
      </w:pPr>
    </w:p>
    <w:p w:rsidR="00B756D9" w:rsidRPr="00383E8E" w:rsidRDefault="00B756D9" w:rsidP="00B756D9">
      <w:pPr>
        <w:jc w:val="center"/>
        <w:rPr>
          <w:b/>
          <w:sz w:val="26"/>
          <w:szCs w:val="26"/>
        </w:rPr>
      </w:pPr>
      <w:r w:rsidRPr="00383E8E">
        <w:rPr>
          <w:b/>
          <w:sz w:val="26"/>
          <w:szCs w:val="26"/>
        </w:rPr>
        <w:t>У</w:t>
      </w:r>
      <w:r w:rsidR="00BC0FC1" w:rsidRPr="00383E8E">
        <w:rPr>
          <w:b/>
          <w:sz w:val="26"/>
          <w:szCs w:val="26"/>
        </w:rPr>
        <w:t>ральское межрегиональное у</w:t>
      </w:r>
      <w:r w:rsidRPr="00383E8E">
        <w:rPr>
          <w:b/>
          <w:sz w:val="26"/>
          <w:szCs w:val="26"/>
        </w:rPr>
        <w:t xml:space="preserve">правление государственного автодорожного надзора </w:t>
      </w:r>
      <w:r w:rsidR="00BC0FC1" w:rsidRPr="00383E8E">
        <w:rPr>
          <w:b/>
          <w:sz w:val="26"/>
          <w:szCs w:val="26"/>
        </w:rPr>
        <w:t>Федеральной службы по надзору в сфере транспорта</w:t>
      </w:r>
    </w:p>
    <w:p w:rsidR="00B756D9" w:rsidRPr="00383E8E" w:rsidRDefault="00B756D9" w:rsidP="00B756D9">
      <w:pPr>
        <w:ind w:firstLine="708"/>
        <w:jc w:val="both"/>
        <w:rPr>
          <w:sz w:val="26"/>
          <w:szCs w:val="26"/>
        </w:rPr>
      </w:pPr>
    </w:p>
    <w:p w:rsidR="00B756D9" w:rsidRPr="00383E8E" w:rsidRDefault="00A67D87" w:rsidP="00B756D9">
      <w:pPr>
        <w:ind w:firstLine="708"/>
        <w:jc w:val="both"/>
        <w:rPr>
          <w:sz w:val="26"/>
          <w:szCs w:val="26"/>
        </w:rPr>
      </w:pPr>
      <w:r w:rsidRPr="00383E8E">
        <w:rPr>
          <w:sz w:val="26"/>
          <w:szCs w:val="26"/>
        </w:rPr>
        <w:t>1. Приём и уче</w:t>
      </w:r>
      <w:r w:rsidR="00B756D9" w:rsidRPr="00383E8E">
        <w:rPr>
          <w:sz w:val="26"/>
          <w:szCs w:val="26"/>
        </w:rPr>
        <w:t xml:space="preserve">т уведомлений о начале осуществления юридическими лицами и индивидуальными предпринимателями отдельных видов работ и услуг </w:t>
      </w:r>
      <w:r w:rsidRPr="00383E8E">
        <w:rPr>
          <w:sz w:val="26"/>
          <w:szCs w:val="26"/>
        </w:rPr>
        <w:t>согласно</w:t>
      </w:r>
      <w:r w:rsidR="00B756D9" w:rsidRPr="00383E8E">
        <w:rPr>
          <w:sz w:val="26"/>
          <w:szCs w:val="26"/>
        </w:rPr>
        <w:t xml:space="preserve"> перечню, предусмотренному постановлением Правительства Российской Федерации от 16 июля 2009г. № 584 «Об уведомительном порядке начала осуществления отдельных видов предпринимательской деятельности.</w:t>
      </w:r>
    </w:p>
    <w:p w:rsidR="005949FE" w:rsidRDefault="005949FE" w:rsidP="00B756D9">
      <w:pPr>
        <w:ind w:firstLine="708"/>
        <w:jc w:val="both"/>
        <w:rPr>
          <w:sz w:val="26"/>
          <w:szCs w:val="26"/>
        </w:rPr>
      </w:pPr>
    </w:p>
    <w:p w:rsidR="005949FE" w:rsidRDefault="005949FE" w:rsidP="005949FE">
      <w:pPr>
        <w:pStyle w:val="a6"/>
        <w:autoSpaceDE w:val="0"/>
        <w:autoSpaceDN w:val="0"/>
        <w:adjustRightInd w:val="0"/>
        <w:ind w:left="360"/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Главное управление МЧС России по Челябинской области</w:t>
      </w:r>
    </w:p>
    <w:p w:rsidR="005949FE" w:rsidRDefault="005949FE" w:rsidP="005949FE">
      <w:pPr>
        <w:pStyle w:val="a6"/>
        <w:autoSpaceDE w:val="0"/>
        <w:autoSpaceDN w:val="0"/>
        <w:adjustRightInd w:val="0"/>
        <w:ind w:left="36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5949FE" w:rsidRDefault="005949FE" w:rsidP="005949FE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Прием и учет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</w:t>
      </w:r>
      <w:r w:rsidR="00085057">
        <w:rPr>
          <w:rFonts w:eastAsiaTheme="minorHAnsi"/>
          <w:sz w:val="26"/>
          <w:szCs w:val="26"/>
          <w:lang w:eastAsia="en-US"/>
        </w:rPr>
        <w:t>ением Правительства Российской Ф</w:t>
      </w:r>
      <w:r>
        <w:rPr>
          <w:rFonts w:eastAsiaTheme="minorHAnsi"/>
          <w:sz w:val="26"/>
          <w:szCs w:val="26"/>
          <w:lang w:eastAsia="en-US"/>
        </w:rPr>
        <w:t>едерации от 16 июля 2009г. №584 «Об уведомительном порядке начала осуществления отдельных видов предпринимательской деятельности.</w:t>
      </w:r>
    </w:p>
    <w:p w:rsidR="00085057" w:rsidRDefault="00085057" w:rsidP="0008505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85057" w:rsidRPr="00C735E1" w:rsidRDefault="00085057" w:rsidP="00085057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C735E1">
        <w:rPr>
          <w:rFonts w:eastAsiaTheme="minorHAnsi"/>
          <w:b/>
          <w:sz w:val="26"/>
          <w:szCs w:val="26"/>
          <w:lang w:eastAsia="en-US"/>
        </w:rPr>
        <w:t>Уральское управление Федеральной службы по эко</w:t>
      </w:r>
      <w:r w:rsidR="00B24AF2">
        <w:rPr>
          <w:rFonts w:eastAsiaTheme="minorHAnsi"/>
          <w:b/>
          <w:sz w:val="26"/>
          <w:szCs w:val="26"/>
          <w:lang w:eastAsia="en-US"/>
        </w:rPr>
        <w:t>логическому</w:t>
      </w:r>
      <w:r w:rsidRPr="00C735E1">
        <w:rPr>
          <w:rFonts w:eastAsiaTheme="minorHAnsi"/>
          <w:b/>
          <w:sz w:val="26"/>
          <w:szCs w:val="26"/>
          <w:lang w:eastAsia="en-US"/>
        </w:rPr>
        <w:t>, технологическому и атомному надзору</w:t>
      </w:r>
    </w:p>
    <w:p w:rsidR="00085057" w:rsidRPr="00C735E1" w:rsidRDefault="00085057" w:rsidP="00085057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085057" w:rsidRPr="00C735E1" w:rsidRDefault="00085057" w:rsidP="00085057">
      <w:pPr>
        <w:pStyle w:val="a6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C735E1">
        <w:rPr>
          <w:rFonts w:eastAsiaTheme="minorHAnsi"/>
          <w:sz w:val="26"/>
          <w:szCs w:val="26"/>
          <w:lang w:eastAsia="en-US"/>
        </w:rPr>
        <w:t>Прием и учет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постановлением Правительства Российской Федерации от 16 июля 2009г. №584 «Об уведомительном порядке начала осуществления отдельных видов предпринимательской деятельности.</w:t>
      </w:r>
    </w:p>
    <w:p w:rsidR="00085057" w:rsidRPr="00C735E1" w:rsidRDefault="00085057" w:rsidP="00F862F5">
      <w:pPr>
        <w:jc w:val="both"/>
        <w:rPr>
          <w:sz w:val="26"/>
          <w:szCs w:val="26"/>
        </w:rPr>
      </w:pPr>
    </w:p>
    <w:p w:rsidR="00085057" w:rsidRPr="00C735E1" w:rsidRDefault="00085057" w:rsidP="00085057">
      <w:pPr>
        <w:jc w:val="center"/>
        <w:rPr>
          <w:b/>
          <w:sz w:val="26"/>
          <w:szCs w:val="26"/>
        </w:rPr>
      </w:pPr>
      <w:r w:rsidRPr="00C735E1">
        <w:rPr>
          <w:b/>
          <w:sz w:val="26"/>
          <w:szCs w:val="26"/>
        </w:rPr>
        <w:t>Федеральная служба по надзору в сфере здравоохранения</w:t>
      </w:r>
    </w:p>
    <w:p w:rsidR="00085057" w:rsidRPr="00C735E1" w:rsidRDefault="00085057" w:rsidP="00085057">
      <w:pPr>
        <w:jc w:val="center"/>
        <w:rPr>
          <w:b/>
          <w:sz w:val="26"/>
          <w:szCs w:val="26"/>
        </w:rPr>
      </w:pPr>
    </w:p>
    <w:p w:rsidR="00085057" w:rsidRDefault="00085057" w:rsidP="00085057">
      <w:pPr>
        <w:pStyle w:val="a6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C735E1">
        <w:rPr>
          <w:rFonts w:eastAsiaTheme="minorHAnsi"/>
          <w:sz w:val="26"/>
          <w:szCs w:val="26"/>
          <w:lang w:eastAsia="en-US"/>
        </w:rPr>
        <w:t>Прием и учет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постановлением Правительства Российской Федерации от 16 июля 2009г. №584 «Об уведомительном порядке начала осуществления отдельных видов предпринимательской деятельности.</w:t>
      </w:r>
    </w:p>
    <w:p w:rsidR="00705EAC" w:rsidRPr="00705EAC" w:rsidRDefault="00705EAC" w:rsidP="00705EAC">
      <w:pPr>
        <w:pStyle w:val="a6"/>
        <w:autoSpaceDE w:val="0"/>
        <w:autoSpaceDN w:val="0"/>
        <w:adjustRightInd w:val="0"/>
        <w:ind w:left="360"/>
        <w:jc w:val="both"/>
        <w:rPr>
          <w:rFonts w:eastAsiaTheme="minorHAnsi"/>
          <w:b/>
          <w:sz w:val="26"/>
          <w:szCs w:val="26"/>
          <w:lang w:eastAsia="en-US"/>
        </w:rPr>
      </w:pPr>
    </w:p>
    <w:p w:rsidR="00705EAC" w:rsidRDefault="00705EAC" w:rsidP="00705EAC">
      <w:pPr>
        <w:pStyle w:val="a6"/>
        <w:autoSpaceDE w:val="0"/>
        <w:autoSpaceDN w:val="0"/>
        <w:adjustRightInd w:val="0"/>
        <w:ind w:left="360"/>
        <w:jc w:val="center"/>
        <w:rPr>
          <w:b/>
          <w:sz w:val="26"/>
          <w:szCs w:val="26"/>
        </w:rPr>
      </w:pPr>
      <w:r w:rsidRPr="00320A70">
        <w:rPr>
          <w:b/>
          <w:sz w:val="26"/>
          <w:szCs w:val="26"/>
        </w:rPr>
        <w:t>Федеральная служба по труду и занятости</w:t>
      </w:r>
    </w:p>
    <w:p w:rsidR="00320A70" w:rsidRPr="00320A70" w:rsidRDefault="00320A70" w:rsidP="00705EAC">
      <w:pPr>
        <w:pStyle w:val="a6"/>
        <w:autoSpaceDE w:val="0"/>
        <w:autoSpaceDN w:val="0"/>
        <w:adjustRightInd w:val="0"/>
        <w:ind w:left="36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705EAC" w:rsidRPr="00320A70" w:rsidRDefault="00705EAC" w:rsidP="00705EAC">
      <w:pPr>
        <w:pStyle w:val="a6"/>
        <w:numPr>
          <w:ilvl w:val="0"/>
          <w:numId w:val="13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sz w:val="26"/>
          <w:szCs w:val="26"/>
          <w:lang w:eastAsia="en-US"/>
        </w:rPr>
      </w:pPr>
      <w:r w:rsidRPr="00320A70">
        <w:rPr>
          <w:sz w:val="26"/>
          <w:szCs w:val="26"/>
        </w:rPr>
        <w:lastRenderedPageBreak/>
        <w:t>Прием и учет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постановлением Правительства Российской Федерации от 16 июля 2009г. №584 «Об уведомительном порядке начала осуществления отдельных видов предпринимательской деятельности</w:t>
      </w:r>
    </w:p>
    <w:p w:rsidR="00085057" w:rsidRPr="00085057" w:rsidRDefault="00085057" w:rsidP="00085057">
      <w:pPr>
        <w:jc w:val="both"/>
        <w:rPr>
          <w:sz w:val="26"/>
          <w:szCs w:val="26"/>
        </w:rPr>
      </w:pPr>
    </w:p>
    <w:p w:rsidR="00F862F5" w:rsidRPr="00270B3A" w:rsidRDefault="00F862F5" w:rsidP="00270B3A">
      <w:pPr>
        <w:pStyle w:val="a6"/>
        <w:numPr>
          <w:ilvl w:val="0"/>
          <w:numId w:val="12"/>
        </w:numPr>
        <w:jc w:val="center"/>
        <w:rPr>
          <w:b/>
          <w:sz w:val="26"/>
          <w:szCs w:val="26"/>
        </w:rPr>
      </w:pPr>
      <w:r w:rsidRPr="00270B3A">
        <w:rPr>
          <w:b/>
          <w:sz w:val="26"/>
          <w:szCs w:val="26"/>
        </w:rPr>
        <w:t>Государственный комитет по делам ЗАГС Челябинской области</w:t>
      </w:r>
    </w:p>
    <w:p w:rsidR="00F862F5" w:rsidRPr="00C72525" w:rsidRDefault="00F862F5" w:rsidP="00F862F5">
      <w:pPr>
        <w:ind w:firstLine="709"/>
        <w:rPr>
          <w:b/>
          <w:sz w:val="26"/>
          <w:szCs w:val="26"/>
        </w:rPr>
      </w:pP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1.Выдача повторных свидетельств о государственной регистрации актов гражданского состояния и иных документов, подтверждающих факты государственной регистрации актов гражданского состояния.</w:t>
      </w:r>
    </w:p>
    <w:p w:rsidR="00F862F5" w:rsidRPr="00C72525" w:rsidRDefault="00F862F5" w:rsidP="00F862F5">
      <w:pPr>
        <w:ind w:firstLine="709"/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Министерство сельского хозяйства Челябинской области</w:t>
      </w:r>
    </w:p>
    <w:p w:rsidR="00F862F5" w:rsidRPr="00C72525" w:rsidRDefault="00F862F5" w:rsidP="00F862F5">
      <w:pPr>
        <w:ind w:firstLine="709"/>
        <w:rPr>
          <w:b/>
          <w:sz w:val="26"/>
          <w:szCs w:val="26"/>
        </w:rPr>
      </w:pP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1.Регистрация специалистов в области ветеринарии, занимающихся предпринимательской деятельностью на территории Челябинской области.</w:t>
      </w:r>
    </w:p>
    <w:p w:rsidR="008F6BCF" w:rsidRPr="00C72525" w:rsidRDefault="000D3C53" w:rsidP="000D3C53">
      <w:pPr>
        <w:tabs>
          <w:tab w:val="left" w:pos="5865"/>
        </w:tabs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F862F5" w:rsidRPr="00C72525" w:rsidRDefault="00F862F5" w:rsidP="00F862F5">
      <w:pPr>
        <w:ind w:firstLine="709"/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Министерство здравоохранения Челябинской области</w:t>
      </w: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</w:p>
    <w:p w:rsidR="00F862F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1. Прием заявлений, постановка на учет и предоставление информации об организации оказания высокотехнологической медицинской помощи.</w:t>
      </w:r>
    </w:p>
    <w:p w:rsidR="002408B0" w:rsidRPr="00C72525" w:rsidRDefault="002408B0" w:rsidP="00F862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Выдача разрешения на занятие народной медициной.</w:t>
      </w: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</w:p>
    <w:p w:rsidR="00F862F5" w:rsidRPr="00C72525" w:rsidRDefault="00F862F5" w:rsidP="00F862F5">
      <w:pPr>
        <w:ind w:firstLine="709"/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Главное управление лесами Челябинской области</w:t>
      </w:r>
    </w:p>
    <w:p w:rsidR="00F35DE8" w:rsidRPr="00C72525" w:rsidRDefault="00F35DE8" w:rsidP="00F862F5">
      <w:pPr>
        <w:ind w:firstLine="709"/>
        <w:jc w:val="center"/>
        <w:rPr>
          <w:b/>
          <w:sz w:val="26"/>
          <w:szCs w:val="26"/>
        </w:rPr>
      </w:pPr>
    </w:p>
    <w:p w:rsidR="00F862F5" w:rsidRPr="00C735E1" w:rsidRDefault="00F862F5" w:rsidP="00C735E1">
      <w:pPr>
        <w:pStyle w:val="a6"/>
        <w:numPr>
          <w:ilvl w:val="0"/>
          <w:numId w:val="11"/>
        </w:numPr>
        <w:ind w:left="0" w:firstLine="644"/>
        <w:jc w:val="both"/>
        <w:rPr>
          <w:sz w:val="26"/>
          <w:szCs w:val="26"/>
        </w:rPr>
      </w:pPr>
      <w:r w:rsidRPr="00C735E1">
        <w:rPr>
          <w:sz w:val="26"/>
          <w:szCs w:val="26"/>
        </w:rPr>
        <w:t>Заключение договоров купли-продажи лесных насаждений для собственных нужд граждан на территории Челябинской области.</w:t>
      </w:r>
    </w:p>
    <w:p w:rsidR="00085057" w:rsidRPr="00C735E1" w:rsidRDefault="008F033C" w:rsidP="008F033C">
      <w:pPr>
        <w:ind w:firstLine="708"/>
        <w:jc w:val="both"/>
        <w:rPr>
          <w:sz w:val="26"/>
          <w:szCs w:val="26"/>
        </w:rPr>
      </w:pPr>
      <w:r w:rsidRPr="00C735E1">
        <w:rPr>
          <w:sz w:val="26"/>
          <w:szCs w:val="26"/>
        </w:rPr>
        <w:t>2.</w:t>
      </w:r>
      <w:r w:rsidR="00C735E1">
        <w:rPr>
          <w:sz w:val="26"/>
          <w:szCs w:val="26"/>
        </w:rPr>
        <w:t xml:space="preserve">   </w:t>
      </w:r>
      <w:r w:rsidR="00085057" w:rsidRPr="00C735E1">
        <w:rPr>
          <w:sz w:val="26"/>
          <w:szCs w:val="26"/>
        </w:rPr>
        <w:t>Прием отчетов</w:t>
      </w:r>
      <w:r w:rsidRPr="00C735E1">
        <w:rPr>
          <w:sz w:val="26"/>
          <w:szCs w:val="26"/>
        </w:rPr>
        <w:t xml:space="preserve"> об охране лесов, о защите лесов, о воспроизводстве лесов и лесоразведении.</w:t>
      </w:r>
    </w:p>
    <w:p w:rsidR="00F862F5" w:rsidRPr="00C72525" w:rsidRDefault="00F862F5" w:rsidP="00F862F5">
      <w:pPr>
        <w:jc w:val="both"/>
        <w:rPr>
          <w:sz w:val="26"/>
          <w:szCs w:val="26"/>
        </w:rPr>
      </w:pPr>
    </w:p>
    <w:p w:rsidR="00F862F5" w:rsidRPr="00C72525" w:rsidRDefault="00F862F5" w:rsidP="00F862F5">
      <w:pPr>
        <w:ind w:firstLine="709"/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Министерство экологии Челябинской области</w:t>
      </w:r>
    </w:p>
    <w:p w:rsidR="00F862F5" w:rsidRPr="00C72525" w:rsidRDefault="00F862F5" w:rsidP="00F862F5">
      <w:pPr>
        <w:ind w:firstLine="709"/>
        <w:rPr>
          <w:b/>
          <w:sz w:val="26"/>
          <w:szCs w:val="26"/>
        </w:rPr>
      </w:pPr>
    </w:p>
    <w:p w:rsidR="00F862F5" w:rsidRPr="00C72525" w:rsidRDefault="004D4000" w:rsidP="00F46008">
      <w:pPr>
        <w:pStyle w:val="a6"/>
        <w:ind w:left="0"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1.</w:t>
      </w:r>
      <w:r w:rsidR="00F862F5" w:rsidRPr="00C72525">
        <w:rPr>
          <w:sz w:val="26"/>
          <w:szCs w:val="26"/>
        </w:rPr>
        <w:t>Выдача и аннулирование охотничьего билета единого федерального образца.</w:t>
      </w:r>
    </w:p>
    <w:p w:rsidR="00F862F5" w:rsidRPr="00C72525" w:rsidRDefault="004D4000" w:rsidP="004D4000">
      <w:pPr>
        <w:pStyle w:val="a6"/>
        <w:ind w:left="0" w:firstLine="675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2.</w:t>
      </w:r>
      <w:r w:rsidR="00F862F5" w:rsidRPr="00C72525">
        <w:rPr>
          <w:sz w:val="26"/>
          <w:szCs w:val="26"/>
        </w:rPr>
        <w:t>Согласование расчёта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сооружения, расположенного на территории Челябинской области.</w:t>
      </w:r>
    </w:p>
    <w:p w:rsidR="008F6BCF" w:rsidRDefault="004D4000" w:rsidP="004D4000">
      <w:pPr>
        <w:pStyle w:val="a6"/>
        <w:ind w:left="0" w:firstLine="675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3.</w:t>
      </w:r>
      <w:r w:rsidR="008F6BCF" w:rsidRPr="00C72525">
        <w:rPr>
          <w:sz w:val="26"/>
          <w:szCs w:val="26"/>
        </w:rPr>
        <w:t>Утверждение нормативов образования отходов и лимитов на их размещение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 которой образуются отходы на объектах, подлежащих региональному государс</w:t>
      </w:r>
      <w:r w:rsidR="002E2209">
        <w:rPr>
          <w:sz w:val="26"/>
          <w:szCs w:val="26"/>
        </w:rPr>
        <w:t>твенному экологическому надзору</w:t>
      </w:r>
      <w:r w:rsidR="008F6BCF" w:rsidRPr="00C72525">
        <w:rPr>
          <w:sz w:val="26"/>
          <w:szCs w:val="26"/>
        </w:rPr>
        <w:t>.</w:t>
      </w:r>
    </w:p>
    <w:p w:rsidR="002A7163" w:rsidRDefault="002A7163" w:rsidP="004D4000">
      <w:pPr>
        <w:pStyle w:val="a6"/>
        <w:ind w:left="0" w:firstLine="675"/>
        <w:jc w:val="both"/>
        <w:rPr>
          <w:sz w:val="26"/>
          <w:szCs w:val="26"/>
        </w:rPr>
      </w:pPr>
      <w:r>
        <w:rPr>
          <w:sz w:val="26"/>
          <w:szCs w:val="26"/>
        </w:rPr>
        <w:t>4.Выдача разрешений на выброс вредных (загрязняющих) веществ в атмосферный воздух стационарными источниками, находящимися на объектах хозяйственной и иной деятельности, не подлежащих федеральному государственному экологическому надзору.</w:t>
      </w:r>
    </w:p>
    <w:p w:rsidR="000D3C53" w:rsidRDefault="000D3C53" w:rsidP="004D4000">
      <w:pPr>
        <w:pStyle w:val="a6"/>
        <w:ind w:left="0" w:firstLine="67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 Выдача разрешения на добычу объектов животного и растительного мира, принадлежащих к видам, занесенным в Красную книгу Челябинской области, за исключением млекопитающих и птиц, отнесенных к охотничьим ресурсам, а также водных биологических ресурсов.</w:t>
      </w:r>
    </w:p>
    <w:p w:rsidR="000D3C53" w:rsidRPr="00C72525" w:rsidRDefault="000D3C53" w:rsidP="004D4000">
      <w:pPr>
        <w:pStyle w:val="a6"/>
        <w:ind w:left="0" w:firstLine="675"/>
        <w:jc w:val="both"/>
        <w:rPr>
          <w:sz w:val="26"/>
          <w:szCs w:val="26"/>
        </w:rPr>
      </w:pPr>
      <w:r>
        <w:rPr>
          <w:sz w:val="26"/>
          <w:szCs w:val="26"/>
        </w:rPr>
        <w:t>6. Выдача разрешения</w:t>
      </w:r>
      <w:r w:rsidR="005D6F73">
        <w:rPr>
          <w:sz w:val="26"/>
          <w:szCs w:val="26"/>
        </w:rPr>
        <w:t xml:space="preserve"> на оборот объектов животного мира, принадлежащих к видам, занесенным в Красную книгу Челябинской области, за исключением водных биологических ресурсов.</w:t>
      </w:r>
    </w:p>
    <w:p w:rsidR="00F862F5" w:rsidRPr="00C72525" w:rsidRDefault="00F862F5" w:rsidP="00F862F5">
      <w:pPr>
        <w:pStyle w:val="a6"/>
        <w:ind w:left="1035"/>
        <w:jc w:val="both"/>
        <w:rPr>
          <w:sz w:val="26"/>
          <w:szCs w:val="26"/>
        </w:rPr>
      </w:pP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Государственный комитет по делам архивов Челябинской области</w:t>
      </w: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</w:p>
    <w:p w:rsidR="00F862F5" w:rsidRPr="00C72525" w:rsidRDefault="00F862F5" w:rsidP="00F862F5">
      <w:pPr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          1.Организация информационного обеспечения граждан, организаций и общественных объединений на основе документов Архивного фонда Российской Федерации, находящихся на территории Челябинской области, и других архивных документов.</w:t>
      </w:r>
    </w:p>
    <w:p w:rsidR="00F862F5" w:rsidRPr="00C72525" w:rsidRDefault="00F862F5" w:rsidP="00F862F5">
      <w:pPr>
        <w:ind w:left="705"/>
        <w:jc w:val="both"/>
        <w:rPr>
          <w:sz w:val="26"/>
          <w:szCs w:val="26"/>
        </w:rPr>
      </w:pPr>
    </w:p>
    <w:p w:rsidR="00F862F5" w:rsidRPr="00C72525" w:rsidRDefault="00F862F5" w:rsidP="00F862F5">
      <w:pPr>
        <w:ind w:firstLine="709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Министерство имущества и природных ресурсов Челябинской области</w:t>
      </w:r>
    </w:p>
    <w:p w:rsidR="00F862F5" w:rsidRPr="00C72525" w:rsidRDefault="00F862F5" w:rsidP="00F862F5">
      <w:pPr>
        <w:ind w:firstLine="709"/>
        <w:jc w:val="center"/>
        <w:rPr>
          <w:b/>
          <w:sz w:val="26"/>
          <w:szCs w:val="26"/>
        </w:rPr>
      </w:pPr>
    </w:p>
    <w:p w:rsidR="001A37C0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1. </w:t>
      </w:r>
      <w:r w:rsidR="001A37C0" w:rsidRPr="00C72525">
        <w:rPr>
          <w:sz w:val="26"/>
          <w:szCs w:val="26"/>
        </w:rPr>
        <w:t>Предоставление земельных участков, находящихся в государственной собственности Челябинской области, в постоянное (бессрочное) пользование.</w:t>
      </w:r>
    </w:p>
    <w:p w:rsidR="001A37C0" w:rsidRDefault="001A37C0" w:rsidP="00F862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C72525">
        <w:rPr>
          <w:sz w:val="26"/>
          <w:szCs w:val="26"/>
        </w:rPr>
        <w:t>Предоставление водных объектов или их частей, находящихся в федеральной собственности и расположенных на территории Челябинской области, в пользование на основании договоров водопользования.</w:t>
      </w:r>
    </w:p>
    <w:p w:rsidR="001A37C0" w:rsidRDefault="001A37C0" w:rsidP="00F862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1A37C0">
        <w:rPr>
          <w:sz w:val="26"/>
          <w:szCs w:val="26"/>
        </w:rPr>
        <w:t xml:space="preserve"> </w:t>
      </w:r>
      <w:r w:rsidRPr="00C72525">
        <w:rPr>
          <w:sz w:val="26"/>
          <w:szCs w:val="26"/>
        </w:rPr>
        <w:t>Предоставление водных объектов или их частей, находящихся в федеральной собственности и расположенных на территории Челябинской области, в пользование на основании решений о предоставлении водных объектов в пользование, за исключением случаев, указанных в части 1 статьи 21 Водного кодекса Российской Федерации.</w:t>
      </w:r>
    </w:p>
    <w:p w:rsidR="001A37C0" w:rsidRDefault="001A37C0" w:rsidP="00F862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1A37C0">
        <w:rPr>
          <w:sz w:val="26"/>
          <w:szCs w:val="26"/>
        </w:rPr>
        <w:t xml:space="preserve"> </w:t>
      </w:r>
      <w:r w:rsidRPr="00C72525">
        <w:rPr>
          <w:sz w:val="26"/>
          <w:szCs w:val="26"/>
        </w:rPr>
        <w:t>Предоставление информации об объектах учета, содержащихся в реестре имущества, находящегося в государственной собственности Челябинской области.</w:t>
      </w:r>
    </w:p>
    <w:p w:rsidR="001A37C0" w:rsidRDefault="00BF000B" w:rsidP="00F862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BF000B">
        <w:rPr>
          <w:sz w:val="26"/>
          <w:szCs w:val="26"/>
        </w:rPr>
        <w:t xml:space="preserve"> </w:t>
      </w:r>
      <w:r w:rsidRPr="00C72525">
        <w:rPr>
          <w:sz w:val="26"/>
          <w:szCs w:val="26"/>
        </w:rPr>
        <w:t>Перевод земельных участков из земель сельскохозяйственного назначения, за исключением земель, находящихся в собственности Российской Федерации, в земли другой категории.</w:t>
      </w:r>
    </w:p>
    <w:p w:rsidR="00BF000B" w:rsidRDefault="00BF000B" w:rsidP="00F862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Pr="00BF000B">
        <w:rPr>
          <w:sz w:val="26"/>
          <w:szCs w:val="26"/>
        </w:rPr>
        <w:t xml:space="preserve"> </w:t>
      </w:r>
      <w:r w:rsidRPr="00C72525">
        <w:rPr>
          <w:sz w:val="26"/>
          <w:szCs w:val="26"/>
        </w:rPr>
        <w:t xml:space="preserve">Принятие на учет граждан, нуждающихся в жилых помещениях специализированного жилищного фонда Челябинской области                                                                                                       </w:t>
      </w:r>
    </w:p>
    <w:p w:rsidR="00BF000B" w:rsidRDefault="006A7A30" w:rsidP="00F862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Pr="006A7A30">
        <w:rPr>
          <w:sz w:val="26"/>
          <w:szCs w:val="26"/>
        </w:rPr>
        <w:t xml:space="preserve"> </w:t>
      </w:r>
      <w:r w:rsidRPr="00C72525">
        <w:rPr>
          <w:sz w:val="26"/>
          <w:szCs w:val="26"/>
        </w:rPr>
        <w:t>Утверждение проектов округов и зон санитарной охраны водных объектов, используемых для питьевого, хозяйственно-бытового водоснабжения и в лечебных целях, и установление границ и режима зон санитарной охраны источников питьевого и хозяйственно-бытового водоснабжения при наличии санитарно-эпидемиологического заключения о соответствии их санитарным нормам и правилам</w:t>
      </w:r>
    </w:p>
    <w:p w:rsidR="006A7A30" w:rsidRDefault="006A7A30" w:rsidP="00F862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 w:rsidRPr="006A7A30">
        <w:rPr>
          <w:sz w:val="26"/>
          <w:szCs w:val="26"/>
        </w:rPr>
        <w:t xml:space="preserve"> </w:t>
      </w:r>
      <w:r w:rsidRPr="00C72525">
        <w:rPr>
          <w:sz w:val="26"/>
          <w:szCs w:val="26"/>
        </w:rPr>
        <w:t>Выдача разрешения на создание искусственных земельных участков на водных объектах</w:t>
      </w:r>
    </w:p>
    <w:p w:rsidR="006A7A30" w:rsidRDefault="006A7A30" w:rsidP="006A7A3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 w:rsidRPr="006A7A30">
        <w:rPr>
          <w:sz w:val="26"/>
          <w:szCs w:val="26"/>
        </w:rPr>
        <w:t xml:space="preserve"> </w:t>
      </w:r>
      <w:r w:rsidRPr="00C72525">
        <w:rPr>
          <w:sz w:val="26"/>
          <w:szCs w:val="26"/>
        </w:rPr>
        <w:t>Принятие граждан на учет в качестве нуждающихся в жилых помещениях государственного жилищного фонда Челябинской области, предоставляемых по договорам социального найма.</w:t>
      </w:r>
    </w:p>
    <w:p w:rsidR="006A7A30" w:rsidRDefault="006A7A30" w:rsidP="00F862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10.Выдача разрешения на использование земель или земельных участков, находящихся в государственной собственности Челябинской области, без </w:t>
      </w:r>
      <w:r>
        <w:rPr>
          <w:sz w:val="26"/>
          <w:szCs w:val="26"/>
        </w:rPr>
        <w:lastRenderedPageBreak/>
        <w:t>предоставления земельных участков и установления сервитутов для размещения объектов, виды которых устанавливаются Правительством Российской Федерации.</w:t>
      </w:r>
    </w:p>
    <w:p w:rsidR="006A7A30" w:rsidRDefault="000C578E" w:rsidP="00F862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 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значения.</w:t>
      </w:r>
    </w:p>
    <w:p w:rsidR="00266965" w:rsidRDefault="00266965" w:rsidP="00F862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 Изменение границ участков недр местного значения, предоставляемых в пользование для геологического изучения недр и (или) разведки и добычи полезных ископаемых.</w:t>
      </w:r>
    </w:p>
    <w:p w:rsidR="00F862F5" w:rsidRPr="00C72525" w:rsidRDefault="00F862F5" w:rsidP="00F862F5">
      <w:pPr>
        <w:rPr>
          <w:sz w:val="26"/>
          <w:szCs w:val="26"/>
        </w:rPr>
      </w:pPr>
    </w:p>
    <w:p w:rsidR="00F862F5" w:rsidRPr="00C72525" w:rsidRDefault="00F862F5" w:rsidP="00F862F5">
      <w:pPr>
        <w:ind w:firstLine="709"/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Министерство социальных отношений Челябинской области</w:t>
      </w:r>
    </w:p>
    <w:p w:rsidR="00F862F5" w:rsidRPr="00C72525" w:rsidRDefault="00F862F5" w:rsidP="00F862F5">
      <w:pPr>
        <w:ind w:firstLine="709"/>
        <w:rPr>
          <w:b/>
          <w:sz w:val="26"/>
          <w:szCs w:val="26"/>
        </w:rPr>
      </w:pP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1. Оформление и выдача специальных удостоверений единого образца гражданам, подвергшимся воздействию радиации вследствие катастрофы на Чернобыльской АЭС.</w:t>
      </w: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2. Выплата единовременного социального пособия.                                                         </w:t>
      </w: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3.Оформление и выдача удостоверений (справок)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C72525">
        <w:rPr>
          <w:sz w:val="26"/>
          <w:szCs w:val="26"/>
        </w:rPr>
        <w:t>Теча</w:t>
      </w:r>
      <w:proofErr w:type="spellEnd"/>
      <w:r w:rsidRPr="00C72525">
        <w:rPr>
          <w:sz w:val="26"/>
          <w:szCs w:val="26"/>
        </w:rPr>
        <w:t>.</w:t>
      </w: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>4. Оформление и выдача удостоверения получившег</w:t>
      </w:r>
      <w:proofErr w:type="gramStart"/>
      <w:r w:rsidRPr="00C72525">
        <w:rPr>
          <w:sz w:val="26"/>
          <w:szCs w:val="26"/>
        </w:rPr>
        <w:t>о(</w:t>
      </w:r>
      <w:proofErr w:type="gramEnd"/>
      <w:r w:rsidRPr="00C72525">
        <w:rPr>
          <w:sz w:val="26"/>
          <w:szCs w:val="26"/>
        </w:rPr>
        <w:t>ей) или перенесшего(ей) лучевую болезнь и другие заболевания, связанные с радиационным воздействием вследствие катастрофы на Чернобыльской АЭС; ставшего(ей) инвалидом.</w:t>
      </w:r>
    </w:p>
    <w:p w:rsidR="00F862F5" w:rsidRPr="00C72525" w:rsidRDefault="00F862F5" w:rsidP="00F862F5">
      <w:pPr>
        <w:ind w:firstLine="709"/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5. Оформление и выдача </w:t>
      </w:r>
      <w:proofErr w:type="gramStart"/>
      <w:r w:rsidRPr="00C72525">
        <w:rPr>
          <w:sz w:val="26"/>
          <w:szCs w:val="26"/>
        </w:rPr>
        <w:t>удостоверения участника ликвидации последствий катастрофы</w:t>
      </w:r>
      <w:proofErr w:type="gramEnd"/>
      <w:r w:rsidRPr="00C72525">
        <w:rPr>
          <w:sz w:val="26"/>
          <w:szCs w:val="26"/>
        </w:rPr>
        <w:t xml:space="preserve"> на Чернобыльской АЭС.</w:t>
      </w:r>
    </w:p>
    <w:p w:rsidR="00F862F5" w:rsidRPr="00C72525" w:rsidRDefault="00F862F5" w:rsidP="00F862F5">
      <w:pPr>
        <w:jc w:val="both"/>
        <w:rPr>
          <w:sz w:val="26"/>
          <w:szCs w:val="26"/>
        </w:rPr>
      </w:pPr>
    </w:p>
    <w:p w:rsidR="00F862F5" w:rsidRPr="00C72525" w:rsidRDefault="00F862F5" w:rsidP="00F862F5">
      <w:pPr>
        <w:ind w:firstLine="709"/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Министерство строительства и инфраструктуры Челябинской области</w:t>
      </w:r>
    </w:p>
    <w:p w:rsidR="00F862F5" w:rsidRPr="00C72525" w:rsidRDefault="00F862F5" w:rsidP="00F862F5">
      <w:pPr>
        <w:ind w:firstLine="709"/>
        <w:jc w:val="center"/>
        <w:rPr>
          <w:b/>
          <w:sz w:val="26"/>
          <w:szCs w:val="26"/>
        </w:rPr>
      </w:pPr>
    </w:p>
    <w:p w:rsidR="00F862F5" w:rsidRPr="00C72525" w:rsidRDefault="00F862F5" w:rsidP="00F862F5">
      <w:pPr>
        <w:jc w:val="both"/>
        <w:rPr>
          <w:sz w:val="26"/>
          <w:szCs w:val="26"/>
        </w:rPr>
      </w:pPr>
      <w:r w:rsidRPr="00C72525">
        <w:rPr>
          <w:sz w:val="26"/>
          <w:szCs w:val="26"/>
        </w:rPr>
        <w:t xml:space="preserve">         1.</w:t>
      </w:r>
      <w:r w:rsidR="00F46008">
        <w:rPr>
          <w:sz w:val="26"/>
          <w:szCs w:val="26"/>
        </w:rPr>
        <w:t xml:space="preserve"> </w:t>
      </w:r>
      <w:proofErr w:type="gramStart"/>
      <w:r w:rsidRPr="00C72525">
        <w:rPr>
          <w:sz w:val="26"/>
          <w:szCs w:val="26"/>
        </w:rPr>
        <w:t>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 расположенного на территориях двух и более муниципальных образований (муниципальных районов, городских округов), за исключением автомобильных дорог регионального или межмуниципального значения, а также частных автомобильных дорог.</w:t>
      </w:r>
      <w:proofErr w:type="gramEnd"/>
    </w:p>
    <w:p w:rsidR="00F862F5" w:rsidRPr="00C72525" w:rsidRDefault="00F862F5" w:rsidP="00F862F5">
      <w:pPr>
        <w:jc w:val="both"/>
        <w:rPr>
          <w:sz w:val="26"/>
          <w:szCs w:val="26"/>
        </w:rPr>
      </w:pPr>
      <w:r w:rsidRPr="00C72525">
        <w:rPr>
          <w:sz w:val="26"/>
          <w:szCs w:val="26"/>
        </w:rPr>
        <w:tab/>
        <w:t xml:space="preserve">2. </w:t>
      </w:r>
      <w:proofErr w:type="gramStart"/>
      <w:r w:rsidRPr="00C72525">
        <w:rPr>
          <w:sz w:val="26"/>
          <w:szCs w:val="26"/>
        </w:rPr>
        <w:t>Выдача разрешения на ввод объекта капитального строительства в эксплуатацию в случае, если строительство объекта капитального строительства осуществлялось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за исключением автомобильных дорог регионального или межмуниципального значения, а также частных автомобильных дорог.</w:t>
      </w:r>
      <w:proofErr w:type="gramEnd"/>
    </w:p>
    <w:p w:rsidR="00F862F5" w:rsidRPr="00C72525" w:rsidRDefault="00F862F5" w:rsidP="00F862F5">
      <w:pPr>
        <w:jc w:val="both"/>
        <w:rPr>
          <w:sz w:val="26"/>
          <w:szCs w:val="26"/>
        </w:rPr>
      </w:pPr>
    </w:p>
    <w:p w:rsidR="00F862F5" w:rsidRPr="00C72525" w:rsidRDefault="00F862F5" w:rsidP="00F862F5">
      <w:pPr>
        <w:ind w:firstLine="709"/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 xml:space="preserve">Главное управление по труду и занятости населения  </w:t>
      </w:r>
    </w:p>
    <w:p w:rsidR="00F862F5" w:rsidRPr="00C72525" w:rsidRDefault="00F862F5" w:rsidP="00F862F5">
      <w:pPr>
        <w:ind w:firstLine="709"/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>Челябинской области</w:t>
      </w:r>
    </w:p>
    <w:p w:rsidR="00F862F5" w:rsidRPr="00C72525" w:rsidRDefault="00F862F5" w:rsidP="00F862F5">
      <w:pPr>
        <w:ind w:firstLine="709"/>
        <w:jc w:val="center"/>
        <w:rPr>
          <w:b/>
          <w:sz w:val="26"/>
          <w:szCs w:val="26"/>
        </w:rPr>
      </w:pPr>
    </w:p>
    <w:p w:rsidR="00F862F5" w:rsidRPr="00C72525" w:rsidRDefault="00F862F5" w:rsidP="00F862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C72525">
        <w:rPr>
          <w:sz w:val="26"/>
          <w:szCs w:val="26"/>
        </w:rPr>
        <w:tab/>
        <w:t>1. Содействие гражданам в поиске подходящей работы, а работодателям – в подборе необходимых работников.</w:t>
      </w:r>
      <w:r w:rsidRPr="00C72525">
        <w:rPr>
          <w:rFonts w:eastAsiaTheme="minorHAnsi"/>
          <w:sz w:val="26"/>
          <w:szCs w:val="26"/>
          <w:lang w:eastAsia="en-US"/>
        </w:rPr>
        <w:tab/>
      </w:r>
    </w:p>
    <w:p w:rsidR="00F862F5" w:rsidRPr="00C72525" w:rsidRDefault="00F862F5" w:rsidP="00F862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C72525">
        <w:rPr>
          <w:rFonts w:eastAsiaTheme="minorHAnsi"/>
          <w:sz w:val="26"/>
          <w:szCs w:val="26"/>
          <w:lang w:eastAsia="en-US"/>
        </w:rPr>
        <w:lastRenderedPageBreak/>
        <w:tab/>
        <w:t>2. Организация проведения оплачиваемых общественных работ.</w:t>
      </w:r>
    </w:p>
    <w:p w:rsidR="00F862F5" w:rsidRPr="00C72525" w:rsidRDefault="00F862F5" w:rsidP="00F862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C72525">
        <w:rPr>
          <w:rFonts w:eastAsiaTheme="minorHAnsi"/>
          <w:sz w:val="26"/>
          <w:szCs w:val="26"/>
          <w:lang w:eastAsia="en-US"/>
        </w:rPr>
        <w:tab/>
        <w:t xml:space="preserve">3. </w:t>
      </w:r>
      <w:proofErr w:type="gramStart"/>
      <w:r w:rsidRPr="00C72525">
        <w:rPr>
          <w:rFonts w:eastAsiaTheme="minorHAnsi"/>
          <w:sz w:val="26"/>
          <w:szCs w:val="26"/>
          <w:lang w:eastAsia="en-US"/>
        </w:rPr>
        <w:t xml:space="preserve">Содействие </w:t>
      </w:r>
      <w:proofErr w:type="spellStart"/>
      <w:r w:rsidRPr="00C72525">
        <w:rPr>
          <w:rFonts w:eastAsiaTheme="minorHAnsi"/>
          <w:sz w:val="26"/>
          <w:szCs w:val="26"/>
          <w:lang w:eastAsia="en-US"/>
        </w:rPr>
        <w:t>самозанятости</w:t>
      </w:r>
      <w:proofErr w:type="spellEnd"/>
      <w:r w:rsidRPr="00C72525">
        <w:rPr>
          <w:rFonts w:eastAsiaTheme="minorHAnsi"/>
          <w:sz w:val="26"/>
          <w:szCs w:val="26"/>
          <w:lang w:eastAsia="en-US"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</w:t>
      </w:r>
      <w:proofErr w:type="gramEnd"/>
      <w:r w:rsidRPr="00C72525">
        <w:rPr>
          <w:rFonts w:eastAsiaTheme="minorHAnsi"/>
          <w:sz w:val="26"/>
          <w:szCs w:val="26"/>
          <w:lang w:eastAsia="en-US"/>
        </w:rPr>
        <w:t xml:space="preserve"> регистрации.</w:t>
      </w:r>
    </w:p>
    <w:p w:rsidR="00F862F5" w:rsidRPr="00C72525" w:rsidRDefault="00F862F5" w:rsidP="00F862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C72525">
        <w:rPr>
          <w:rFonts w:eastAsiaTheme="minorHAnsi"/>
          <w:sz w:val="26"/>
          <w:szCs w:val="26"/>
          <w:lang w:eastAsia="en-US"/>
        </w:rPr>
        <w:tab/>
        <w:t>4.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впервые.</w:t>
      </w:r>
    </w:p>
    <w:p w:rsidR="00F862F5" w:rsidRPr="00C72525" w:rsidRDefault="00F862F5" w:rsidP="00F862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C72525">
        <w:rPr>
          <w:rFonts w:eastAsiaTheme="minorHAnsi"/>
          <w:sz w:val="26"/>
          <w:szCs w:val="26"/>
          <w:lang w:eastAsia="en-US"/>
        </w:rPr>
        <w:tab/>
        <w:t>5. Профессиональное обучение и дополнительное профессиональное образование безработных граждан, включая обучение в другой местности.</w:t>
      </w:r>
    </w:p>
    <w:p w:rsidR="00F862F5" w:rsidRPr="00C72525" w:rsidRDefault="00F862F5" w:rsidP="00F862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C72525">
        <w:rPr>
          <w:rFonts w:eastAsiaTheme="minorHAnsi"/>
          <w:sz w:val="26"/>
          <w:szCs w:val="26"/>
          <w:lang w:eastAsia="en-US"/>
        </w:rPr>
        <w:tab/>
        <w:t>6. Социальная адаптация безработных граждан на рынке труда.</w:t>
      </w:r>
    </w:p>
    <w:p w:rsidR="00F862F5" w:rsidRPr="00C72525" w:rsidRDefault="00F862F5" w:rsidP="00F862F5">
      <w:pPr>
        <w:jc w:val="both"/>
        <w:rPr>
          <w:sz w:val="26"/>
          <w:szCs w:val="26"/>
        </w:rPr>
      </w:pPr>
      <w:r w:rsidRPr="00C72525">
        <w:rPr>
          <w:rFonts w:eastAsiaTheme="minorHAnsi"/>
          <w:sz w:val="26"/>
          <w:szCs w:val="26"/>
          <w:lang w:eastAsia="en-US"/>
        </w:rPr>
        <w:tab/>
        <w:t>7. Психологическая поддержка безработных граждан.</w:t>
      </w:r>
    </w:p>
    <w:p w:rsidR="00F862F5" w:rsidRPr="00C72525" w:rsidRDefault="00F862F5" w:rsidP="00F862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C72525">
        <w:rPr>
          <w:rFonts w:eastAsiaTheme="minorHAnsi"/>
          <w:sz w:val="26"/>
          <w:szCs w:val="26"/>
          <w:lang w:eastAsia="en-US"/>
        </w:rPr>
        <w:tab/>
        <w:t>8. 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</w:t>
      </w:r>
    </w:p>
    <w:p w:rsidR="00F862F5" w:rsidRDefault="00F862F5" w:rsidP="00F862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C72525">
        <w:rPr>
          <w:rFonts w:eastAsiaTheme="minorHAnsi"/>
          <w:sz w:val="26"/>
          <w:szCs w:val="26"/>
          <w:lang w:eastAsia="en-US"/>
        </w:rPr>
        <w:t>профессионального образования.</w:t>
      </w:r>
    </w:p>
    <w:p w:rsidR="001A1D1D" w:rsidRDefault="001A1D1D" w:rsidP="00F862F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462785" w:rsidRPr="00462785" w:rsidRDefault="001A1D1D" w:rsidP="001A1D1D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462785">
        <w:rPr>
          <w:rFonts w:eastAsiaTheme="minorHAnsi"/>
          <w:b/>
          <w:sz w:val="26"/>
          <w:szCs w:val="26"/>
          <w:lang w:eastAsia="en-US"/>
        </w:rPr>
        <w:t xml:space="preserve">Главное управление «Государственная жилищная инспекция </w:t>
      </w:r>
    </w:p>
    <w:p w:rsidR="001A1D1D" w:rsidRDefault="001A1D1D" w:rsidP="001A1D1D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462785">
        <w:rPr>
          <w:rFonts w:eastAsiaTheme="minorHAnsi"/>
          <w:b/>
          <w:sz w:val="26"/>
          <w:szCs w:val="26"/>
          <w:lang w:eastAsia="en-US"/>
        </w:rPr>
        <w:t>Челябинской области»</w:t>
      </w:r>
    </w:p>
    <w:p w:rsidR="00462785" w:rsidRDefault="00462785" w:rsidP="001A1D1D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462785" w:rsidRDefault="00462785" w:rsidP="00462785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Лицензирование предпринимательской деятельности по управлению многоквартирными домами Челябинской области.</w:t>
      </w:r>
    </w:p>
    <w:p w:rsidR="00223BDC" w:rsidRPr="00223BDC" w:rsidRDefault="00223BDC" w:rsidP="00223BDC">
      <w:pPr>
        <w:pStyle w:val="a6"/>
        <w:autoSpaceDE w:val="0"/>
        <w:autoSpaceDN w:val="0"/>
        <w:adjustRightInd w:val="0"/>
        <w:ind w:left="360"/>
        <w:jc w:val="both"/>
        <w:rPr>
          <w:rFonts w:eastAsiaTheme="minorHAnsi"/>
          <w:color w:val="FF0000"/>
          <w:sz w:val="26"/>
          <w:szCs w:val="26"/>
          <w:lang w:eastAsia="en-US"/>
        </w:rPr>
      </w:pPr>
    </w:p>
    <w:p w:rsidR="00223BDC" w:rsidRPr="00B67883" w:rsidRDefault="00223BDC" w:rsidP="00223BDC">
      <w:pPr>
        <w:contextualSpacing/>
        <w:jc w:val="center"/>
        <w:rPr>
          <w:b/>
          <w:sz w:val="26"/>
          <w:szCs w:val="26"/>
          <w:lang w:eastAsia="en-US"/>
        </w:rPr>
      </w:pPr>
      <w:r w:rsidRPr="00B67883">
        <w:rPr>
          <w:b/>
          <w:sz w:val="26"/>
          <w:szCs w:val="26"/>
          <w:lang w:eastAsia="en-US"/>
        </w:rPr>
        <w:t>Избирательная комиссия Челябинской области</w:t>
      </w:r>
    </w:p>
    <w:p w:rsidR="00223BDC" w:rsidRPr="00B67883" w:rsidRDefault="00223BDC" w:rsidP="00223BDC">
      <w:pPr>
        <w:contextualSpacing/>
        <w:jc w:val="center"/>
        <w:rPr>
          <w:sz w:val="26"/>
          <w:szCs w:val="26"/>
          <w:lang w:eastAsia="en-US"/>
        </w:rPr>
      </w:pPr>
    </w:p>
    <w:p w:rsidR="00223BDC" w:rsidRPr="00B67883" w:rsidRDefault="00223BDC" w:rsidP="00223BDC">
      <w:pPr>
        <w:ind w:firstLine="709"/>
        <w:contextualSpacing/>
        <w:jc w:val="both"/>
        <w:rPr>
          <w:sz w:val="26"/>
          <w:szCs w:val="26"/>
          <w:lang w:eastAsia="en-US"/>
        </w:rPr>
      </w:pPr>
      <w:r w:rsidRPr="00B67883">
        <w:rPr>
          <w:sz w:val="26"/>
          <w:szCs w:val="26"/>
          <w:lang w:eastAsia="en-US"/>
        </w:rPr>
        <w:t>1. Прием и обработка заявлений о включении избирателей, участников референдума в список избирателей, участников референдума по месту нахождения и направление соответствующей информации в территориальные избирательные комиссии на выборах в органы государственной власти субъекта Российской Федерации, референдуме субъекта Российской Федерации, а также на выборах Президента Российской Федерации на территории Челябинской области.</w:t>
      </w:r>
    </w:p>
    <w:p w:rsidR="00223BDC" w:rsidRDefault="00223BDC" w:rsidP="00223BDC">
      <w:pPr>
        <w:pStyle w:val="a6"/>
        <w:autoSpaceDE w:val="0"/>
        <w:autoSpaceDN w:val="0"/>
        <w:adjustRightInd w:val="0"/>
        <w:ind w:left="360"/>
        <w:jc w:val="both"/>
        <w:rPr>
          <w:rFonts w:eastAsiaTheme="minorHAnsi"/>
          <w:sz w:val="26"/>
          <w:szCs w:val="26"/>
          <w:lang w:eastAsia="en-US"/>
        </w:rPr>
      </w:pPr>
    </w:p>
    <w:p w:rsidR="00F862F5" w:rsidRPr="00C72525" w:rsidRDefault="00270B3A" w:rsidP="00F862F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>
        <w:rPr>
          <w:b/>
          <w:sz w:val="26"/>
          <w:szCs w:val="26"/>
        </w:rPr>
        <w:t xml:space="preserve">. </w:t>
      </w:r>
      <w:r w:rsidR="00F862F5" w:rsidRPr="00C72525">
        <w:rPr>
          <w:b/>
          <w:sz w:val="26"/>
          <w:szCs w:val="26"/>
        </w:rPr>
        <w:t>Перечень муниципальных услуг органов местного самоуправления муниципальных образований Челябинской области, предоставление которых организуется по принципу «одного окна» на базе многофункционального центра предоставления государственных и муниципальных услуг</w:t>
      </w:r>
    </w:p>
    <w:p w:rsidR="00F862F5" w:rsidRPr="00C72525" w:rsidRDefault="00F862F5" w:rsidP="00F862F5">
      <w:pPr>
        <w:rPr>
          <w:b/>
          <w:sz w:val="26"/>
          <w:szCs w:val="26"/>
        </w:rPr>
      </w:pP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  <w:r w:rsidRPr="00C72525">
        <w:rPr>
          <w:b/>
          <w:sz w:val="26"/>
          <w:szCs w:val="26"/>
        </w:rPr>
        <w:t xml:space="preserve">Администрация </w:t>
      </w:r>
      <w:proofErr w:type="spellStart"/>
      <w:r w:rsidRPr="00C72525">
        <w:rPr>
          <w:b/>
          <w:sz w:val="26"/>
          <w:szCs w:val="26"/>
        </w:rPr>
        <w:t>Усть-Катавского</w:t>
      </w:r>
      <w:proofErr w:type="spellEnd"/>
      <w:r w:rsidRPr="00C72525">
        <w:rPr>
          <w:b/>
          <w:sz w:val="26"/>
          <w:szCs w:val="26"/>
        </w:rPr>
        <w:t xml:space="preserve"> городского округа Челябинской области</w:t>
      </w:r>
    </w:p>
    <w:p w:rsidR="00F862F5" w:rsidRPr="00C72525" w:rsidRDefault="00F862F5" w:rsidP="00F862F5">
      <w:pPr>
        <w:jc w:val="center"/>
        <w:rPr>
          <w:b/>
          <w:sz w:val="26"/>
          <w:szCs w:val="26"/>
        </w:rPr>
      </w:pPr>
    </w:p>
    <w:p w:rsidR="00B92880" w:rsidRPr="00656447" w:rsidRDefault="00B92880" w:rsidP="00B92880">
      <w:pPr>
        <w:ind w:firstLine="709"/>
        <w:jc w:val="both"/>
        <w:rPr>
          <w:sz w:val="26"/>
          <w:szCs w:val="26"/>
        </w:rPr>
      </w:pPr>
      <w:r w:rsidRPr="00656447">
        <w:rPr>
          <w:sz w:val="26"/>
          <w:szCs w:val="26"/>
        </w:rPr>
        <w:lastRenderedPageBreak/>
        <w:t xml:space="preserve">1. Признание молодых семей нуждающимися в улучшении  жилищных условий и участниками  подпрограммы «Оказание молодым семьям государственной поддержки </w:t>
      </w:r>
      <w:r>
        <w:rPr>
          <w:sz w:val="26"/>
          <w:szCs w:val="26"/>
        </w:rPr>
        <w:t>для улучшения жилищных условий».</w:t>
      </w:r>
      <w:r w:rsidRPr="00656447">
        <w:rPr>
          <w:sz w:val="26"/>
          <w:szCs w:val="26"/>
        </w:rPr>
        <w:t xml:space="preserve"> </w:t>
      </w:r>
    </w:p>
    <w:p w:rsidR="00B92880" w:rsidRPr="00656447" w:rsidRDefault="00B92880" w:rsidP="00B92880">
      <w:pPr>
        <w:ind w:firstLine="709"/>
        <w:jc w:val="both"/>
        <w:rPr>
          <w:sz w:val="26"/>
          <w:szCs w:val="26"/>
        </w:rPr>
      </w:pPr>
      <w:r w:rsidRPr="00656447">
        <w:rPr>
          <w:sz w:val="26"/>
          <w:szCs w:val="26"/>
        </w:rPr>
        <w:t>2. Принятие на учет граждан в качестве нуждающихся в жилых помещениях муниципального жилищного фонда.</w:t>
      </w:r>
    </w:p>
    <w:p w:rsidR="00B92880" w:rsidRDefault="00B92880" w:rsidP="00B92880">
      <w:pPr>
        <w:ind w:firstLine="709"/>
        <w:jc w:val="both"/>
        <w:rPr>
          <w:sz w:val="26"/>
          <w:szCs w:val="26"/>
        </w:rPr>
      </w:pPr>
      <w:r w:rsidRPr="00656447">
        <w:rPr>
          <w:sz w:val="26"/>
          <w:szCs w:val="26"/>
        </w:rPr>
        <w:t xml:space="preserve">3. Признание граждан </w:t>
      </w:r>
      <w:proofErr w:type="gramStart"/>
      <w:r w:rsidRPr="00656447">
        <w:rPr>
          <w:sz w:val="26"/>
          <w:szCs w:val="26"/>
        </w:rPr>
        <w:t>малоимущими</w:t>
      </w:r>
      <w:proofErr w:type="gramEnd"/>
      <w:r w:rsidRPr="00656447">
        <w:rPr>
          <w:sz w:val="26"/>
          <w:szCs w:val="26"/>
        </w:rPr>
        <w:t xml:space="preserve"> в целях предоставления им по договорам социального найма жилых помещений муниципального жилищного фонда</w:t>
      </w:r>
      <w:r>
        <w:rPr>
          <w:sz w:val="26"/>
          <w:szCs w:val="26"/>
        </w:rPr>
        <w:t>.</w:t>
      </w:r>
    </w:p>
    <w:p w:rsidR="00B92880" w:rsidRPr="00656447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C72525">
        <w:rPr>
          <w:sz w:val="26"/>
          <w:szCs w:val="26"/>
        </w:rPr>
        <w:t>Предоставление гражданам жилых помещений муниципального жилищного фонда по договорам социального найма.</w:t>
      </w:r>
    </w:p>
    <w:p w:rsidR="00B92880" w:rsidRPr="00C72525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C72525">
        <w:rPr>
          <w:sz w:val="26"/>
          <w:szCs w:val="26"/>
        </w:rPr>
        <w:t>Предоставление в собственность, постоянное (бессрочное) пользование, безвозмездное (срочное) пользование, аренду земельных участков из состава земель, государственная собственность на которые не разграничена, и находящихся в муниципальной собственности юридическим лицам и гражданам.</w:t>
      </w:r>
    </w:p>
    <w:p w:rsidR="00B92880" w:rsidRPr="00C72525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72525">
        <w:rPr>
          <w:sz w:val="26"/>
          <w:szCs w:val="26"/>
        </w:rPr>
        <w:t xml:space="preserve">. Предоставление земельных участков из состава земель, государственная собственность на которые не разграничена и находящихся в муниципальной собственности на территории муниципального образования </w:t>
      </w:r>
      <w:proofErr w:type="spellStart"/>
      <w:r w:rsidRPr="00C72525">
        <w:rPr>
          <w:sz w:val="26"/>
          <w:szCs w:val="26"/>
        </w:rPr>
        <w:t>Усть-Катавский</w:t>
      </w:r>
      <w:proofErr w:type="spellEnd"/>
      <w:r w:rsidRPr="00C72525">
        <w:rPr>
          <w:sz w:val="26"/>
          <w:szCs w:val="26"/>
        </w:rPr>
        <w:t xml:space="preserve"> городской округ, для целей, не связанных со строительством. </w:t>
      </w:r>
    </w:p>
    <w:p w:rsidR="00B92880" w:rsidRPr="00C72525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C72525">
        <w:rPr>
          <w:sz w:val="26"/>
          <w:szCs w:val="26"/>
        </w:rPr>
        <w:t xml:space="preserve">. Выдача разрешений на установку рекламных конструкций на территории </w:t>
      </w:r>
      <w:proofErr w:type="spellStart"/>
      <w:r w:rsidRPr="00C72525">
        <w:rPr>
          <w:sz w:val="26"/>
          <w:szCs w:val="26"/>
        </w:rPr>
        <w:t>Усть-Катавского</w:t>
      </w:r>
      <w:proofErr w:type="spellEnd"/>
      <w:r w:rsidRPr="00C72525">
        <w:rPr>
          <w:sz w:val="26"/>
          <w:szCs w:val="26"/>
        </w:rPr>
        <w:t xml:space="preserve"> городского округа, аннулированию таких разрешений, выдаче предписаний о демонтаже самовольно установленных вновь рекламных конструкций на территории </w:t>
      </w:r>
      <w:proofErr w:type="spellStart"/>
      <w:r w:rsidRPr="00C72525">
        <w:rPr>
          <w:sz w:val="26"/>
          <w:szCs w:val="26"/>
        </w:rPr>
        <w:t>Усть-Катавского</w:t>
      </w:r>
      <w:proofErr w:type="spellEnd"/>
      <w:r w:rsidRPr="00C72525">
        <w:rPr>
          <w:sz w:val="26"/>
          <w:szCs w:val="26"/>
        </w:rPr>
        <w:t xml:space="preserve"> городского округа.</w:t>
      </w:r>
    </w:p>
    <w:p w:rsidR="00B92880" w:rsidRPr="00C72525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C72525">
        <w:rPr>
          <w:sz w:val="26"/>
          <w:szCs w:val="26"/>
        </w:rPr>
        <w:t>. Передача в собственность за плату гражданам и юридическим лицам, собственникам зданий, строений, сооружений земельных участков, государственная собственность на которые не разграничена.</w:t>
      </w:r>
    </w:p>
    <w:p w:rsidR="00B92880" w:rsidRPr="00C72525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C72525">
        <w:rPr>
          <w:sz w:val="26"/>
          <w:szCs w:val="26"/>
        </w:rPr>
        <w:t>. Бесплатное предоставление земельных участков 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участке.</w:t>
      </w:r>
    </w:p>
    <w:p w:rsidR="00B92880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656447">
        <w:rPr>
          <w:sz w:val="26"/>
          <w:szCs w:val="26"/>
        </w:rPr>
        <w:t xml:space="preserve">. </w:t>
      </w:r>
      <w:r w:rsidRPr="00C72525">
        <w:rPr>
          <w:sz w:val="26"/>
          <w:szCs w:val="26"/>
        </w:rPr>
        <w:t xml:space="preserve">Обеспечение выбора земельного участка для строительства и принятие решения о предварительном согласовании места размещения объекта. </w:t>
      </w:r>
    </w:p>
    <w:p w:rsidR="00B92880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</w:t>
      </w:r>
      <w:r w:rsidRPr="000C1AB4">
        <w:rPr>
          <w:sz w:val="26"/>
          <w:szCs w:val="26"/>
        </w:rPr>
        <w:t xml:space="preserve"> </w:t>
      </w:r>
      <w:r w:rsidRPr="00656447">
        <w:rPr>
          <w:sz w:val="26"/>
          <w:szCs w:val="26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B92880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</w:t>
      </w:r>
      <w:r w:rsidRPr="000C1AB4">
        <w:rPr>
          <w:bCs/>
          <w:sz w:val="26"/>
          <w:szCs w:val="26"/>
        </w:rPr>
        <w:t xml:space="preserve"> </w:t>
      </w:r>
      <w:r w:rsidRPr="00656447">
        <w:rPr>
          <w:bCs/>
          <w:sz w:val="26"/>
          <w:szCs w:val="26"/>
        </w:rPr>
        <w:t>Выдача разрешений на строительство, реконструкцию объекта капитального строительства.</w:t>
      </w:r>
    </w:p>
    <w:p w:rsidR="00B92880" w:rsidRPr="00C72525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</w:t>
      </w:r>
      <w:r w:rsidRPr="000C1AB4">
        <w:rPr>
          <w:bCs/>
          <w:sz w:val="26"/>
          <w:szCs w:val="26"/>
        </w:rPr>
        <w:t xml:space="preserve"> </w:t>
      </w:r>
      <w:r w:rsidRPr="00656447">
        <w:rPr>
          <w:bCs/>
          <w:sz w:val="26"/>
          <w:szCs w:val="26"/>
        </w:rPr>
        <w:t>Выдача разрешения на ввод объекта капитального строительства в эксплуатацию.</w:t>
      </w:r>
    </w:p>
    <w:p w:rsidR="00B92880" w:rsidRPr="00656447" w:rsidRDefault="00B92880" w:rsidP="00B92880">
      <w:pPr>
        <w:ind w:firstLine="709"/>
        <w:jc w:val="both"/>
        <w:rPr>
          <w:bCs/>
          <w:sz w:val="26"/>
          <w:szCs w:val="26"/>
        </w:rPr>
      </w:pPr>
      <w:r w:rsidRPr="00656447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4</w:t>
      </w:r>
      <w:r w:rsidRPr="00656447">
        <w:rPr>
          <w:bCs/>
          <w:sz w:val="26"/>
          <w:szCs w:val="26"/>
        </w:rPr>
        <w:t xml:space="preserve">. </w:t>
      </w:r>
      <w:r w:rsidRPr="00C72525">
        <w:rPr>
          <w:bCs/>
          <w:sz w:val="26"/>
          <w:szCs w:val="26"/>
        </w:rPr>
        <w:t>Подготовка и выдача градостроительного плана земельного участка.</w:t>
      </w:r>
    </w:p>
    <w:p w:rsidR="00B92880" w:rsidRPr="00C72525" w:rsidRDefault="00B92880" w:rsidP="00B9288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15</w:t>
      </w:r>
      <w:r w:rsidRPr="00C72525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Согласование проведения переустройства и (или) перепланировки жилого помещения.</w:t>
      </w:r>
    </w:p>
    <w:p w:rsidR="00B92880" w:rsidRDefault="00B92880" w:rsidP="00B92880">
      <w:pPr>
        <w:ind w:firstLine="709"/>
        <w:jc w:val="both"/>
        <w:rPr>
          <w:bCs/>
          <w:sz w:val="26"/>
          <w:szCs w:val="26"/>
        </w:rPr>
      </w:pPr>
      <w:r w:rsidRPr="00C72525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6</w:t>
      </w:r>
      <w:r w:rsidRPr="00C72525">
        <w:rPr>
          <w:bCs/>
          <w:sz w:val="26"/>
          <w:szCs w:val="26"/>
        </w:rPr>
        <w:t>. П</w:t>
      </w:r>
      <w:r>
        <w:rPr>
          <w:bCs/>
          <w:sz w:val="26"/>
          <w:szCs w:val="26"/>
        </w:rPr>
        <w:t>еревод жилого помещения в нежилое помещение или нежилого помещения в жилое помещение.</w:t>
      </w:r>
    </w:p>
    <w:p w:rsidR="00B92880" w:rsidRPr="00C72525" w:rsidRDefault="00B92880" w:rsidP="00B92880">
      <w:pPr>
        <w:ind w:firstLine="709"/>
        <w:jc w:val="both"/>
        <w:rPr>
          <w:bCs/>
          <w:sz w:val="26"/>
          <w:szCs w:val="26"/>
        </w:rPr>
      </w:pPr>
      <w:r w:rsidRPr="00C72525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7</w:t>
      </w:r>
      <w:r w:rsidRPr="00C72525">
        <w:rPr>
          <w:bCs/>
          <w:sz w:val="26"/>
          <w:szCs w:val="26"/>
        </w:rPr>
        <w:t xml:space="preserve">. </w:t>
      </w:r>
      <w:r w:rsidRPr="00C72525">
        <w:rPr>
          <w:sz w:val="26"/>
          <w:szCs w:val="26"/>
        </w:rPr>
        <w:t>Присвоение адреса объекту недвижимости.</w:t>
      </w:r>
    </w:p>
    <w:p w:rsidR="00B92880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Pr="00C72525">
        <w:rPr>
          <w:sz w:val="26"/>
          <w:szCs w:val="26"/>
        </w:rPr>
        <w:t>. Выдача</w:t>
      </w:r>
      <w:r w:rsidR="0082637F">
        <w:rPr>
          <w:sz w:val="26"/>
          <w:szCs w:val="26"/>
        </w:rPr>
        <w:t xml:space="preserve"> ордеров на производство з</w:t>
      </w:r>
      <w:r w:rsidRPr="00C72525">
        <w:rPr>
          <w:sz w:val="26"/>
          <w:szCs w:val="26"/>
        </w:rPr>
        <w:t>емляных работ</w:t>
      </w:r>
      <w:r>
        <w:rPr>
          <w:sz w:val="26"/>
          <w:szCs w:val="26"/>
        </w:rPr>
        <w:t>.</w:t>
      </w:r>
    </w:p>
    <w:p w:rsidR="00B92880" w:rsidRPr="00C72525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19.</w:t>
      </w:r>
      <w:r w:rsidRPr="00A0459C">
        <w:rPr>
          <w:sz w:val="26"/>
          <w:szCs w:val="26"/>
        </w:rPr>
        <w:t xml:space="preserve"> </w:t>
      </w:r>
      <w:r w:rsidRPr="00656447">
        <w:rPr>
          <w:sz w:val="26"/>
          <w:szCs w:val="26"/>
        </w:rPr>
        <w:t xml:space="preserve">Выдача акта освидетельствования </w:t>
      </w:r>
      <w:r>
        <w:rPr>
          <w:sz w:val="26"/>
          <w:szCs w:val="26"/>
        </w:rPr>
        <w:t xml:space="preserve">проведения </w:t>
      </w:r>
      <w:r w:rsidRPr="00656447">
        <w:rPr>
          <w:sz w:val="26"/>
          <w:szCs w:val="26"/>
        </w:rPr>
        <w:t>основных работ по строи</w:t>
      </w:r>
      <w:r>
        <w:rPr>
          <w:sz w:val="26"/>
          <w:szCs w:val="26"/>
        </w:rPr>
        <w:t>тельству (реконструкции) объекта</w:t>
      </w:r>
      <w:r w:rsidRPr="00656447">
        <w:rPr>
          <w:sz w:val="26"/>
          <w:szCs w:val="26"/>
        </w:rPr>
        <w:t xml:space="preserve"> индивидуального жилищного строительства с привлечением средств материнского (семейного) капитала.</w:t>
      </w:r>
    </w:p>
    <w:p w:rsidR="00B92880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Pr="00C72525">
        <w:rPr>
          <w:sz w:val="26"/>
          <w:szCs w:val="26"/>
        </w:rPr>
        <w:t>.</w:t>
      </w:r>
      <w:r w:rsidRPr="00A0459C">
        <w:rPr>
          <w:sz w:val="26"/>
          <w:szCs w:val="26"/>
        </w:rPr>
        <w:t xml:space="preserve"> </w:t>
      </w:r>
      <w:r w:rsidRPr="00C72525">
        <w:rPr>
          <w:sz w:val="26"/>
          <w:szCs w:val="26"/>
        </w:rPr>
        <w:t xml:space="preserve">Разрешение на снос индивидуального жилого дома на территории </w:t>
      </w:r>
      <w:proofErr w:type="spellStart"/>
      <w:r w:rsidRPr="00C72525">
        <w:rPr>
          <w:sz w:val="26"/>
          <w:szCs w:val="26"/>
        </w:rPr>
        <w:t>Усть-Катавского</w:t>
      </w:r>
      <w:proofErr w:type="spellEnd"/>
      <w:r w:rsidRPr="00C72525">
        <w:rPr>
          <w:sz w:val="26"/>
          <w:szCs w:val="26"/>
        </w:rPr>
        <w:t xml:space="preserve"> городского округа.</w:t>
      </w:r>
    </w:p>
    <w:p w:rsidR="00B92880" w:rsidRPr="00C72525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21. </w:t>
      </w:r>
      <w:r w:rsidRPr="00C72525">
        <w:rPr>
          <w:sz w:val="26"/>
          <w:szCs w:val="26"/>
        </w:rPr>
        <w:t>Изменение почтовых адресов существующих объектов.</w:t>
      </w:r>
    </w:p>
    <w:p w:rsidR="00B92880" w:rsidRPr="00C72525" w:rsidRDefault="00B92880" w:rsidP="00B92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22.</w:t>
      </w:r>
      <w:r w:rsidRPr="00A0459C">
        <w:rPr>
          <w:sz w:val="26"/>
          <w:szCs w:val="26"/>
        </w:rPr>
        <w:t xml:space="preserve"> </w:t>
      </w:r>
      <w:r w:rsidRPr="00C72525">
        <w:rPr>
          <w:sz w:val="26"/>
          <w:szCs w:val="26"/>
        </w:rPr>
        <w:t xml:space="preserve">Выдача разрешения на размещение (установку) нестационарного торгового объекта.                                                                                                                                                           </w:t>
      </w:r>
      <w:r w:rsidRPr="00C72525">
        <w:rPr>
          <w:b/>
          <w:sz w:val="26"/>
          <w:szCs w:val="26"/>
        </w:rPr>
        <w:t xml:space="preserve">                                      </w:t>
      </w:r>
      <w:r w:rsidRPr="00C72525">
        <w:rPr>
          <w:sz w:val="26"/>
          <w:szCs w:val="26"/>
        </w:rPr>
        <w:t xml:space="preserve"> </w:t>
      </w:r>
    </w:p>
    <w:p w:rsidR="00B92880" w:rsidRPr="00A0459C" w:rsidRDefault="00B92880" w:rsidP="00B92880">
      <w:pPr>
        <w:jc w:val="both"/>
        <w:rPr>
          <w:sz w:val="26"/>
          <w:szCs w:val="26"/>
        </w:rPr>
      </w:pPr>
      <w:r w:rsidRPr="00A0459C">
        <w:rPr>
          <w:sz w:val="26"/>
          <w:szCs w:val="26"/>
        </w:rPr>
        <w:t xml:space="preserve">          23. </w:t>
      </w:r>
      <w:r w:rsidRPr="00C72525">
        <w:rPr>
          <w:sz w:val="26"/>
          <w:szCs w:val="26"/>
        </w:rPr>
        <w:t xml:space="preserve">Выдача разрешения на право организации розничного рынка.                                           </w:t>
      </w:r>
    </w:p>
    <w:p w:rsidR="00B92880" w:rsidRDefault="00B92880" w:rsidP="00B9288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24.</w:t>
      </w:r>
      <w:r w:rsidRPr="00C72525">
        <w:rPr>
          <w:sz w:val="26"/>
          <w:szCs w:val="26"/>
        </w:rPr>
        <w:t xml:space="preserve"> Информационное обеспечение юридических и физических лиц в соответствии с их обращениями (запросами).</w:t>
      </w:r>
    </w:p>
    <w:p w:rsidR="009138AE" w:rsidRPr="00320A70" w:rsidRDefault="009138AE" w:rsidP="009138AE">
      <w:pPr>
        <w:ind w:firstLine="708"/>
        <w:jc w:val="both"/>
        <w:rPr>
          <w:sz w:val="26"/>
          <w:szCs w:val="26"/>
        </w:rPr>
      </w:pPr>
      <w:r w:rsidRPr="00320A70">
        <w:rPr>
          <w:sz w:val="26"/>
          <w:szCs w:val="26"/>
        </w:rPr>
        <w:t>25. Предоставление выписки из домовой книги, карточки учета собственника жилого помещения.</w:t>
      </w:r>
    </w:p>
    <w:p w:rsidR="005D6F73" w:rsidRPr="00320A70" w:rsidRDefault="00B92880" w:rsidP="00F862F5">
      <w:pPr>
        <w:ind w:firstLine="709"/>
        <w:jc w:val="both"/>
        <w:rPr>
          <w:sz w:val="26"/>
          <w:szCs w:val="26"/>
        </w:rPr>
      </w:pPr>
      <w:r w:rsidRPr="00320A70">
        <w:rPr>
          <w:sz w:val="26"/>
          <w:szCs w:val="26"/>
        </w:rPr>
        <w:t xml:space="preserve"> </w:t>
      </w:r>
    </w:p>
    <w:p w:rsidR="00F862F5" w:rsidRPr="00C72525" w:rsidRDefault="00F862F5" w:rsidP="00F862F5">
      <w:pPr>
        <w:pStyle w:val="a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2525">
        <w:rPr>
          <w:rFonts w:ascii="Times New Roman" w:hAnsi="Times New Roman" w:cs="Times New Roman"/>
          <w:b/>
          <w:bCs/>
          <w:sz w:val="26"/>
          <w:szCs w:val="26"/>
        </w:rPr>
        <w:t>Перечень государственных услуг, переданных органами государственной власти Челябинской области для исполнения органам местного самоуправления, и предоставляемых в МФЦ</w:t>
      </w:r>
    </w:p>
    <w:p w:rsidR="00F862F5" w:rsidRPr="00C72525" w:rsidRDefault="00F862F5" w:rsidP="00F862F5">
      <w:pPr>
        <w:rPr>
          <w:sz w:val="26"/>
          <w:szCs w:val="26"/>
        </w:rPr>
      </w:pPr>
    </w:p>
    <w:p w:rsidR="0082637F" w:rsidRPr="0082637F" w:rsidRDefault="00F862F5" w:rsidP="0082637F">
      <w:pPr>
        <w:ind w:firstLine="708"/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1. </w:t>
      </w:r>
      <w:r w:rsidR="0082637F" w:rsidRPr="0082637F">
        <w:rPr>
          <w:sz w:val="26"/>
          <w:szCs w:val="26"/>
        </w:rPr>
        <w:t>Возмещение расходов, связанных с погребением реабилитированного лица.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     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 xml:space="preserve"> 2. Предоставление путевок в загородные лагеря отдыха и оздоровления детей детям, находящимся в трудной жизненной ситуации.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      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>3.  Назначение и выплата областного единовременного пособия при рождении ребенка.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    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 xml:space="preserve"> 4. Назначение и выплата пенсий по случаю потери кормильца родителям военнослужащих, погибших (умерших) при исполнении обязанностей военной службы или умерших вследствие военной травмы после увольнения с военной службы. 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    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 xml:space="preserve"> 5. Организация предоставления мер социальной поддержки по обеспечению жильем отдельных категорий ветеранов, инвалидов и семей, имеющих детей-инвалидов, нуждающихся в улучшении жилищных условий и вставших на учет до 1 января 2005 года, и ветеранов Великой Отечественной войны вне зависимости от даты постановки на учет.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   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>6.  Ежемесячная денежная выплата отдельным категориям ветеранов, жертвам политических репрессий и ветеранам труда Челябинской области.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   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>7.  Выдача удостоверений о праве на льготы членам семей погибших (умерших) инвалидов войны, участников Великой Отечественной войны, ветеранов боевых действий, а также военнослужащих, проходивших военную службу по призыву и погибших при исполнении обязанностей военной службы.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 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 xml:space="preserve"> 8. Предоставление гражданам субсидий на оплату жилого помещения и коммунальных услуг.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   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>9.  Компенсация расходов на оплату жилых помещений и коммунальных услуг отдельным категориям граждан.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  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>10. Компенсация расходов на уплату взноса на капитальный ремонт общего имущества в многоквартирном доме отдельным категориям граждан.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  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 xml:space="preserve">11. Назначение и выплата пособия на ребенка. 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  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>12.    Назначение и выплата единовременного пособия при рождении ребенка.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lastRenderedPageBreak/>
        <w:t xml:space="preserve">   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>13. Назначение и выплата ежемесячного пособия по уходу за ребенком.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  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>14. Назначение многодетной семье ежемесячной денежной выплаты по оплате жилого помещения и коммунальных услуг.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  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>15.Выдача удостоверения инвалида Великой Отечественной войны и удостоверения инвалида о праве на льготы проживающим на территории Челябинской области инвалидам Великой Отечественной войны и приравненным к ним лицам.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  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>16. Выдача удостоверения ветерана Великой Отечественной войны.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  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>17.Выплата инвалидам компенсаций страховых премий по договору обязательного страхования гражданской ответственности владельцев транспортных средств.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  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>18. Присвоение звания "Ветеран труда" и выдача удостоверения "Ветеран труда".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  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>19. Назначение и выплата денежных средств на содержание детей-сирот и детей, оставшихся без попечения родителей, находящихся под опекой (попечительством), денежных выплат на реализацию бесплатного проезда на детей, обучающихся в областных государственных и муниципальных образовательных организациях, денежной компенсации материального обеспечения и единовременной денежной выплаты.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  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 xml:space="preserve">20. </w:t>
      </w:r>
      <w:proofErr w:type="gramStart"/>
      <w:r w:rsidRPr="0082637F">
        <w:rPr>
          <w:sz w:val="26"/>
          <w:szCs w:val="26"/>
        </w:rPr>
        <w:t>Назначение и выплата денежных средств на содержание детей-сирот и детей, оставшихся без попечения родителей, переданных на воспитание в приемные семьи, денежных выплат на реализацию бесплатного проезда на детей, обучающихся в областных государственных и муниципальных образовательных организациях, денежной компенсации материального обеспечения и единовременной денежной выплаты, вознаграждения, причитающегося приемному родителю, и социальных гарантий приемной семье.</w:t>
      </w:r>
      <w:proofErr w:type="gramEnd"/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 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>21.Присвоение звания "Ветеран труда Челябинской области" и выдача удостоверения "Ветеран труда Челябинской области".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 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>22. Предоставление мер социальной поддержки в виде компенсации расходов на оплату жилых помещений, отопления и освещения отдельным категориям граждан, работающих и проживающих в сельских населенных пунктах и рабочих поселках Челябинской области.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>23.Возмещение реабилитированным лицам расходов на проезд на междугородном транспорте.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 xml:space="preserve"> 24. Оформление предварительного разрешения органа опеки и попечительства на совершение сделки по отчуждению жилых помещений в случаях, установленных законодательством</w:t>
      </w:r>
      <w:r w:rsidRPr="0082637F">
        <w:rPr>
          <w:rFonts w:ascii="Verdana" w:hAnsi="Verdana"/>
          <w:color w:val="0000FF"/>
          <w:sz w:val="26"/>
          <w:szCs w:val="26"/>
          <w:lang w:eastAsia="en-US"/>
        </w:rPr>
        <w:t xml:space="preserve"> </w:t>
      </w:r>
      <w:r w:rsidRPr="0082637F">
        <w:rPr>
          <w:sz w:val="26"/>
          <w:szCs w:val="26"/>
        </w:rPr>
        <w:t>Российской Федерации.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 xml:space="preserve"> 25.Выдача удостоверения многодетной семьи Челябинской области.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>26.Компенсационные выплаты за пользование услугами местной телефонной связи и (или) за пользование услугами связи для целей проводного радиовещания.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 xml:space="preserve"> </w:t>
      </w:r>
      <w:proofErr w:type="gramStart"/>
      <w:r w:rsidRPr="0082637F">
        <w:rPr>
          <w:sz w:val="26"/>
          <w:szCs w:val="26"/>
        </w:rPr>
        <w:t>27.Прием органами опеки и попечительства документов от лиц, желающих установить опеку (попечительство) над определенной категорией граждан (несовершеннолетними гражданами, лицами, признанными в установленном законом порядке недееспособными (ограниченно дееспособными).</w:t>
      </w:r>
      <w:proofErr w:type="gramEnd"/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>28. Предварительная опека или попечительство.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>29.Предоставление путевки в санаторно-оздоровительные детские лагеря круглогодичного действия (для детей школьного возраста до достижения ими 18 лет, за исключением детей-инвалидов).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lastRenderedPageBreak/>
        <w:t xml:space="preserve">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 xml:space="preserve"> 30.Возмещение детям погибших участников Великой Отечественной войны и приравненным к ним лицам расходов на проезд к месту захоронения отца (матери).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>31.Ежемесячная денежная выплата детям погибших участников Великой Отечественной войны и приравненным к ним лицам.</w:t>
      </w:r>
    </w:p>
    <w:p w:rsidR="0082637F" w:rsidRPr="0082637F" w:rsidRDefault="0082637F" w:rsidP="0082637F">
      <w:pPr>
        <w:jc w:val="both"/>
        <w:rPr>
          <w:sz w:val="26"/>
          <w:szCs w:val="26"/>
        </w:rPr>
      </w:pPr>
      <w:r w:rsidRPr="0082637F">
        <w:rPr>
          <w:sz w:val="26"/>
          <w:szCs w:val="26"/>
        </w:rPr>
        <w:t xml:space="preserve"> </w:t>
      </w:r>
      <w:r w:rsidR="00482FD1">
        <w:rPr>
          <w:sz w:val="26"/>
          <w:szCs w:val="26"/>
        </w:rPr>
        <w:tab/>
      </w:r>
      <w:r w:rsidRPr="0082637F">
        <w:rPr>
          <w:sz w:val="26"/>
          <w:szCs w:val="26"/>
        </w:rPr>
        <w:t>32. Предоставление гражданам адресной субсидии в связи с ростом платы за коммунальные услуги ».</w:t>
      </w:r>
    </w:p>
    <w:p w:rsidR="00F862F5" w:rsidRPr="00C72525" w:rsidRDefault="0056627D" w:rsidP="00482FD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33.</w:t>
      </w:r>
      <w:r w:rsidR="00F862F5" w:rsidRPr="00C72525">
        <w:rPr>
          <w:sz w:val="26"/>
          <w:szCs w:val="26"/>
        </w:rPr>
        <w:t xml:space="preserve"> Государственная регистрация заключения брака.</w:t>
      </w:r>
    </w:p>
    <w:p w:rsidR="00F862F5" w:rsidRPr="00C72525" w:rsidRDefault="0056627D" w:rsidP="00482FD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34</w:t>
      </w:r>
      <w:r w:rsidR="00F862F5" w:rsidRPr="00C72525">
        <w:rPr>
          <w:sz w:val="26"/>
          <w:szCs w:val="26"/>
        </w:rPr>
        <w:t>. Государственная регистрация расторжения брака по  взаимному согласию на расторжение брака супругов, не имеющих общих детей, не достигших совершеннолетия.</w:t>
      </w:r>
    </w:p>
    <w:p w:rsidR="00F862F5" w:rsidRPr="00C72525" w:rsidRDefault="0056627D" w:rsidP="00482FD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35</w:t>
      </w:r>
      <w:r w:rsidR="00F862F5" w:rsidRPr="00C72525">
        <w:rPr>
          <w:sz w:val="26"/>
          <w:szCs w:val="26"/>
        </w:rPr>
        <w:t xml:space="preserve">. Выдача повторных свидетельств о государственной регистрации актов гражданского состояния и иных документов, подтверждающих факты государственной регистрации актов гражданского состояния.  </w:t>
      </w:r>
    </w:p>
    <w:p w:rsidR="00F862F5" w:rsidRPr="00C72525" w:rsidRDefault="0056627D" w:rsidP="00482FD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36</w:t>
      </w:r>
      <w:r w:rsidR="00F862F5" w:rsidRPr="00C72525">
        <w:rPr>
          <w:color w:val="000000"/>
          <w:sz w:val="26"/>
          <w:szCs w:val="26"/>
        </w:rPr>
        <w:t>.   Государственная регистрация рождения.</w:t>
      </w:r>
    </w:p>
    <w:p w:rsidR="00F862F5" w:rsidRDefault="0056627D" w:rsidP="00482FD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37</w:t>
      </w:r>
      <w:r w:rsidR="00F862F5" w:rsidRPr="00C72525">
        <w:rPr>
          <w:color w:val="000000"/>
          <w:sz w:val="26"/>
          <w:szCs w:val="26"/>
        </w:rPr>
        <w:t>.   Государственная регистрация смерти.</w:t>
      </w:r>
    </w:p>
    <w:p w:rsidR="00DF2269" w:rsidRPr="00320A70" w:rsidRDefault="00DF2269" w:rsidP="00482FD1">
      <w:pPr>
        <w:pStyle w:val="a3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r w:rsidRPr="00320A70">
        <w:rPr>
          <w:sz w:val="26"/>
          <w:szCs w:val="26"/>
        </w:rPr>
        <w:t>38.</w:t>
      </w:r>
      <w:r w:rsidR="00665D61" w:rsidRPr="00320A70">
        <w:rPr>
          <w:sz w:val="26"/>
          <w:szCs w:val="26"/>
        </w:rPr>
        <w:t xml:space="preserve"> </w:t>
      </w:r>
      <w:r w:rsidRPr="00320A70">
        <w:rPr>
          <w:sz w:val="26"/>
          <w:szCs w:val="26"/>
        </w:rPr>
        <w:t>Назначение и осуществление ежемесячной выплаты в связи с рождением (усыновлением) первого ребенка.</w:t>
      </w:r>
    </w:p>
    <w:p w:rsidR="00F862F5" w:rsidRDefault="00F862F5" w:rsidP="00F862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862F5" w:rsidRPr="00A46416" w:rsidRDefault="00F862F5" w:rsidP="00F862F5">
      <w:pPr>
        <w:pStyle w:val="a3"/>
        <w:shd w:val="clear" w:color="auto" w:fill="FFFFFF"/>
        <w:spacing w:before="0" w:beforeAutospacing="0" w:after="0" w:afterAutospacing="0"/>
      </w:pPr>
    </w:p>
    <w:p w:rsidR="006B2DAC" w:rsidRPr="00F862F5" w:rsidRDefault="006B2DAC" w:rsidP="00F862F5"/>
    <w:sectPr w:rsidR="006B2DAC" w:rsidRPr="00F862F5" w:rsidSect="00F41A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999" w:rsidRDefault="002B2999" w:rsidP="00F41A9D">
      <w:r>
        <w:separator/>
      </w:r>
    </w:p>
  </w:endnote>
  <w:endnote w:type="continuationSeparator" w:id="0">
    <w:p w:rsidR="002B2999" w:rsidRDefault="002B2999" w:rsidP="00F4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9D" w:rsidRDefault="00F41A9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9D" w:rsidRDefault="00F41A9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9D" w:rsidRDefault="00F41A9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999" w:rsidRDefault="002B2999" w:rsidP="00F41A9D">
      <w:r>
        <w:separator/>
      </w:r>
    </w:p>
  </w:footnote>
  <w:footnote w:type="continuationSeparator" w:id="0">
    <w:p w:rsidR="002B2999" w:rsidRDefault="002B2999" w:rsidP="00F41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9D" w:rsidRDefault="00F41A9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0778586"/>
      <w:docPartObj>
        <w:docPartGallery w:val="Page Numbers (Top of Page)"/>
        <w:docPartUnique/>
      </w:docPartObj>
    </w:sdtPr>
    <w:sdtEndPr/>
    <w:sdtContent>
      <w:p w:rsidR="00F41A9D" w:rsidRDefault="00F41A9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61E">
          <w:rPr>
            <w:noProof/>
          </w:rPr>
          <w:t>3</w:t>
        </w:r>
        <w:r>
          <w:fldChar w:fldCharType="end"/>
        </w:r>
      </w:p>
    </w:sdtContent>
  </w:sdt>
  <w:p w:rsidR="00F41A9D" w:rsidRDefault="00F41A9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9D" w:rsidRDefault="00F41A9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43B2"/>
    <w:multiLevelType w:val="hybridMultilevel"/>
    <w:tmpl w:val="ACF835AC"/>
    <w:lvl w:ilvl="0" w:tplc="EB12A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0459D6"/>
    <w:multiLevelType w:val="hybridMultilevel"/>
    <w:tmpl w:val="985EF7FC"/>
    <w:lvl w:ilvl="0" w:tplc="82AA423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0E050922"/>
    <w:multiLevelType w:val="hybridMultilevel"/>
    <w:tmpl w:val="905A5BD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228D9"/>
    <w:multiLevelType w:val="hybridMultilevel"/>
    <w:tmpl w:val="FC30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E203B"/>
    <w:multiLevelType w:val="hybridMultilevel"/>
    <w:tmpl w:val="9C748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07BAB"/>
    <w:multiLevelType w:val="hybridMultilevel"/>
    <w:tmpl w:val="FC30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A3353"/>
    <w:multiLevelType w:val="hybridMultilevel"/>
    <w:tmpl w:val="6BD8CC8E"/>
    <w:lvl w:ilvl="0" w:tplc="81B68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A6AFC"/>
    <w:multiLevelType w:val="hybridMultilevel"/>
    <w:tmpl w:val="FC30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81958"/>
    <w:multiLevelType w:val="hybridMultilevel"/>
    <w:tmpl w:val="2B28F068"/>
    <w:lvl w:ilvl="0" w:tplc="5BD441C8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72AB5454"/>
    <w:multiLevelType w:val="hybridMultilevel"/>
    <w:tmpl w:val="CD26B760"/>
    <w:lvl w:ilvl="0" w:tplc="DEC492F2">
      <w:start w:val="1"/>
      <w:numFmt w:val="decimal"/>
      <w:lvlText w:val="%1."/>
      <w:lvlJc w:val="left"/>
      <w:pPr>
        <w:ind w:left="146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3206F43"/>
    <w:multiLevelType w:val="hybridMultilevel"/>
    <w:tmpl w:val="CFFC9400"/>
    <w:lvl w:ilvl="0" w:tplc="A1F841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ABC4A61"/>
    <w:multiLevelType w:val="hybridMultilevel"/>
    <w:tmpl w:val="0F48A766"/>
    <w:lvl w:ilvl="0" w:tplc="DB644A6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DF277D4"/>
    <w:multiLevelType w:val="hybridMultilevel"/>
    <w:tmpl w:val="392E23B0"/>
    <w:lvl w:ilvl="0" w:tplc="A462F472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3"/>
  </w:num>
  <w:num w:numId="10">
    <w:abstractNumId w:val="9"/>
  </w:num>
  <w:num w:numId="11">
    <w:abstractNumId w:val="1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23"/>
    <w:rsid w:val="00016FEB"/>
    <w:rsid w:val="00032DBD"/>
    <w:rsid w:val="000333E3"/>
    <w:rsid w:val="00034610"/>
    <w:rsid w:val="000702FB"/>
    <w:rsid w:val="00075B20"/>
    <w:rsid w:val="00085057"/>
    <w:rsid w:val="000A43A5"/>
    <w:rsid w:val="000C2F6B"/>
    <w:rsid w:val="000C578E"/>
    <w:rsid w:val="000D3C53"/>
    <w:rsid w:val="000F656F"/>
    <w:rsid w:val="001651A7"/>
    <w:rsid w:val="001A1D1D"/>
    <w:rsid w:val="001A37C0"/>
    <w:rsid w:val="001B2423"/>
    <w:rsid w:val="001B45ED"/>
    <w:rsid w:val="001E1694"/>
    <w:rsid w:val="001E6812"/>
    <w:rsid w:val="00223BDC"/>
    <w:rsid w:val="002278BB"/>
    <w:rsid w:val="0023487C"/>
    <w:rsid w:val="002372EA"/>
    <w:rsid w:val="002408B0"/>
    <w:rsid w:val="002442CA"/>
    <w:rsid w:val="002451AD"/>
    <w:rsid w:val="0026161E"/>
    <w:rsid w:val="00266965"/>
    <w:rsid w:val="00270B3A"/>
    <w:rsid w:val="00282FA0"/>
    <w:rsid w:val="002924F1"/>
    <w:rsid w:val="0029517D"/>
    <w:rsid w:val="00296107"/>
    <w:rsid w:val="002A7163"/>
    <w:rsid w:val="002A7FA3"/>
    <w:rsid w:val="002B2999"/>
    <w:rsid w:val="002D2D4B"/>
    <w:rsid w:val="002E2209"/>
    <w:rsid w:val="0031106D"/>
    <w:rsid w:val="0031421C"/>
    <w:rsid w:val="00320A70"/>
    <w:rsid w:val="00323DB5"/>
    <w:rsid w:val="00343CAE"/>
    <w:rsid w:val="0035027A"/>
    <w:rsid w:val="00355F18"/>
    <w:rsid w:val="003568F2"/>
    <w:rsid w:val="00383E8E"/>
    <w:rsid w:val="003A2464"/>
    <w:rsid w:val="003A49BB"/>
    <w:rsid w:val="003D3931"/>
    <w:rsid w:val="00402C2B"/>
    <w:rsid w:val="004109AD"/>
    <w:rsid w:val="004262F2"/>
    <w:rsid w:val="00433888"/>
    <w:rsid w:val="00433FE3"/>
    <w:rsid w:val="00434440"/>
    <w:rsid w:val="00442A9D"/>
    <w:rsid w:val="004572E6"/>
    <w:rsid w:val="00462785"/>
    <w:rsid w:val="00482FD1"/>
    <w:rsid w:val="00483BC8"/>
    <w:rsid w:val="004A35BE"/>
    <w:rsid w:val="004D4000"/>
    <w:rsid w:val="004D44DF"/>
    <w:rsid w:val="004F037B"/>
    <w:rsid w:val="004F5B93"/>
    <w:rsid w:val="00500231"/>
    <w:rsid w:val="0053056B"/>
    <w:rsid w:val="00533BA6"/>
    <w:rsid w:val="00543345"/>
    <w:rsid w:val="0055052D"/>
    <w:rsid w:val="00556418"/>
    <w:rsid w:val="00565400"/>
    <w:rsid w:val="0056627D"/>
    <w:rsid w:val="005949FE"/>
    <w:rsid w:val="005D5C58"/>
    <w:rsid w:val="005D6F73"/>
    <w:rsid w:val="0061002D"/>
    <w:rsid w:val="006342B7"/>
    <w:rsid w:val="00637F0B"/>
    <w:rsid w:val="00656447"/>
    <w:rsid w:val="00657563"/>
    <w:rsid w:val="00664323"/>
    <w:rsid w:val="00665D61"/>
    <w:rsid w:val="006A6C3A"/>
    <w:rsid w:val="006A7A30"/>
    <w:rsid w:val="006B2DAC"/>
    <w:rsid w:val="006E494B"/>
    <w:rsid w:val="00705EAC"/>
    <w:rsid w:val="00732B6C"/>
    <w:rsid w:val="007346B5"/>
    <w:rsid w:val="007A490B"/>
    <w:rsid w:val="007A75EF"/>
    <w:rsid w:val="007C5C84"/>
    <w:rsid w:val="007D5C6B"/>
    <w:rsid w:val="007F592F"/>
    <w:rsid w:val="0080310A"/>
    <w:rsid w:val="00803CE4"/>
    <w:rsid w:val="008200D1"/>
    <w:rsid w:val="00820238"/>
    <w:rsid w:val="00820326"/>
    <w:rsid w:val="0082637F"/>
    <w:rsid w:val="008646E1"/>
    <w:rsid w:val="0087011B"/>
    <w:rsid w:val="008819DA"/>
    <w:rsid w:val="008972F2"/>
    <w:rsid w:val="008C712D"/>
    <w:rsid w:val="008F033C"/>
    <w:rsid w:val="008F57D7"/>
    <w:rsid w:val="008F6BCF"/>
    <w:rsid w:val="009138AE"/>
    <w:rsid w:val="00974025"/>
    <w:rsid w:val="009830D1"/>
    <w:rsid w:val="009C28C0"/>
    <w:rsid w:val="009D5DBD"/>
    <w:rsid w:val="009E7790"/>
    <w:rsid w:val="009F6C60"/>
    <w:rsid w:val="009F7E75"/>
    <w:rsid w:val="00A0434E"/>
    <w:rsid w:val="00A079EF"/>
    <w:rsid w:val="00A2280A"/>
    <w:rsid w:val="00A26C46"/>
    <w:rsid w:val="00A50B81"/>
    <w:rsid w:val="00A5631E"/>
    <w:rsid w:val="00A617FD"/>
    <w:rsid w:val="00A67D87"/>
    <w:rsid w:val="00A9241B"/>
    <w:rsid w:val="00AC1BBE"/>
    <w:rsid w:val="00AC2B0D"/>
    <w:rsid w:val="00B02D99"/>
    <w:rsid w:val="00B030E6"/>
    <w:rsid w:val="00B11209"/>
    <w:rsid w:val="00B21C87"/>
    <w:rsid w:val="00B24AF2"/>
    <w:rsid w:val="00B3079D"/>
    <w:rsid w:val="00B32FA8"/>
    <w:rsid w:val="00B428E5"/>
    <w:rsid w:val="00B44C25"/>
    <w:rsid w:val="00B53B5B"/>
    <w:rsid w:val="00B56814"/>
    <w:rsid w:val="00B61003"/>
    <w:rsid w:val="00B67883"/>
    <w:rsid w:val="00B756D9"/>
    <w:rsid w:val="00B83510"/>
    <w:rsid w:val="00B90DB3"/>
    <w:rsid w:val="00B92880"/>
    <w:rsid w:val="00BA395D"/>
    <w:rsid w:val="00BB27D3"/>
    <w:rsid w:val="00BC0F4D"/>
    <w:rsid w:val="00BC0FC1"/>
    <w:rsid w:val="00BF000B"/>
    <w:rsid w:val="00BF3079"/>
    <w:rsid w:val="00BF3D71"/>
    <w:rsid w:val="00C05F9A"/>
    <w:rsid w:val="00C07E5A"/>
    <w:rsid w:val="00C13614"/>
    <w:rsid w:val="00C20E4A"/>
    <w:rsid w:val="00C34BEB"/>
    <w:rsid w:val="00C34EEB"/>
    <w:rsid w:val="00C72525"/>
    <w:rsid w:val="00C72944"/>
    <w:rsid w:val="00C735E1"/>
    <w:rsid w:val="00C82E9E"/>
    <w:rsid w:val="00CA1D4A"/>
    <w:rsid w:val="00CC435E"/>
    <w:rsid w:val="00CC4C38"/>
    <w:rsid w:val="00CD522F"/>
    <w:rsid w:val="00CE464C"/>
    <w:rsid w:val="00D07E25"/>
    <w:rsid w:val="00D07F27"/>
    <w:rsid w:val="00D1259D"/>
    <w:rsid w:val="00D20686"/>
    <w:rsid w:val="00D27393"/>
    <w:rsid w:val="00D32620"/>
    <w:rsid w:val="00D356BB"/>
    <w:rsid w:val="00D47D89"/>
    <w:rsid w:val="00D5050D"/>
    <w:rsid w:val="00D63382"/>
    <w:rsid w:val="00D936E5"/>
    <w:rsid w:val="00DA0E4C"/>
    <w:rsid w:val="00DA65BD"/>
    <w:rsid w:val="00DF2269"/>
    <w:rsid w:val="00DF48AE"/>
    <w:rsid w:val="00E64161"/>
    <w:rsid w:val="00E7312C"/>
    <w:rsid w:val="00EA073B"/>
    <w:rsid w:val="00EB2670"/>
    <w:rsid w:val="00EC2955"/>
    <w:rsid w:val="00EC5897"/>
    <w:rsid w:val="00EF70C4"/>
    <w:rsid w:val="00F06EF1"/>
    <w:rsid w:val="00F11A09"/>
    <w:rsid w:val="00F25AF4"/>
    <w:rsid w:val="00F339ED"/>
    <w:rsid w:val="00F35DE8"/>
    <w:rsid w:val="00F41A9D"/>
    <w:rsid w:val="00F46008"/>
    <w:rsid w:val="00F53D27"/>
    <w:rsid w:val="00F777EA"/>
    <w:rsid w:val="00F862F5"/>
    <w:rsid w:val="00F91A30"/>
    <w:rsid w:val="00FA135B"/>
    <w:rsid w:val="00FA3AAE"/>
    <w:rsid w:val="00FB162E"/>
    <w:rsid w:val="00FB23D7"/>
    <w:rsid w:val="00FB29B0"/>
    <w:rsid w:val="00FB2E57"/>
    <w:rsid w:val="00FB74E7"/>
    <w:rsid w:val="00FC0D26"/>
    <w:rsid w:val="00FE7785"/>
    <w:rsid w:val="00FF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12C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E7312C"/>
    <w:pPr>
      <w:spacing w:after="120"/>
    </w:pPr>
    <w:rPr>
      <w:rFonts w:ascii="Arial" w:eastAsia="Arial" w:hAnsi="Arial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E7312C"/>
    <w:rPr>
      <w:rFonts w:ascii="Arial" w:eastAsia="Arial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7312C"/>
    <w:pPr>
      <w:ind w:left="720"/>
      <w:contextualSpacing/>
    </w:pPr>
  </w:style>
  <w:style w:type="paragraph" w:customStyle="1" w:styleId="a7">
    <w:name w:val="Таблицы (моноширинный)"/>
    <w:basedOn w:val="a"/>
    <w:next w:val="a"/>
    <w:uiPriority w:val="99"/>
    <w:semiHidden/>
    <w:rsid w:val="00E7312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F41A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41A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41A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41A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030E6"/>
    <w:pPr>
      <w:spacing w:before="100" w:beforeAutospacing="1" w:after="100" w:afterAutospacing="1"/>
    </w:pPr>
  </w:style>
  <w:style w:type="character" w:customStyle="1" w:styleId="s1">
    <w:name w:val="s1"/>
    <w:basedOn w:val="a0"/>
    <w:rsid w:val="00B030E6"/>
  </w:style>
  <w:style w:type="paragraph" w:customStyle="1" w:styleId="p4">
    <w:name w:val="p4"/>
    <w:basedOn w:val="a"/>
    <w:rsid w:val="00B030E6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43388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38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12C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E7312C"/>
    <w:pPr>
      <w:spacing w:after="120"/>
    </w:pPr>
    <w:rPr>
      <w:rFonts w:ascii="Arial" w:eastAsia="Arial" w:hAnsi="Arial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E7312C"/>
    <w:rPr>
      <w:rFonts w:ascii="Arial" w:eastAsia="Arial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7312C"/>
    <w:pPr>
      <w:ind w:left="720"/>
      <w:contextualSpacing/>
    </w:pPr>
  </w:style>
  <w:style w:type="paragraph" w:customStyle="1" w:styleId="a7">
    <w:name w:val="Таблицы (моноширинный)"/>
    <w:basedOn w:val="a"/>
    <w:next w:val="a"/>
    <w:uiPriority w:val="99"/>
    <w:semiHidden/>
    <w:rsid w:val="00E7312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F41A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41A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41A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41A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030E6"/>
    <w:pPr>
      <w:spacing w:before="100" w:beforeAutospacing="1" w:after="100" w:afterAutospacing="1"/>
    </w:pPr>
  </w:style>
  <w:style w:type="character" w:customStyle="1" w:styleId="s1">
    <w:name w:val="s1"/>
    <w:basedOn w:val="a0"/>
    <w:rsid w:val="00B030E6"/>
  </w:style>
  <w:style w:type="paragraph" w:customStyle="1" w:styleId="p4">
    <w:name w:val="p4"/>
    <w:basedOn w:val="a"/>
    <w:rsid w:val="00B030E6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43388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38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86DF-2549-4E0F-86F3-354B8CF7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4855</Words>
  <Characters>27679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urist</cp:lastModifiedBy>
  <cp:revision>167</cp:revision>
  <cp:lastPrinted>2018-05-10T07:49:00Z</cp:lastPrinted>
  <dcterms:created xsi:type="dcterms:W3CDTF">2016-01-26T09:28:00Z</dcterms:created>
  <dcterms:modified xsi:type="dcterms:W3CDTF">2018-07-11T05:29:00Z</dcterms:modified>
</cp:coreProperties>
</file>