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73" w:rsidRDefault="00211D1F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E73" w:rsidRDefault="00211D1F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853E73" w:rsidRDefault="00211D1F">
      <w:pPr>
        <w:pStyle w:val="2"/>
      </w:pPr>
      <w:r>
        <w:t>Челябинской области</w:t>
      </w:r>
    </w:p>
    <w:p w:rsidR="00853E73" w:rsidRDefault="00853E73"/>
    <w:p w:rsidR="00853E73" w:rsidRDefault="00211D1F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974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853E73">
        <w:trPr>
          <w:trHeight w:val="100"/>
        </w:trPr>
        <w:tc>
          <w:tcPr>
            <w:tcW w:w="9746" w:type="dxa"/>
            <w:tcBorders>
              <w:top w:val="thickThinSmallGap" w:sz="24" w:space="0" w:color="000000"/>
            </w:tcBorders>
          </w:tcPr>
          <w:p w:rsidR="00853E73" w:rsidRDefault="00853E73">
            <w:pPr>
              <w:widowControl w:val="0"/>
            </w:pPr>
          </w:p>
        </w:tc>
      </w:tr>
    </w:tbl>
    <w:p w:rsidR="00853E73" w:rsidRDefault="00853E73">
      <w:pPr>
        <w:rPr>
          <w:sz w:val="28"/>
          <w:szCs w:val="28"/>
        </w:rPr>
      </w:pPr>
    </w:p>
    <w:p w:rsidR="00853E73" w:rsidRDefault="00211D1F">
      <w:pPr>
        <w:rPr>
          <w:sz w:val="28"/>
          <w:szCs w:val="28"/>
        </w:rPr>
      </w:pPr>
      <w:r>
        <w:rPr>
          <w:sz w:val="28"/>
          <w:szCs w:val="28"/>
        </w:rPr>
        <w:t>От 16.02.</w:t>
      </w:r>
      <w:r>
        <w:rPr>
          <w:sz w:val="28"/>
          <w:szCs w:val="28"/>
        </w:rPr>
        <w:t>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№ 214</w:t>
      </w: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211D1F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  стоимости</w:t>
      </w:r>
      <w:proofErr w:type="gramEnd"/>
      <w:r>
        <w:rPr>
          <w:sz w:val="28"/>
          <w:szCs w:val="28"/>
        </w:rPr>
        <w:t xml:space="preserve"> услуг,</w:t>
      </w:r>
    </w:p>
    <w:p w:rsidR="00853E73" w:rsidRDefault="00211D1F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гарантированному  </w:t>
      </w:r>
    </w:p>
    <w:p w:rsidR="00853E73" w:rsidRDefault="00211D1F">
      <w:pPr>
        <w:rPr>
          <w:sz w:val="28"/>
          <w:szCs w:val="28"/>
        </w:rPr>
      </w:pPr>
      <w:r>
        <w:rPr>
          <w:sz w:val="28"/>
          <w:szCs w:val="28"/>
        </w:rPr>
        <w:t xml:space="preserve">перечню услуг </w:t>
      </w:r>
      <w:r>
        <w:rPr>
          <w:sz w:val="28"/>
          <w:szCs w:val="28"/>
        </w:rPr>
        <w:t>по погребению на территории</w:t>
      </w:r>
    </w:p>
    <w:p w:rsidR="00853E73" w:rsidRDefault="00211D1F">
      <w:pPr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853E73" w:rsidRDefault="00853E73">
      <w:pPr>
        <w:rPr>
          <w:sz w:val="28"/>
          <w:szCs w:val="28"/>
        </w:rPr>
      </w:pPr>
      <w:bookmarkStart w:id="0" w:name="OLE_LINK1"/>
      <w:bookmarkEnd w:id="0"/>
    </w:p>
    <w:p w:rsidR="00853E73" w:rsidRDefault="00853E73">
      <w:pPr>
        <w:rPr>
          <w:sz w:val="28"/>
          <w:szCs w:val="28"/>
        </w:rPr>
      </w:pPr>
    </w:p>
    <w:p w:rsidR="00853E73" w:rsidRDefault="00211D1F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12 января 1996 года № 8-ФЗ «О погребении и похоронном деле», от 06 октября 2003 года № 131-ФЗ «Об общих принципах организации мес</w:t>
      </w:r>
      <w:r>
        <w:rPr>
          <w:sz w:val="28"/>
          <w:szCs w:val="28"/>
        </w:rPr>
        <w:t xml:space="preserve">тного </w:t>
      </w:r>
      <w:proofErr w:type="gramStart"/>
      <w:r>
        <w:rPr>
          <w:sz w:val="28"/>
          <w:szCs w:val="28"/>
        </w:rPr>
        <w:t>самоуправления  в</w:t>
      </w:r>
      <w:proofErr w:type="gramEnd"/>
      <w:r>
        <w:rPr>
          <w:sz w:val="28"/>
          <w:szCs w:val="28"/>
        </w:rPr>
        <w:t xml:space="preserve"> Российской Федерации», постановлением Правительства Российской Федерации 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января 2023 года № </w:t>
      </w:r>
      <w:r>
        <w:rPr>
          <w:sz w:val="28"/>
          <w:szCs w:val="28"/>
        </w:rPr>
        <w:t>119</w:t>
      </w:r>
      <w:r>
        <w:rPr>
          <w:sz w:val="28"/>
          <w:szCs w:val="28"/>
        </w:rPr>
        <w:t xml:space="preserve"> «Об утверждении коэффициента индексации выплат, пособий и компенсаций в 2023 году», Уставом Усть-Катавского городского округа,</w:t>
      </w:r>
    </w:p>
    <w:p w:rsidR="00853E73" w:rsidRDefault="00853E73">
      <w:pPr>
        <w:ind w:firstLine="763"/>
        <w:jc w:val="both"/>
        <w:rPr>
          <w:sz w:val="28"/>
          <w:szCs w:val="28"/>
        </w:rPr>
      </w:pPr>
    </w:p>
    <w:p w:rsidR="00853E73" w:rsidRDefault="00211D1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администрация  Усть</w:t>
      </w:r>
      <w:proofErr w:type="gramEnd"/>
      <w:r>
        <w:rPr>
          <w:sz w:val="28"/>
          <w:szCs w:val="28"/>
        </w:rPr>
        <w:t>-Катавского  городского  округа  ПОСТАНОВЛЯЕТ:</w:t>
      </w:r>
    </w:p>
    <w:p w:rsidR="00853E73" w:rsidRDefault="00853E73">
      <w:pPr>
        <w:ind w:firstLine="763"/>
        <w:jc w:val="both"/>
        <w:rPr>
          <w:sz w:val="28"/>
          <w:szCs w:val="28"/>
        </w:rPr>
      </w:pPr>
    </w:p>
    <w:p w:rsidR="00853E73" w:rsidRDefault="00211D1F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 предоставляемых согласно гарантированному перечню услуг по погребению, на территории Усть-Катавского городского округа, согласно Приложению.</w:t>
      </w:r>
    </w:p>
    <w:p w:rsidR="00853E73" w:rsidRDefault="00211D1F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Постан</w:t>
      </w:r>
      <w:r>
        <w:rPr>
          <w:sz w:val="28"/>
          <w:szCs w:val="28"/>
        </w:rPr>
        <w:t>овление  Администрации</w:t>
      </w:r>
      <w:proofErr w:type="gramEnd"/>
      <w:r>
        <w:rPr>
          <w:sz w:val="28"/>
          <w:szCs w:val="28"/>
        </w:rPr>
        <w:t xml:space="preserve"> Усть-Катавского городского округа 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.02.20</w:t>
      </w:r>
      <w:r>
        <w:rPr>
          <w:sz w:val="28"/>
          <w:szCs w:val="28"/>
        </w:rPr>
        <w:t>22 г.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172</w:t>
      </w:r>
      <w:r>
        <w:rPr>
          <w:sz w:val="28"/>
          <w:szCs w:val="28"/>
        </w:rPr>
        <w:t xml:space="preserve"> «Об утверждении  стоимости услуг, предоставляемых согласно гарантированному  перечню услуг по погребению на территории Усть-Катавского городского округа» признать утратившим</w:t>
      </w:r>
      <w:r>
        <w:rPr>
          <w:sz w:val="28"/>
          <w:szCs w:val="28"/>
        </w:rPr>
        <w:t xml:space="preserve"> силу.</w:t>
      </w:r>
    </w:p>
    <w:p w:rsidR="00853E73" w:rsidRDefault="00211D1F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Усть-Катавского городского округа             (</w:t>
      </w:r>
      <w:proofErr w:type="spellStart"/>
      <w:r>
        <w:rPr>
          <w:sz w:val="28"/>
          <w:szCs w:val="28"/>
        </w:rPr>
        <w:t>О.Л.Толоконникова</w:t>
      </w:r>
      <w:proofErr w:type="spellEnd"/>
      <w:r>
        <w:rPr>
          <w:sz w:val="28"/>
          <w:szCs w:val="28"/>
        </w:rPr>
        <w:t xml:space="preserve">) разместить постановление на официальном сайте администрации Усть-Катавского городского округа </w:t>
      </w:r>
      <w:hyperlink r:id="rId6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proofErr w:type="spellStart"/>
        <w:r>
          <w:rPr>
            <w:sz w:val="28"/>
            <w:szCs w:val="28"/>
            <w:lang w:val="en-US"/>
          </w:rPr>
          <w:t>ukgo</w:t>
        </w:r>
        <w:proofErr w:type="spellEnd"/>
        <w:r>
          <w:rPr>
            <w:sz w:val="28"/>
            <w:szCs w:val="28"/>
          </w:rPr>
          <w:t>.</w:t>
        </w:r>
        <w:proofErr w:type="spellStart"/>
        <w:r>
          <w:rPr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 xml:space="preserve">.       </w:t>
      </w:r>
      <w:r>
        <w:rPr>
          <w:sz w:val="28"/>
          <w:szCs w:val="28"/>
        </w:rPr>
        <w:t xml:space="preserve">    </w:t>
      </w:r>
    </w:p>
    <w:p w:rsidR="00853E73" w:rsidRDefault="00211D1F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Организацию выполнения настоящего постановления возложить на первого заместителя главы Усть-Катавского городского </w:t>
      </w:r>
      <w:proofErr w:type="gramStart"/>
      <w:r>
        <w:rPr>
          <w:sz w:val="28"/>
          <w:szCs w:val="28"/>
        </w:rPr>
        <w:t>округа  по</w:t>
      </w:r>
      <w:proofErr w:type="gramEnd"/>
      <w:r>
        <w:rPr>
          <w:sz w:val="28"/>
          <w:szCs w:val="28"/>
        </w:rPr>
        <w:t xml:space="preserve"> вопросам социально-культурной политики, охраны здоровья населения </w:t>
      </w:r>
      <w:proofErr w:type="spellStart"/>
      <w:r>
        <w:rPr>
          <w:sz w:val="28"/>
          <w:szCs w:val="28"/>
        </w:rPr>
        <w:t>С.В.Харитонова</w:t>
      </w:r>
      <w:proofErr w:type="spellEnd"/>
      <w:r>
        <w:rPr>
          <w:sz w:val="28"/>
          <w:szCs w:val="28"/>
        </w:rPr>
        <w:t>.</w:t>
      </w:r>
    </w:p>
    <w:p w:rsidR="00853E73" w:rsidRDefault="00211D1F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</w:t>
      </w:r>
      <w:r>
        <w:rPr>
          <w:bCs/>
          <w:sz w:val="28"/>
          <w:szCs w:val="28"/>
        </w:rPr>
        <w:t xml:space="preserve"> вступает в сил</w:t>
      </w:r>
      <w:r>
        <w:rPr>
          <w:bCs/>
          <w:sz w:val="28"/>
          <w:szCs w:val="28"/>
        </w:rPr>
        <w:t>у с момента подписания и распространяет свое действие на правоотношения, возникшие с 01.02.2023 г.</w:t>
      </w: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211D1F">
      <w:pPr>
        <w:rPr>
          <w:sz w:val="28"/>
          <w:szCs w:val="28"/>
        </w:rPr>
      </w:pPr>
      <w:r>
        <w:rPr>
          <w:sz w:val="28"/>
          <w:szCs w:val="28"/>
        </w:rPr>
        <w:t>Глава Усть-Катавского</w:t>
      </w:r>
    </w:p>
    <w:p w:rsidR="00853E73" w:rsidRDefault="00211D1F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          С.Д. Семков                                                                             </w:t>
      </w: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853E73">
      <w:pPr>
        <w:rPr>
          <w:sz w:val="28"/>
          <w:szCs w:val="28"/>
        </w:rPr>
      </w:pPr>
    </w:p>
    <w:p w:rsidR="00853E73" w:rsidRDefault="00211D1F">
      <w:pPr>
        <w:rPr>
          <w:sz w:val="28"/>
          <w:szCs w:val="28"/>
        </w:rPr>
      </w:pPr>
      <w:r>
        <w:br w:type="page"/>
      </w:r>
    </w:p>
    <w:p w:rsidR="00853E73" w:rsidRDefault="00211D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53E73" w:rsidRDefault="00211D1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постановлением</w:t>
      </w:r>
      <w:r>
        <w:rPr>
          <w:sz w:val="28"/>
          <w:szCs w:val="28"/>
        </w:rPr>
        <w:t xml:space="preserve"> администрации</w:t>
      </w:r>
    </w:p>
    <w:p w:rsidR="00853E73" w:rsidRDefault="00211D1F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853E73" w:rsidRDefault="00211D1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16.02.2023 г. № 214</w:t>
      </w:r>
    </w:p>
    <w:p w:rsidR="00853E73" w:rsidRDefault="00211D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53E73" w:rsidRDefault="00853E73">
      <w:pPr>
        <w:rPr>
          <w:sz w:val="28"/>
          <w:szCs w:val="28"/>
        </w:rPr>
      </w:pPr>
    </w:p>
    <w:p w:rsidR="00853E73" w:rsidRDefault="00211D1F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" w:name="sub_1"/>
      <w:r>
        <w:rPr>
          <w:rFonts w:ascii="Times New Roman" w:hAnsi="Times New Roman"/>
          <w:b w:val="0"/>
          <w:sz w:val="28"/>
          <w:szCs w:val="28"/>
        </w:rPr>
        <w:t xml:space="preserve">Стоимость услуг, предоставляемых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согласно  гарантированному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перечню услуг по погребению на территории </w:t>
      </w:r>
      <w:r>
        <w:rPr>
          <w:rFonts w:ascii="Times New Roman" w:hAnsi="Times New Roman"/>
          <w:b w:val="0"/>
          <w:sz w:val="28"/>
          <w:szCs w:val="28"/>
        </w:rPr>
        <w:t>Усть-Катавского городского округа</w:t>
      </w:r>
      <w:bookmarkEnd w:id="1"/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3"/>
        <w:gridCol w:w="7230"/>
        <w:gridCol w:w="1816"/>
      </w:tblGrid>
      <w:tr w:rsidR="00853E73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53E73" w:rsidRDefault="00211D1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3E73" w:rsidRDefault="00853E73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853E73" w:rsidRDefault="00211D1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Наименование услуг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(руб.)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документов: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853E73">
            <w:pPr>
              <w:pStyle w:val="ae"/>
              <w:snapToGrid w:val="0"/>
              <w:rPr>
                <w:sz w:val="28"/>
                <w:szCs w:val="28"/>
              </w:rPr>
            </w:pP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Справка о смерти из  медицинского учреждения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смерти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социальному</w:t>
            </w:r>
            <w:r>
              <w:rPr>
                <w:sz w:val="28"/>
                <w:szCs w:val="28"/>
              </w:rPr>
              <w:t xml:space="preserve">  пособию  на погребение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Счёт-фактура  и акт выполненных работ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 деревянный,  не из ценных пород древесины или  эвакуатор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1558-02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Полиэтиленовая плёнка или покрывало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1558-02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или крест с табличкой фамилии, имени,</w:t>
            </w:r>
            <w:r>
              <w:rPr>
                <w:sz w:val="28"/>
                <w:szCs w:val="28"/>
              </w:rPr>
              <w:t xml:space="preserve"> отчества, даты рождения и смерти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701-12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Копка могилы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4366-34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гроба с телом умершего и памятника к месту захоронения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853E73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853E73" w:rsidRDefault="00211D1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Опускание гроба  с телом в могилу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Закапывание, оформление надмогильного холмика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памятника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умершего из морга г. Усть-Катава до места захоронения на кладбище на территории Усть-Катавского городского округа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853E73">
            <w:pPr>
              <w:pStyle w:val="ae"/>
              <w:snapToGrid w:val="0"/>
              <w:rPr>
                <w:sz w:val="28"/>
                <w:szCs w:val="28"/>
              </w:rPr>
            </w:pPr>
          </w:p>
          <w:p w:rsidR="00853E73" w:rsidRDefault="00211D1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</w:tr>
      <w:tr w:rsidR="00853E73"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853E73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 стоимость услуг составляет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E73" w:rsidRDefault="00211D1F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8962-50</w:t>
            </w:r>
          </w:p>
        </w:tc>
      </w:tr>
    </w:tbl>
    <w:p w:rsidR="00853E73" w:rsidRDefault="00853E73">
      <w:pPr>
        <w:tabs>
          <w:tab w:val="left" w:pos="8100"/>
        </w:tabs>
        <w:rPr>
          <w:sz w:val="28"/>
          <w:szCs w:val="28"/>
        </w:rPr>
      </w:pPr>
    </w:p>
    <w:p w:rsidR="00853E73" w:rsidRDefault="00853E73">
      <w:pPr>
        <w:ind w:left="360"/>
        <w:rPr>
          <w:sz w:val="28"/>
          <w:szCs w:val="28"/>
        </w:rPr>
      </w:pPr>
    </w:p>
    <w:p w:rsidR="00853E73" w:rsidRDefault="00211D1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в сумме </w:t>
      </w:r>
      <w:r>
        <w:rPr>
          <w:sz w:val="28"/>
          <w:szCs w:val="28"/>
        </w:rPr>
        <w:t>8962</w:t>
      </w:r>
      <w:r>
        <w:rPr>
          <w:sz w:val="28"/>
          <w:szCs w:val="28"/>
        </w:rPr>
        <w:t>-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рублей   включает районный коэффициент.</w:t>
      </w:r>
    </w:p>
    <w:p w:rsidR="00853E73" w:rsidRDefault="00853E73">
      <w:pPr>
        <w:ind w:left="360"/>
        <w:rPr>
          <w:sz w:val="28"/>
          <w:szCs w:val="28"/>
        </w:rPr>
      </w:pPr>
    </w:p>
    <w:p w:rsidR="00853E73" w:rsidRDefault="00853E73">
      <w:pPr>
        <w:ind w:left="360"/>
        <w:rPr>
          <w:sz w:val="28"/>
          <w:szCs w:val="28"/>
        </w:rPr>
      </w:pPr>
    </w:p>
    <w:p w:rsidR="00853E73" w:rsidRDefault="00853E73">
      <w:pPr>
        <w:ind w:left="360"/>
        <w:rPr>
          <w:sz w:val="28"/>
          <w:szCs w:val="28"/>
        </w:rPr>
      </w:pPr>
    </w:p>
    <w:p w:rsidR="00853E73" w:rsidRDefault="00853E73">
      <w:pPr>
        <w:ind w:left="360"/>
        <w:rPr>
          <w:sz w:val="28"/>
          <w:szCs w:val="28"/>
        </w:rPr>
      </w:pPr>
    </w:p>
    <w:p w:rsidR="00853E73" w:rsidRDefault="00853E73">
      <w:pPr>
        <w:ind w:left="360"/>
        <w:rPr>
          <w:sz w:val="28"/>
          <w:szCs w:val="28"/>
        </w:rPr>
      </w:pPr>
    </w:p>
    <w:p w:rsidR="00853E73" w:rsidRDefault="00853E73">
      <w:pPr>
        <w:ind w:left="360"/>
        <w:rPr>
          <w:sz w:val="28"/>
          <w:szCs w:val="28"/>
        </w:rPr>
      </w:pPr>
      <w:bookmarkStart w:id="2" w:name="_GoBack"/>
      <w:bookmarkEnd w:id="2"/>
    </w:p>
    <w:sectPr w:rsidR="00853E73">
      <w:pgSz w:w="11906" w:h="16838"/>
      <w:pgMar w:top="992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73"/>
    <w:rsid w:val="00211D1F"/>
    <w:rsid w:val="008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5B6C"/>
  <w15:docId w15:val="{C10476B1-5337-4419-B662-BFFC9EB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basedOn w:val="a0"/>
    <w:link w:val="20"/>
    <w:qFormat/>
    <w:rsid w:val="00A339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339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54C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54C4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2"/>
    <w:qFormat/>
    <w:rsid w:val="00254C4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33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Body Text Indent 2"/>
    <w:basedOn w:val="a"/>
    <w:link w:val="21"/>
    <w:unhideWhenUsed/>
    <w:qFormat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paragraph" w:styleId="ab">
    <w:name w:val="Balloon Text"/>
    <w:basedOn w:val="a"/>
    <w:uiPriority w:val="99"/>
    <w:semiHidden/>
    <w:unhideWhenUsed/>
    <w:qFormat/>
    <w:rsid w:val="00A3394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02533"/>
    <w:pPr>
      <w:ind w:left="720"/>
      <w:contextualSpacing/>
    </w:pPr>
  </w:style>
  <w:style w:type="paragraph" w:customStyle="1" w:styleId="ad">
    <w:name w:val="Прижатый влево"/>
    <w:basedOn w:val="a"/>
    <w:next w:val="a"/>
    <w:qFormat/>
    <w:rsid w:val="00254C43"/>
    <w:rPr>
      <w:rFonts w:ascii="Arial" w:hAnsi="Arial"/>
    </w:rPr>
  </w:style>
  <w:style w:type="paragraph" w:customStyle="1" w:styleId="ae">
    <w:name w:val="Содержимое таблицы"/>
    <w:basedOn w:val="a"/>
    <w:qFormat/>
    <w:rsid w:val="00254C43"/>
    <w:pPr>
      <w:widowControl w:val="0"/>
      <w:suppressLineNumbers/>
    </w:pPr>
    <w:rPr>
      <w:rFonts w:eastAsia="Lucida Sans Unicode"/>
      <w:kern w:val="2"/>
    </w:rPr>
  </w:style>
  <w:style w:type="paragraph" w:customStyle="1" w:styleId="af">
    <w:name w:val="Знак"/>
    <w:basedOn w:val="a"/>
    <w:qFormat/>
    <w:rsid w:val="00F14D55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251D7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C251D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go.s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867F-133C-4E10-AA1A-54923729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Gnezdina.EA</dc:creator>
  <dc:description/>
  <cp:lastModifiedBy>Чернова Елена Александровна</cp:lastModifiedBy>
  <cp:revision>14</cp:revision>
  <cp:lastPrinted>2023-02-01T12:50:00Z</cp:lastPrinted>
  <dcterms:created xsi:type="dcterms:W3CDTF">2022-01-26T06:28:00Z</dcterms:created>
  <dcterms:modified xsi:type="dcterms:W3CDTF">2023-02-16T04:59:00Z</dcterms:modified>
  <dc:language>ru-RU</dc:language>
</cp:coreProperties>
</file>