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5" w:rsidRDefault="003B3315" w:rsidP="003B3315">
      <w:pPr>
        <w:tabs>
          <w:tab w:val="left" w:pos="3600"/>
          <w:tab w:val="left" w:pos="4140"/>
        </w:tabs>
        <w:spacing w:line="254" w:lineRule="auto"/>
        <w:ind w:left="4536" w:right="3827" w:hanging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5" w:rsidRDefault="003B3315" w:rsidP="003B331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3B3315" w:rsidRDefault="003B3315" w:rsidP="003B331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3B3315" w:rsidRDefault="003B3315" w:rsidP="003B331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3B3315" w:rsidRDefault="001F1A47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Шестое </w:t>
      </w:r>
      <w:r w:rsidR="003B3315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3B3315" w:rsidRDefault="003B3315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315" w:rsidRDefault="003B3315" w:rsidP="003B331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F1A47" w:rsidRDefault="001F1A47" w:rsidP="003B3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15" w:rsidRDefault="001F1A47" w:rsidP="003B3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331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22.06.2022 </w:t>
      </w:r>
      <w:r w:rsidR="003B3315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="003B33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1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B3315">
        <w:rPr>
          <w:rFonts w:ascii="Times New Roman" w:hAnsi="Times New Roman" w:cs="Times New Roman"/>
          <w:b/>
          <w:sz w:val="28"/>
          <w:szCs w:val="28"/>
        </w:rPr>
        <w:t xml:space="preserve">                        г. Усть-Катав  </w:t>
      </w:r>
    </w:p>
    <w:p w:rsidR="003B3315" w:rsidRDefault="003B3315" w:rsidP="00052365">
      <w:pPr>
        <w:tabs>
          <w:tab w:val="left" w:pos="-3119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807E4F" w:rsidRDefault="00137B43" w:rsidP="003B3315">
      <w:pPr>
        <w:tabs>
          <w:tab w:val="left" w:pos="-311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633B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3B3315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633B08" w:rsidRPr="00633B08">
        <w:rPr>
          <w:rFonts w:ascii="Times New Roman" w:hAnsi="Times New Roman" w:cs="Times New Roman"/>
          <w:sz w:val="28"/>
          <w:szCs w:val="28"/>
        </w:rPr>
        <w:t>от 24.05.2017 года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Усть-Катавского городского округа, 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9240C3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6F" w:rsidRPr="00E17D6F" w:rsidRDefault="00715B82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D6F">
        <w:rPr>
          <w:rFonts w:ascii="Times New Roman" w:hAnsi="Times New Roman" w:cs="Times New Roman"/>
          <w:sz w:val="28"/>
          <w:szCs w:val="28"/>
        </w:rPr>
        <w:t xml:space="preserve">1. </w:t>
      </w:r>
      <w:r w:rsidR="000F1D5A" w:rsidRPr="00715B82">
        <w:rPr>
          <w:rFonts w:ascii="Times New Roman" w:hAnsi="Times New Roman" w:cs="Times New Roman"/>
          <w:sz w:val="28"/>
          <w:szCs w:val="28"/>
        </w:rPr>
        <w:t xml:space="preserve">В Положение об оплате труда работников муниципальных учреждений, </w:t>
      </w:r>
      <w:r w:rsidR="000F1D5A" w:rsidRPr="004E4F1C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администрации Усть-Катавского городского округа (далее –Положение)</w:t>
      </w:r>
      <w:r w:rsidR="000F1D5A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F1D5A" w:rsidRPr="00633B08">
        <w:rPr>
          <w:rFonts w:ascii="Times New Roman" w:hAnsi="Times New Roman" w:cs="Times New Roman"/>
          <w:sz w:val="28"/>
          <w:szCs w:val="28"/>
        </w:rPr>
        <w:t>решение</w:t>
      </w:r>
      <w:r w:rsidR="000F1D5A">
        <w:rPr>
          <w:rFonts w:ascii="Times New Roman" w:hAnsi="Times New Roman" w:cs="Times New Roman"/>
          <w:sz w:val="28"/>
          <w:szCs w:val="28"/>
        </w:rPr>
        <w:t>м</w:t>
      </w:r>
      <w:r w:rsidR="000F1D5A" w:rsidRPr="00633B08">
        <w:rPr>
          <w:rFonts w:ascii="Times New Roman" w:hAnsi="Times New Roman" w:cs="Times New Roman"/>
          <w:sz w:val="28"/>
          <w:szCs w:val="28"/>
        </w:rPr>
        <w:t xml:space="preserve"> Собрания депутатов от 24.05.2017 года №68</w:t>
      </w:r>
      <w:r w:rsidR="000F1D5A">
        <w:rPr>
          <w:rFonts w:ascii="Times New Roman" w:hAnsi="Times New Roman" w:cs="Times New Roman"/>
          <w:sz w:val="28"/>
          <w:szCs w:val="28"/>
        </w:rPr>
        <w:t xml:space="preserve">, </w:t>
      </w:r>
      <w:r w:rsidR="000F1D5A" w:rsidRPr="004E4F1C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075BD" w:rsidRDefault="00E17D6F" w:rsidP="00994834">
      <w:pPr>
        <w:jc w:val="both"/>
        <w:rPr>
          <w:rFonts w:ascii="Times New Roman" w:hAnsi="Times New Roman" w:cs="Times New Roman"/>
          <w:sz w:val="28"/>
          <w:szCs w:val="28"/>
        </w:rPr>
      </w:pPr>
      <w:r w:rsidRPr="00E17D6F">
        <w:rPr>
          <w:rFonts w:ascii="Times New Roman" w:hAnsi="Times New Roman" w:cs="Times New Roman"/>
          <w:sz w:val="28"/>
          <w:szCs w:val="28"/>
        </w:rPr>
        <w:t xml:space="preserve">1.1. </w:t>
      </w:r>
      <w:r w:rsidR="006075BD">
        <w:rPr>
          <w:rFonts w:ascii="Times New Roman" w:hAnsi="Times New Roman" w:cs="Times New Roman"/>
          <w:sz w:val="28"/>
          <w:szCs w:val="28"/>
        </w:rPr>
        <w:t xml:space="preserve">пункт 23 </w:t>
      </w:r>
      <w:r w:rsidR="00994834" w:rsidRPr="004E4F1C">
        <w:rPr>
          <w:rFonts w:ascii="Times New Roman" w:hAnsi="Times New Roman" w:cs="Times New Roman"/>
          <w:sz w:val="28"/>
          <w:szCs w:val="28"/>
        </w:rPr>
        <w:t>Положени</w:t>
      </w:r>
      <w:r w:rsidR="00994834">
        <w:rPr>
          <w:rFonts w:ascii="Times New Roman" w:hAnsi="Times New Roman" w:cs="Times New Roman"/>
          <w:sz w:val="28"/>
          <w:szCs w:val="28"/>
        </w:rPr>
        <w:t xml:space="preserve">я </w:t>
      </w:r>
      <w:r w:rsidR="006075B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075BD" w:rsidRPr="006075BD" w:rsidRDefault="006075BD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5BD">
        <w:rPr>
          <w:rFonts w:ascii="Times New Roman" w:hAnsi="Times New Roman" w:cs="Times New Roman"/>
          <w:sz w:val="28"/>
          <w:szCs w:val="28"/>
        </w:rPr>
        <w:t>«23.  Заработная плата руководителей учреждений, их заместителей и главных бухгалтеров состоит из должностного оклада, выплат стимулирующего</w:t>
      </w:r>
      <w:r w:rsidR="00F91A43">
        <w:rPr>
          <w:rFonts w:ascii="Times New Roman" w:hAnsi="Times New Roman" w:cs="Times New Roman"/>
          <w:sz w:val="28"/>
          <w:szCs w:val="28"/>
        </w:rPr>
        <w:t xml:space="preserve"> </w:t>
      </w:r>
      <w:r w:rsidRPr="006075BD">
        <w:rPr>
          <w:rFonts w:ascii="Times New Roman" w:hAnsi="Times New Roman" w:cs="Times New Roman"/>
          <w:sz w:val="28"/>
          <w:szCs w:val="28"/>
        </w:rPr>
        <w:t>и компенсационного характера.</w:t>
      </w:r>
    </w:p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5BD">
        <w:rPr>
          <w:rFonts w:ascii="Times New Roman" w:hAnsi="Times New Roman" w:cs="Times New Roman"/>
          <w:sz w:val="28"/>
          <w:szCs w:val="28"/>
        </w:rPr>
        <w:t>Должностной оклад руководителя учреждения определяется трудовым договором и устанавливается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6075BD" w:rsidRDefault="006075BD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5"/>
      <w:r w:rsidRPr="006075BD">
        <w:rPr>
          <w:rFonts w:ascii="Times New Roman" w:hAnsi="Times New Roman" w:cs="Times New Roman"/>
          <w:sz w:val="28"/>
          <w:szCs w:val="28"/>
        </w:rPr>
        <w:t xml:space="preserve">Оценка сложности труда руководителей учреждений, масштаба управления и особенностей деятельности учреждения, осуществляется на основе показателей оценки сложности руководства учреждениями. Показатели оценки сложности руководства учреждениями приведены </w:t>
      </w:r>
      <w:r w:rsidRPr="006075BD">
        <w:rPr>
          <w:rFonts w:ascii="Times New Roman" w:hAnsi="Times New Roman" w:cs="Times New Roman"/>
          <w:color w:val="323E4F"/>
          <w:sz w:val="28"/>
          <w:szCs w:val="28"/>
        </w:rPr>
        <w:t xml:space="preserve">в </w:t>
      </w:r>
      <w:hyperlink w:anchor="sub_18" w:history="1">
        <w:r w:rsidRPr="006075BD">
          <w:rPr>
            <w:rFonts w:ascii="Times New Roman" w:hAnsi="Times New Roman" w:cs="Times New Roman"/>
            <w:color w:val="323E4F"/>
            <w:sz w:val="28"/>
            <w:szCs w:val="28"/>
          </w:rPr>
          <w:t>приложении</w:t>
        </w:r>
      </w:hyperlink>
      <w:r w:rsidRPr="006075BD">
        <w:rPr>
          <w:rFonts w:ascii="Times New Roman" w:hAnsi="Times New Roman" w:cs="Times New Roman"/>
          <w:sz w:val="28"/>
          <w:szCs w:val="28"/>
        </w:rPr>
        <w:t xml:space="preserve"> 9 к настоящему Положению и устанавливаются приказом </w:t>
      </w:r>
      <w:bookmarkEnd w:id="0"/>
      <w:r w:rsidR="00B45A4E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</w:t>
      </w:r>
      <w:r w:rsidR="00B45A4E" w:rsidRPr="004E4F1C">
        <w:rPr>
          <w:rFonts w:ascii="Times New Roman" w:hAnsi="Times New Roman" w:cs="Times New Roman"/>
          <w:sz w:val="28"/>
          <w:szCs w:val="28"/>
        </w:rPr>
        <w:t>Усть-Катавского городского округа (далее –</w:t>
      </w:r>
      <w:r w:rsidRPr="006075BD">
        <w:rPr>
          <w:rFonts w:ascii="Times New Roman" w:hAnsi="Times New Roman" w:cs="Times New Roman"/>
          <w:sz w:val="28"/>
          <w:szCs w:val="28"/>
        </w:rPr>
        <w:t>Главн</w:t>
      </w:r>
      <w:r w:rsidR="00D032A8">
        <w:rPr>
          <w:rFonts w:ascii="Times New Roman" w:hAnsi="Times New Roman" w:cs="Times New Roman"/>
          <w:sz w:val="28"/>
          <w:szCs w:val="28"/>
        </w:rPr>
        <w:t>ого</w:t>
      </w:r>
      <w:r w:rsidRPr="006075B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032A8">
        <w:rPr>
          <w:rFonts w:ascii="Times New Roman" w:hAnsi="Times New Roman" w:cs="Times New Roman"/>
          <w:sz w:val="28"/>
          <w:szCs w:val="28"/>
        </w:rPr>
        <w:t>я</w:t>
      </w:r>
      <w:r w:rsidRPr="006075B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E25824">
        <w:rPr>
          <w:rFonts w:ascii="Times New Roman" w:hAnsi="Times New Roman" w:cs="Times New Roman"/>
          <w:sz w:val="28"/>
          <w:szCs w:val="28"/>
        </w:rPr>
        <w:t>.</w:t>
      </w:r>
      <w:r w:rsidR="00994834">
        <w:rPr>
          <w:rFonts w:ascii="Times New Roman" w:hAnsi="Times New Roman" w:cs="Times New Roman"/>
          <w:sz w:val="28"/>
          <w:szCs w:val="28"/>
        </w:rPr>
        <w:t>»;</w:t>
      </w:r>
    </w:p>
    <w:p w:rsidR="00FD4E12" w:rsidRDefault="00FD4E12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A4E" w:rsidRPr="006075BD" w:rsidRDefault="00B45A4E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4834" w:rsidRDefault="00994834" w:rsidP="009948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6"/>
      <w:r w:rsidRPr="00E17D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7D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24 </w:t>
      </w:r>
      <w:r w:rsidRPr="004E4F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 изложить в новой редакции:</w:t>
      </w:r>
    </w:p>
    <w:p w:rsidR="006075BD" w:rsidRPr="006075BD" w:rsidRDefault="00994834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5BD" w:rsidRPr="006075BD">
        <w:rPr>
          <w:rFonts w:ascii="Times New Roman" w:hAnsi="Times New Roman" w:cs="Times New Roman"/>
          <w:sz w:val="28"/>
          <w:szCs w:val="28"/>
        </w:rPr>
        <w:t>24</w:t>
      </w:r>
      <w:r w:rsidR="00E25824">
        <w:rPr>
          <w:rFonts w:ascii="Times New Roman" w:hAnsi="Times New Roman" w:cs="Times New Roman"/>
          <w:sz w:val="28"/>
          <w:szCs w:val="28"/>
        </w:rPr>
        <w:t>.</w:t>
      </w:r>
      <w:r w:rsidR="000F1D5A">
        <w:rPr>
          <w:rFonts w:ascii="Times New Roman" w:hAnsi="Times New Roman" w:cs="Times New Roman"/>
          <w:sz w:val="28"/>
          <w:szCs w:val="28"/>
        </w:rPr>
        <w:t xml:space="preserve"> </w:t>
      </w:r>
      <w:r w:rsidR="006075BD" w:rsidRPr="006075BD">
        <w:rPr>
          <w:rFonts w:ascii="Times New Roman" w:hAnsi="Times New Roman" w:cs="Times New Roman"/>
          <w:sz w:val="28"/>
          <w:szCs w:val="28"/>
        </w:rPr>
        <w:t>В соответствии с набранным количеством баллов по показателям определяется группа по оплате труда руководителей.</w:t>
      </w:r>
    </w:p>
    <w:bookmarkEnd w:id="1"/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5BD">
        <w:rPr>
          <w:rFonts w:ascii="Times New Roman" w:hAnsi="Times New Roman" w:cs="Times New Roman"/>
          <w:sz w:val="28"/>
          <w:szCs w:val="28"/>
        </w:rPr>
        <w:t>Группа по оплате труда руководителей учреждений утверждается приказом Главного распорядителя бюджетных средств.</w:t>
      </w:r>
    </w:p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63"/>
      <w:r w:rsidRPr="006075BD">
        <w:rPr>
          <w:rFonts w:ascii="Times New Roman" w:hAnsi="Times New Roman" w:cs="Times New Roman"/>
          <w:sz w:val="28"/>
          <w:szCs w:val="28"/>
        </w:rPr>
        <w:t xml:space="preserve">Изменение группы по оплате труда осуществляется в случае изменения сложности труда руководителя учреждения, масштаба управления и особенностей деятельности учреждения, рассчитываемой на основе показателей оценки сложности руководства учреждением, по ходатайству руководителя учреждения </w:t>
      </w:r>
      <w:r w:rsidR="008C6DFE" w:rsidRPr="006075BD">
        <w:rPr>
          <w:rFonts w:ascii="Times New Roman" w:hAnsi="Times New Roman" w:cs="Times New Roman"/>
          <w:sz w:val="28"/>
          <w:szCs w:val="28"/>
        </w:rPr>
        <w:t>Главно</w:t>
      </w:r>
      <w:r w:rsidR="008C6DFE">
        <w:rPr>
          <w:rFonts w:ascii="Times New Roman" w:hAnsi="Times New Roman" w:cs="Times New Roman"/>
          <w:sz w:val="28"/>
          <w:szCs w:val="28"/>
        </w:rPr>
        <w:t>му</w:t>
      </w:r>
      <w:r w:rsidR="008C6DFE" w:rsidRPr="006075B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C6DFE">
        <w:rPr>
          <w:rFonts w:ascii="Times New Roman" w:hAnsi="Times New Roman" w:cs="Times New Roman"/>
          <w:sz w:val="28"/>
          <w:szCs w:val="28"/>
        </w:rPr>
        <w:t>ю</w:t>
      </w:r>
      <w:r w:rsidR="008C6DFE" w:rsidRPr="006075B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2"/>
    <w:p w:rsidR="00994834" w:rsidRDefault="00994834" w:rsidP="0099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5BD" w:rsidRDefault="00E17D6F" w:rsidP="00994834">
      <w:pPr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834">
        <w:rPr>
          <w:rFonts w:ascii="Times New Roman" w:hAnsi="Times New Roman" w:cs="Times New Roman"/>
          <w:sz w:val="28"/>
          <w:szCs w:val="28"/>
        </w:rPr>
        <w:t>3</w:t>
      </w:r>
      <w:r w:rsidR="00C703D9" w:rsidRPr="001A1BF5">
        <w:rPr>
          <w:rFonts w:ascii="Times New Roman" w:hAnsi="Times New Roman" w:cs="Times New Roman"/>
          <w:sz w:val="28"/>
          <w:szCs w:val="28"/>
        </w:rPr>
        <w:t>.</w:t>
      </w:r>
      <w:r w:rsidR="00994834">
        <w:rPr>
          <w:rFonts w:ascii="Times New Roman" w:hAnsi="Times New Roman" w:cs="Times New Roman"/>
          <w:sz w:val="28"/>
          <w:szCs w:val="28"/>
        </w:rPr>
        <w:t xml:space="preserve"> </w:t>
      </w:r>
      <w:r w:rsidR="006075B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2478E" w:rsidRPr="00715B82">
        <w:rPr>
          <w:rFonts w:ascii="Times New Roman" w:hAnsi="Times New Roman" w:cs="Times New Roman"/>
          <w:sz w:val="28"/>
          <w:szCs w:val="28"/>
        </w:rPr>
        <w:t>Положение</w:t>
      </w:r>
      <w:r w:rsidR="00F2478E">
        <w:rPr>
          <w:rFonts w:ascii="Times New Roman" w:hAnsi="Times New Roman" w:cs="Times New Roman"/>
          <w:sz w:val="28"/>
          <w:szCs w:val="28"/>
        </w:rPr>
        <w:t xml:space="preserve"> </w:t>
      </w:r>
      <w:r w:rsidR="006075BD">
        <w:rPr>
          <w:rFonts w:ascii="Times New Roman" w:hAnsi="Times New Roman" w:cs="Times New Roman"/>
          <w:sz w:val="28"/>
          <w:szCs w:val="28"/>
        </w:rPr>
        <w:t>пункт</w:t>
      </w:r>
      <w:r w:rsidR="00994834">
        <w:rPr>
          <w:rFonts w:ascii="Times New Roman" w:hAnsi="Times New Roman" w:cs="Times New Roman"/>
          <w:sz w:val="28"/>
          <w:szCs w:val="28"/>
        </w:rPr>
        <w:t>о</w:t>
      </w:r>
      <w:r w:rsidR="006075BD">
        <w:rPr>
          <w:rFonts w:ascii="Times New Roman" w:hAnsi="Times New Roman" w:cs="Times New Roman"/>
          <w:sz w:val="28"/>
          <w:szCs w:val="28"/>
        </w:rPr>
        <w:t>м</w:t>
      </w:r>
      <w:r w:rsidR="00994834">
        <w:rPr>
          <w:rFonts w:ascii="Times New Roman" w:hAnsi="Times New Roman" w:cs="Times New Roman"/>
          <w:sz w:val="28"/>
          <w:szCs w:val="28"/>
        </w:rPr>
        <w:t xml:space="preserve"> 24.1 </w:t>
      </w:r>
      <w:r w:rsidR="00C703D9" w:rsidRPr="001A1BF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5BD">
        <w:t>«</w:t>
      </w:r>
      <w:r w:rsidRPr="006075BD">
        <w:rPr>
          <w:rFonts w:ascii="Times New Roman" w:hAnsi="Times New Roman" w:cs="Times New Roman"/>
          <w:sz w:val="28"/>
          <w:szCs w:val="28"/>
        </w:rPr>
        <w:t>24.1. Отнесение к группе по оплате труда по итогам оценки сложности труда на основе показателей, в зависимости от набранного количества баллов: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276"/>
        <w:gridCol w:w="1276"/>
        <w:gridCol w:w="1417"/>
        <w:gridCol w:w="1418"/>
      </w:tblGrid>
      <w:tr w:rsidR="006075BD" w:rsidRPr="00DA35EF" w:rsidTr="00E25824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BD" w:rsidRPr="00DA35EF" w:rsidRDefault="006075BD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Тип образовательного у</w:t>
            </w:r>
            <w:r w:rsidR="00E25824" w:rsidRPr="00DA35EF">
              <w:rPr>
                <w:rFonts w:ascii="Times New Roman" w:hAnsi="Times New Roman" w:cs="Times New Roman"/>
                <w:sz w:val="26"/>
                <w:szCs w:val="26"/>
              </w:rPr>
              <w:t>чр</w:t>
            </w: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еждения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DA35EF" w:rsidRDefault="006075BD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в зависимости от количества баллов</w:t>
            </w:r>
          </w:p>
        </w:tc>
      </w:tr>
      <w:tr w:rsidR="00E25824" w:rsidRPr="00DA35EF" w:rsidTr="00E25824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</w:tr>
      <w:tr w:rsidR="00E25824" w:rsidRPr="00DA35EF" w:rsidTr="00451A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Дошкольные</w:t>
            </w:r>
          </w:p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образовательные</w:t>
            </w:r>
          </w:p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свыше 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от 451 до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9118AA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118AA" w:rsidRPr="00DA35EF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 xml:space="preserve"> до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от 176</w:t>
            </w:r>
          </w:p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 175</w:t>
            </w:r>
          </w:p>
        </w:tc>
      </w:tr>
      <w:tr w:rsidR="00E25824" w:rsidRPr="00DA35EF" w:rsidTr="00451A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свыше 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от 301 до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от 251 до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E25824" w:rsidRPr="00DA35EF" w:rsidTr="00451A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дополнительного</w:t>
            </w:r>
          </w:p>
          <w:p w:rsidR="00E25824" w:rsidRPr="00DA35EF" w:rsidRDefault="00E25824" w:rsidP="00E2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свыше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до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sz w:val="26"/>
                <w:szCs w:val="26"/>
              </w:rPr>
              <w:t>х</w:t>
            </w:r>
          </w:p>
        </w:tc>
      </w:tr>
      <w:tr w:rsidR="00E25824" w:rsidRPr="00DA35EF" w:rsidTr="00451A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4" w:rsidRPr="00DA35EF" w:rsidRDefault="00E25824" w:rsidP="00C83F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детский оздоровительный </w:t>
            </w:r>
            <w:r w:rsidR="00C83F29" w:rsidRPr="00DA35EF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451A88" w:rsidRPr="00DA35EF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E25824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1A88" w:rsidRPr="00DA35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451A88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451A88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4" w:rsidRPr="00DA35EF" w:rsidRDefault="00451A88" w:rsidP="00451A88">
            <w:pPr>
              <w:jc w:val="center"/>
              <w:rPr>
                <w:sz w:val="26"/>
                <w:szCs w:val="26"/>
              </w:rPr>
            </w:pPr>
            <w:r w:rsidRPr="00DA35E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6075BD" w:rsidRPr="00994834" w:rsidRDefault="00994834" w:rsidP="00607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8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94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34" w:rsidRDefault="00994834" w:rsidP="00994834">
      <w:pPr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A1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2478E" w:rsidRPr="00715B82">
        <w:rPr>
          <w:rFonts w:ascii="Times New Roman" w:hAnsi="Times New Roman" w:cs="Times New Roman"/>
          <w:sz w:val="28"/>
          <w:szCs w:val="28"/>
        </w:rPr>
        <w:t>Положение</w:t>
      </w:r>
      <w:r w:rsidR="00F2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24.2 </w:t>
      </w:r>
      <w:r w:rsidRPr="001A1BF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075BD" w:rsidRPr="006075BD" w:rsidRDefault="00994834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5BD" w:rsidRPr="006075BD">
        <w:rPr>
          <w:rFonts w:ascii="Times New Roman" w:hAnsi="Times New Roman" w:cs="Times New Roman"/>
          <w:sz w:val="28"/>
          <w:szCs w:val="28"/>
        </w:rPr>
        <w:t xml:space="preserve">24.2. Размеры должностных окладов руководителей учреждений по типам муниципальных учреждений и группам по оплате труда установлены в </w:t>
      </w:r>
      <w:hyperlink w:anchor="sub_1013" w:history="1">
        <w:r w:rsidR="006075BD" w:rsidRPr="006075BD">
          <w:rPr>
            <w:rFonts w:ascii="Times New Roman" w:hAnsi="Times New Roman" w:cs="Times New Roman"/>
            <w:color w:val="323E4F"/>
            <w:sz w:val="28"/>
            <w:szCs w:val="28"/>
          </w:rPr>
          <w:t>приложении</w:t>
        </w:r>
      </w:hyperlink>
      <w:r w:rsidR="006075BD" w:rsidRPr="006075BD">
        <w:rPr>
          <w:rFonts w:ascii="Times New Roman" w:hAnsi="Times New Roman" w:cs="Times New Roman"/>
          <w:sz w:val="28"/>
          <w:szCs w:val="28"/>
        </w:rPr>
        <w:t xml:space="preserve"> 10 к настоящему Положению.</w:t>
      </w:r>
    </w:p>
    <w:bookmarkEnd w:id="3"/>
    <w:p w:rsidR="006075BD" w:rsidRPr="00277392" w:rsidRDefault="006075BD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5BD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руководителя учреждения устанавливаются в трудовом договоре (в дополнительном соглашении к трудовому договору), заключаемом на основе </w:t>
      </w:r>
      <w:hyperlink r:id="rId8" w:history="1">
        <w:r w:rsidRPr="00277392">
          <w:rPr>
            <w:rFonts w:ascii="Times New Roman" w:hAnsi="Times New Roman" w:cs="Times New Roman"/>
            <w:sz w:val="28"/>
            <w:szCs w:val="28"/>
          </w:rPr>
          <w:t>типовой формы</w:t>
        </w:r>
      </w:hyperlink>
      <w:r w:rsidRPr="00277392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</w:t>
      </w:r>
      <w:hyperlink r:id="rId9" w:history="1">
        <w:r w:rsidRPr="002773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73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апреля </w:t>
      </w:r>
      <w:smartTag w:uri="urn:schemas-microsoft-com:office:smarttags" w:element="metricconverter">
        <w:smartTagPr>
          <w:attr w:name="ProductID" w:val="2013 г"/>
        </w:smartTagPr>
        <w:r w:rsidRPr="0027739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77392">
        <w:rPr>
          <w:rFonts w:ascii="Times New Roman" w:hAnsi="Times New Roman" w:cs="Times New Roman"/>
          <w:sz w:val="28"/>
          <w:szCs w:val="28"/>
        </w:rPr>
        <w:t>. № 329 «О типовой форме трудового договора с руководителем государственного (муниципального) учреждения</w:t>
      </w:r>
      <w:r w:rsidR="00277392" w:rsidRPr="00277392">
        <w:rPr>
          <w:rFonts w:ascii="Times New Roman" w:hAnsi="Times New Roman" w:cs="Times New Roman"/>
          <w:sz w:val="28"/>
          <w:szCs w:val="28"/>
        </w:rPr>
        <w:t xml:space="preserve">  и в соответствии с частью третьей статьи 275 Трудового кодекса Российской Федерации</w:t>
      </w:r>
      <w:r w:rsidR="00F2478E" w:rsidRPr="00277392">
        <w:rPr>
          <w:rFonts w:ascii="Times New Roman" w:hAnsi="Times New Roman" w:cs="Times New Roman"/>
          <w:sz w:val="28"/>
          <w:szCs w:val="28"/>
        </w:rPr>
        <w:t>.</w:t>
      </w:r>
      <w:r w:rsidRPr="00277392">
        <w:rPr>
          <w:rFonts w:ascii="Times New Roman" w:hAnsi="Times New Roman" w:cs="Times New Roman"/>
          <w:sz w:val="28"/>
          <w:szCs w:val="28"/>
        </w:rPr>
        <w:t>»;</w:t>
      </w:r>
    </w:p>
    <w:p w:rsidR="00B7425B" w:rsidRPr="006075BD" w:rsidRDefault="00B7425B" w:rsidP="009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5BD" w:rsidRDefault="003F0C12" w:rsidP="00994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47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пункта 26 </w:t>
      </w:r>
      <w:r w:rsidR="00F2478E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F0C12" w:rsidRDefault="003F0C12" w:rsidP="00994834">
      <w:pPr>
        <w:ind w:right="-23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C12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муниципальных учреждений, оплата труда которых осуществляется за счет средств местного бюджета, устанавливаются на 30% ниже должностн</w:t>
      </w:r>
      <w:r w:rsidR="000C4904">
        <w:rPr>
          <w:rFonts w:ascii="Times New Roman" w:hAnsi="Times New Roman" w:cs="Times New Roman"/>
          <w:sz w:val="28"/>
          <w:szCs w:val="28"/>
        </w:rPr>
        <w:t xml:space="preserve">ого </w:t>
      </w:r>
      <w:r w:rsidRPr="003F0C12">
        <w:rPr>
          <w:rFonts w:ascii="Times New Roman" w:hAnsi="Times New Roman" w:cs="Times New Roman"/>
          <w:sz w:val="28"/>
          <w:szCs w:val="28"/>
        </w:rPr>
        <w:t>оклад</w:t>
      </w:r>
      <w:r w:rsidR="000C4904">
        <w:rPr>
          <w:rFonts w:ascii="Times New Roman" w:hAnsi="Times New Roman" w:cs="Times New Roman"/>
          <w:sz w:val="28"/>
          <w:szCs w:val="28"/>
        </w:rPr>
        <w:t>а</w:t>
      </w:r>
      <w:r w:rsidRPr="003F0C12">
        <w:rPr>
          <w:rFonts w:ascii="Times New Roman" w:hAnsi="Times New Roman" w:cs="Times New Roman"/>
          <w:sz w:val="28"/>
          <w:szCs w:val="28"/>
        </w:rPr>
        <w:t xml:space="preserve"> руководителя.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1D5A">
        <w:rPr>
          <w:rFonts w:ascii="Times New Roman" w:hAnsi="Times New Roman" w:cs="Times New Roman"/>
          <w:sz w:val="28"/>
          <w:szCs w:val="28"/>
        </w:rPr>
        <w:t>;</w:t>
      </w:r>
    </w:p>
    <w:p w:rsidR="00DA35EF" w:rsidRDefault="00DA35EF" w:rsidP="00994834">
      <w:pPr>
        <w:ind w:right="-2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5BD" w:rsidRDefault="00E17D6F" w:rsidP="00994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2478E">
        <w:rPr>
          <w:rFonts w:ascii="Times New Roman" w:hAnsi="Times New Roman" w:cs="Times New Roman"/>
          <w:sz w:val="28"/>
          <w:szCs w:val="28"/>
        </w:rPr>
        <w:t>6</w:t>
      </w:r>
      <w:r w:rsidR="00E4371F">
        <w:rPr>
          <w:rFonts w:ascii="Times New Roman" w:hAnsi="Times New Roman" w:cs="Times New Roman"/>
          <w:sz w:val="28"/>
          <w:szCs w:val="28"/>
        </w:rPr>
        <w:t xml:space="preserve">. </w:t>
      </w:r>
      <w:r w:rsidR="009B54D3">
        <w:rPr>
          <w:rFonts w:ascii="Times New Roman" w:hAnsi="Times New Roman" w:cs="Times New Roman"/>
          <w:sz w:val="28"/>
          <w:szCs w:val="28"/>
        </w:rPr>
        <w:t>д</w:t>
      </w:r>
      <w:r w:rsidR="00013B2C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2478E" w:rsidRPr="00715B82">
        <w:rPr>
          <w:rFonts w:ascii="Times New Roman" w:hAnsi="Times New Roman" w:cs="Times New Roman"/>
          <w:sz w:val="28"/>
          <w:szCs w:val="28"/>
        </w:rPr>
        <w:t>Положение</w:t>
      </w:r>
      <w:r w:rsidR="00F2478E">
        <w:rPr>
          <w:rFonts w:ascii="Times New Roman" w:hAnsi="Times New Roman" w:cs="Times New Roman"/>
          <w:sz w:val="28"/>
          <w:szCs w:val="28"/>
        </w:rPr>
        <w:t xml:space="preserve"> </w:t>
      </w:r>
      <w:r w:rsidR="006075BD">
        <w:rPr>
          <w:rFonts w:ascii="Times New Roman" w:hAnsi="Times New Roman" w:cs="Times New Roman"/>
          <w:sz w:val="28"/>
          <w:szCs w:val="28"/>
        </w:rPr>
        <w:t>приложениями 9,</w:t>
      </w:r>
      <w:r w:rsidR="000F1D5A">
        <w:rPr>
          <w:rFonts w:ascii="Times New Roman" w:hAnsi="Times New Roman" w:cs="Times New Roman"/>
          <w:sz w:val="28"/>
          <w:szCs w:val="28"/>
        </w:rPr>
        <w:t xml:space="preserve"> </w:t>
      </w:r>
      <w:r w:rsidR="009B54D3">
        <w:rPr>
          <w:rFonts w:ascii="Times New Roman" w:hAnsi="Times New Roman" w:cs="Times New Roman"/>
          <w:sz w:val="28"/>
          <w:szCs w:val="28"/>
        </w:rPr>
        <w:t>10 (прилагается</w:t>
      </w:r>
      <w:r w:rsidR="006075BD">
        <w:rPr>
          <w:rFonts w:ascii="Times New Roman" w:hAnsi="Times New Roman" w:cs="Times New Roman"/>
          <w:sz w:val="28"/>
          <w:szCs w:val="28"/>
        </w:rPr>
        <w:t>)</w:t>
      </w:r>
      <w:r w:rsidR="000F1D5A">
        <w:rPr>
          <w:rFonts w:ascii="Times New Roman" w:hAnsi="Times New Roman" w:cs="Times New Roman"/>
          <w:sz w:val="28"/>
          <w:szCs w:val="28"/>
        </w:rPr>
        <w:t>.</w:t>
      </w:r>
    </w:p>
    <w:p w:rsidR="00FD4E12" w:rsidRDefault="00FD4E12" w:rsidP="0099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B766AD" w:rsidRDefault="00013B2C" w:rsidP="006075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15B82" w:rsidRPr="00B766AD">
        <w:rPr>
          <w:rFonts w:ascii="Times New Roman" w:hAnsi="Times New Roman" w:cs="Times New Roman"/>
          <w:sz w:val="28"/>
          <w:szCs w:val="28"/>
        </w:rPr>
        <w:t>.</w:t>
      </w:r>
      <w:r w:rsidR="000F1D5A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Усть-Катавского городского округа </w:t>
      </w:r>
      <w:hyperlink r:id="rId10" w:history="1"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</w:hyperlink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в здании администрации  Усть-Катавского городского округа.</w:t>
      </w:r>
    </w:p>
    <w:p w:rsidR="00715B82" w:rsidRDefault="00013B2C" w:rsidP="00F16A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82" w:rsidRPr="00B766AD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956CAE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 w:rsidR="00956CAE">
        <w:rPr>
          <w:rFonts w:ascii="Times New Roman" w:hAnsi="Times New Roman" w:cs="Times New Roman"/>
          <w:sz w:val="28"/>
          <w:szCs w:val="28"/>
        </w:rPr>
        <w:t>ся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715B82" w:rsidRPr="00C04FAE">
        <w:rPr>
          <w:rFonts w:ascii="Times New Roman" w:hAnsi="Times New Roman" w:cs="Times New Roman"/>
          <w:sz w:val="28"/>
          <w:szCs w:val="28"/>
        </w:rPr>
        <w:t xml:space="preserve">возникшие с 1 </w:t>
      </w:r>
      <w:r w:rsidR="000C4904">
        <w:rPr>
          <w:rFonts w:ascii="Times New Roman" w:hAnsi="Times New Roman" w:cs="Times New Roman"/>
          <w:sz w:val="28"/>
          <w:szCs w:val="28"/>
        </w:rPr>
        <w:t>сентября</w:t>
      </w:r>
      <w:r w:rsidR="006075BD" w:rsidRPr="00C04FAE">
        <w:rPr>
          <w:rFonts w:ascii="Times New Roman" w:hAnsi="Times New Roman" w:cs="Times New Roman"/>
          <w:sz w:val="28"/>
          <w:szCs w:val="28"/>
        </w:rPr>
        <w:t xml:space="preserve"> </w:t>
      </w:r>
      <w:r w:rsidR="00715B82" w:rsidRPr="00C04FAE">
        <w:rPr>
          <w:rFonts w:ascii="Times New Roman" w:hAnsi="Times New Roman" w:cs="Times New Roman"/>
          <w:sz w:val="28"/>
          <w:szCs w:val="28"/>
        </w:rPr>
        <w:t>20</w:t>
      </w:r>
      <w:r w:rsidR="003A6C8D" w:rsidRPr="00C04FAE">
        <w:rPr>
          <w:rFonts w:ascii="Times New Roman" w:hAnsi="Times New Roman" w:cs="Times New Roman"/>
          <w:sz w:val="28"/>
          <w:szCs w:val="28"/>
        </w:rPr>
        <w:t>2</w:t>
      </w:r>
      <w:r w:rsidR="006075BD" w:rsidRPr="00C04FAE">
        <w:rPr>
          <w:rFonts w:ascii="Times New Roman" w:hAnsi="Times New Roman" w:cs="Times New Roman"/>
          <w:sz w:val="28"/>
          <w:szCs w:val="28"/>
        </w:rPr>
        <w:t>2</w:t>
      </w:r>
      <w:r w:rsidR="00715B82" w:rsidRPr="00C04F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029D" w:rsidRPr="003C029D" w:rsidRDefault="003C029D" w:rsidP="003C029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029D">
        <w:rPr>
          <w:rFonts w:ascii="Times New Roman" w:hAnsi="Times New Roman" w:cs="Times New Roman"/>
          <w:sz w:val="28"/>
          <w:szCs w:val="28"/>
          <w:lang w:eastAsia="ko-KR"/>
        </w:rPr>
        <w:t xml:space="preserve"> 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 .</w:t>
      </w:r>
    </w:p>
    <w:p w:rsidR="00426CD7" w:rsidRDefault="003C029D" w:rsidP="00426CD7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5B82" w:rsidRPr="00B766A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комиссии по финансово-бюджетной и экономической</w:t>
      </w:r>
      <w:r w:rsidR="00426CD7">
        <w:rPr>
          <w:rFonts w:ascii="Times New Roman" w:hAnsi="Times New Roman" w:cs="Times New Roman"/>
          <w:sz w:val="28"/>
          <w:szCs w:val="28"/>
        </w:rPr>
        <w:t xml:space="preserve"> политике С.Н.Федосову.</w:t>
      </w:r>
    </w:p>
    <w:p w:rsidR="00F553D4" w:rsidRDefault="00F553D4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1150D2">
      <w:pPr>
        <w:shd w:val="clear" w:color="auto" w:fill="FFFFFF"/>
        <w:jc w:val="both"/>
        <w:rPr>
          <w:rFonts w:eastAsia="ヒラギノ角ゴ Pro W3"/>
          <w:sz w:val="28"/>
          <w:szCs w:val="28"/>
        </w:rPr>
      </w:pPr>
    </w:p>
    <w:p w:rsidR="00244D1A" w:rsidRDefault="00244D1A" w:rsidP="001150D2">
      <w:pPr>
        <w:shd w:val="clear" w:color="auto" w:fill="FFFFFF"/>
        <w:jc w:val="both"/>
        <w:rPr>
          <w:rFonts w:eastAsia="ヒラギノ角ゴ Pro W3"/>
          <w:sz w:val="28"/>
          <w:szCs w:val="28"/>
        </w:rPr>
      </w:pPr>
    </w:p>
    <w:p w:rsidR="00244D1A" w:rsidRDefault="00244D1A" w:rsidP="001150D2">
      <w:pPr>
        <w:shd w:val="clear" w:color="auto" w:fill="FFFFFF"/>
        <w:jc w:val="both"/>
        <w:rPr>
          <w:rFonts w:eastAsia="ヒラギノ角ゴ Pro W3"/>
          <w:sz w:val="28"/>
          <w:szCs w:val="28"/>
        </w:rPr>
      </w:pPr>
    </w:p>
    <w:p w:rsidR="00244D1A" w:rsidRDefault="00244D1A" w:rsidP="001150D2">
      <w:pPr>
        <w:shd w:val="clear" w:color="auto" w:fill="FFFFFF"/>
        <w:jc w:val="both"/>
        <w:rPr>
          <w:rFonts w:eastAsia="ヒラギノ角ゴ Pro W3"/>
          <w:sz w:val="28"/>
          <w:szCs w:val="28"/>
        </w:rPr>
      </w:pPr>
    </w:p>
    <w:p w:rsidR="00244D1A" w:rsidRDefault="00244D1A" w:rsidP="001150D2">
      <w:pPr>
        <w:shd w:val="clear" w:color="auto" w:fill="FFFFFF"/>
        <w:jc w:val="both"/>
        <w:rPr>
          <w:rFonts w:eastAsia="ヒラギノ角ゴ Pro W3"/>
          <w:sz w:val="28"/>
          <w:szCs w:val="28"/>
        </w:rPr>
      </w:pPr>
    </w:p>
    <w:p w:rsidR="00802C0B" w:rsidRDefault="00802C0B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315" w:rsidRPr="00715B82" w:rsidRDefault="003B3315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="00E4371F">
        <w:rPr>
          <w:rFonts w:ascii="Times New Roman" w:hAnsi="Times New Roman" w:cs="Times New Roman"/>
          <w:sz w:val="28"/>
          <w:szCs w:val="28"/>
        </w:rPr>
        <w:t xml:space="preserve"> </w:t>
      </w:r>
      <w:r w:rsidR="001150D2">
        <w:rPr>
          <w:rFonts w:ascii="Times New Roman" w:hAnsi="Times New Roman" w:cs="Times New Roman"/>
          <w:sz w:val="28"/>
          <w:szCs w:val="28"/>
        </w:rPr>
        <w:t>С.Н.Пульдяев</w:t>
      </w:r>
    </w:p>
    <w:p w:rsidR="00426CD7" w:rsidRDefault="00426CD7" w:rsidP="00561555">
      <w:pPr>
        <w:rPr>
          <w:rFonts w:ascii="Times New Roman" w:hAnsi="Times New Roman" w:cs="Times New Roman"/>
          <w:sz w:val="28"/>
          <w:szCs w:val="28"/>
        </w:rPr>
      </w:pPr>
    </w:p>
    <w:p w:rsidR="00802C0B" w:rsidRDefault="00802C0B" w:rsidP="00807E4F">
      <w:pPr>
        <w:rPr>
          <w:rFonts w:ascii="Times New Roman" w:hAnsi="Times New Roman" w:cs="Times New Roman"/>
          <w:sz w:val="28"/>
          <w:szCs w:val="28"/>
        </w:rPr>
      </w:pPr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E437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С.Д.Семков</w:t>
      </w: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p w:rsidR="00FD4E12" w:rsidRDefault="00FD4E12" w:rsidP="00807E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118AA" w:rsidRPr="009118AA" w:rsidTr="00CF6AEA">
        <w:tc>
          <w:tcPr>
            <w:tcW w:w="5103" w:type="dxa"/>
          </w:tcPr>
          <w:p w:rsidR="009118AA" w:rsidRDefault="009118AA" w:rsidP="009118AA">
            <w:pPr>
              <w:jc w:val="both"/>
              <w:rPr>
                <w:rFonts w:ascii="Times New Roman" w:hAnsi="Times New Roman" w:cs="Times New Roman"/>
              </w:rPr>
            </w:pPr>
          </w:p>
          <w:p w:rsidR="009118AA" w:rsidRPr="009118AA" w:rsidRDefault="009118AA" w:rsidP="009118AA">
            <w:pPr>
              <w:jc w:val="right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Приложение 9</w:t>
            </w:r>
          </w:p>
          <w:p w:rsidR="0086420D" w:rsidRPr="009118AA" w:rsidRDefault="009118AA" w:rsidP="001F1A4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к Положению об оплате труда работников муниципальных учреждений, подведомственных Управлению образования администрации Усть-Катавского городского </w:t>
            </w:r>
            <w:r w:rsidRPr="00CF6AEA">
              <w:rPr>
                <w:rFonts w:ascii="Times New Roman" w:hAnsi="Times New Roman" w:cs="Times New Roman"/>
              </w:rPr>
              <w:t>округа, утверждённому решением Собрания депутатов Усть-Катавского городского округа  от 24.05.2017г. № 68</w:t>
            </w:r>
            <w:r w:rsidR="001F1A47">
              <w:rPr>
                <w:rFonts w:ascii="Times New Roman" w:hAnsi="Times New Roman" w:cs="Times New Roman"/>
              </w:rPr>
              <w:t xml:space="preserve"> (в редакции решения от 22.</w:t>
            </w:r>
            <w:r w:rsidR="00F87332">
              <w:rPr>
                <w:rFonts w:ascii="Times New Roman" w:hAnsi="Times New Roman" w:cs="Times New Roman"/>
              </w:rPr>
              <w:t>0</w:t>
            </w:r>
            <w:bookmarkStart w:id="4" w:name="_GoBack"/>
            <w:bookmarkEnd w:id="4"/>
            <w:r w:rsidR="001F1A47">
              <w:rPr>
                <w:rFonts w:ascii="Times New Roman" w:hAnsi="Times New Roman" w:cs="Times New Roman"/>
              </w:rPr>
              <w:t xml:space="preserve">6.2022 </w:t>
            </w:r>
            <w:r w:rsidR="00CF6AEA" w:rsidRPr="00CF6AEA">
              <w:rPr>
                <w:rFonts w:ascii="Times New Roman" w:hAnsi="Times New Roman" w:cs="Times New Roman"/>
              </w:rPr>
              <w:t xml:space="preserve"> № </w:t>
            </w:r>
            <w:r w:rsidR="001F1A47">
              <w:rPr>
                <w:rFonts w:ascii="Times New Roman" w:hAnsi="Times New Roman" w:cs="Times New Roman"/>
              </w:rPr>
              <w:t>74</w:t>
            </w:r>
            <w:r w:rsidR="00CF6AEA" w:rsidRPr="00CF6AEA">
              <w:rPr>
                <w:rFonts w:ascii="Times New Roman" w:hAnsi="Times New Roman" w:cs="Times New Roman"/>
              </w:rPr>
              <w:t>)</w:t>
            </w:r>
          </w:p>
        </w:tc>
      </w:tr>
      <w:tr w:rsidR="0086420D" w:rsidRPr="009118AA" w:rsidTr="00CF6AEA">
        <w:tc>
          <w:tcPr>
            <w:tcW w:w="5103" w:type="dxa"/>
          </w:tcPr>
          <w:p w:rsidR="0086420D" w:rsidRDefault="0086420D" w:rsidP="00911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 xml:space="preserve">Показатели оценки сложности руководства </w:t>
      </w:r>
    </w:p>
    <w:p w:rsidR="006075BD" w:rsidRP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>муниципальным общеобразовательным учреждением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74"/>
        <w:gridCol w:w="3544"/>
        <w:gridCol w:w="1006"/>
      </w:tblGrid>
      <w:tr w:rsidR="006075BD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N</w:t>
            </w:r>
          </w:p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6075BD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Количество учащихся (воспитанников) в </w:t>
            </w:r>
            <w:r w:rsidR="00451A88">
              <w:rPr>
                <w:rFonts w:ascii="Times New Roman" w:hAnsi="Times New Roman" w:cs="Times New Roman"/>
              </w:rPr>
              <w:t xml:space="preserve">образовательном </w:t>
            </w:r>
            <w:r w:rsidRPr="006075BD">
              <w:rPr>
                <w:rFonts w:ascii="Times New Roman" w:hAnsi="Times New Roman" w:cs="Times New Roman"/>
              </w:rPr>
              <w:t>учреждении</w:t>
            </w:r>
            <w:r w:rsidR="00451A88">
              <w:rPr>
                <w:rFonts w:ascii="Times New Roman" w:hAnsi="Times New Roman" w:cs="Times New Roman"/>
              </w:rPr>
              <w:t xml:space="preserve"> (далее по тексту – ОУ)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учащегося (воспитанника)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0,3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детей-инвалидов и детей с ОВЗ в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451A88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из расчета за каждого </w:t>
            </w:r>
            <w:r>
              <w:rPr>
                <w:rFonts w:ascii="Times New Roman" w:hAnsi="Times New Roman" w:cs="Times New Roman"/>
              </w:rPr>
              <w:t>обу</w:t>
            </w:r>
            <w:r w:rsidRPr="006075BD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6075BD">
              <w:rPr>
                <w:rFonts w:ascii="Times New Roman" w:hAnsi="Times New Roman" w:cs="Times New Roman"/>
              </w:rPr>
              <w:t>щегося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jc w:val="center"/>
              <w:rPr>
                <w:rFonts w:ascii="Times New Roman" w:hAnsi="Times New Roman" w:cs="Times New Roman"/>
              </w:rPr>
            </w:pPr>
            <w:bookmarkStart w:id="5" w:name="sub_83"/>
            <w:r w:rsidRPr="006075BD">
              <w:rPr>
                <w:rFonts w:ascii="Times New Roman" w:hAnsi="Times New Roman" w:cs="Times New Roman"/>
              </w:rPr>
              <w:t>3.</w:t>
            </w:r>
            <w:bookmarkEnd w:id="5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учащихся (воспитанников), находящихся на домашнем обучении, при наличии заключения медицинского учреждения, письменного заявления законного представителя учащегося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учащегося (воспитанника)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451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jc w:val="center"/>
              <w:rPr>
                <w:rFonts w:ascii="Times New Roman" w:hAnsi="Times New Roman" w:cs="Times New Roman"/>
              </w:rPr>
            </w:pPr>
            <w:bookmarkStart w:id="6" w:name="sub_84"/>
            <w:r w:rsidRPr="006075BD">
              <w:rPr>
                <w:rFonts w:ascii="Times New Roman" w:hAnsi="Times New Roman" w:cs="Times New Roman"/>
              </w:rPr>
              <w:t>4.</w:t>
            </w:r>
            <w:bookmarkEnd w:id="6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учащихся, получающих образование вне образовательной организации и проходящих промежуточную и итоговую аттестацию на базе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4371F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учащегося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4371F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0,5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451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Круглосуточное пребывание обучающихся (воспитанников)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учащегося (воспитанника)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0,2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обучающихся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учащегося (воспитанника)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0,2</w:t>
            </w:r>
          </w:p>
        </w:tc>
      </w:tr>
      <w:tr w:rsidR="00451A88" w:rsidRPr="006075BD" w:rsidTr="005506C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451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работников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первой квалификационной категории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высшей квалификационной категории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педагога, имеющего ученую степень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1A88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72B11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Количество </w:t>
            </w:r>
            <w:r w:rsidR="00D72B11">
              <w:rPr>
                <w:rFonts w:ascii="Times New Roman" w:hAnsi="Times New Roman" w:cs="Times New Roman"/>
              </w:rPr>
              <w:t xml:space="preserve">в ОУ групп продлённого дня, </w:t>
            </w:r>
            <w:r w:rsidRPr="006075BD">
              <w:rPr>
                <w:rFonts w:ascii="Times New Roman" w:hAnsi="Times New Roman" w:cs="Times New Roman"/>
              </w:rPr>
              <w:t>профильных классов (с углубленным изучением предметов, профильных, кадетских, спортивных)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класс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3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51A88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единой действующей локальной сети, включающей автоматизированные рабочие места педагогов, обучающих и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D72B11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отделений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75BD">
              <w:rPr>
                <w:rFonts w:ascii="Times New Roman" w:hAnsi="Times New Roman" w:cs="Times New Roman"/>
              </w:rPr>
              <w:t xml:space="preserve">реализующих </w:t>
            </w:r>
            <w:r w:rsidRPr="006075BD">
              <w:rPr>
                <w:rFonts w:ascii="Times New Roman" w:hAnsi="Times New Roman" w:cs="Times New Roman"/>
              </w:rPr>
              <w:lastRenderedPageBreak/>
              <w:t>программы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lastRenderedPageBreak/>
              <w:t>за каждый филиал, отделение</w:t>
            </w:r>
          </w:p>
          <w:p w:rsidR="00D72B11" w:rsidRPr="006075BD" w:rsidRDefault="00D72B11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B11" w:rsidRPr="006075BD" w:rsidRDefault="00D72B1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451A88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340B0B" w:rsidRDefault="00451A88" w:rsidP="00E25824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Наличие двух и более отдельно стоящих зданий, в которых осуществляется образовательный процесс (реализуются образовательные программы и (или) обеспечивается содержание и воспитание учащихся (воспитанников)), за исключением зданий филиалов, отделений, указанных в п. 1</w:t>
            </w:r>
            <w:r w:rsidR="00215563" w:rsidRPr="00340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каждое здание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D72B1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A88" w:rsidRPr="006075BD" w:rsidTr="005506C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72B11">
            <w:pPr>
              <w:jc w:val="center"/>
              <w:rPr>
                <w:rFonts w:ascii="Times New Roman" w:hAnsi="Times New Roman" w:cs="Times New Roman"/>
              </w:rPr>
            </w:pPr>
            <w:bookmarkStart w:id="7" w:name="sub_815"/>
            <w:r w:rsidRPr="006075BD">
              <w:rPr>
                <w:rFonts w:ascii="Times New Roman" w:hAnsi="Times New Roman" w:cs="Times New Roman"/>
              </w:rPr>
              <w:t>1</w:t>
            </w:r>
            <w:r w:rsidR="00D72B11">
              <w:rPr>
                <w:rFonts w:ascii="Times New Roman" w:hAnsi="Times New Roman" w:cs="Times New Roman"/>
              </w:rPr>
              <w:t>2</w:t>
            </w:r>
            <w:r w:rsidRPr="006075BD">
              <w:rPr>
                <w:rFonts w:ascii="Times New Roman" w:hAnsi="Times New Roman" w:cs="Times New Roman"/>
              </w:rPr>
              <w:t>.</w:t>
            </w:r>
            <w:bookmarkEnd w:id="7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340B0B" w:rsidRDefault="00451A88" w:rsidP="00E25824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Наличие оборудованных и используемых в образовательном процессе: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тренажерного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хоккейного корта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лыжной базы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стадиона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бассейна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учебных мастерских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музея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актового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прогулочных площадок (при наличии дошкольного отделения, филиала)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D72B11" w:rsidRPr="006075BD" w:rsidTr="005506C2">
        <w:trPr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2B11" w:rsidRPr="006075BD" w:rsidRDefault="00D72B11" w:rsidP="00D7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D72B11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у учреждения лицензии на осуществление медицинской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24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B11" w:rsidRPr="006075BD" w:rsidRDefault="00D72B1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72B11" w:rsidRPr="006075BD" w:rsidTr="005506C2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340B0B" w:rsidRDefault="00D72B11" w:rsidP="00E25824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Наличие договора с медицинским учреждением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11" w:rsidRPr="006075BD" w:rsidRDefault="00D72B11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B11" w:rsidRPr="006075BD" w:rsidRDefault="00D72B1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A88" w:rsidRPr="006075BD" w:rsidTr="005506C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72B11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  <w:r w:rsidR="00D72B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340B0B" w:rsidRDefault="00451A88" w:rsidP="00E25824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Наличие оборудованной столовой (пищеблока)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9C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8" w:rsidRPr="00340B0B" w:rsidRDefault="00E349C8">
            <w:pPr>
              <w:rPr>
                <w:rFonts w:ascii="Times New Roman" w:hAnsi="Times New Roman" w:cs="Times New Roman"/>
                <w:color w:val="000000"/>
              </w:rPr>
            </w:pPr>
            <w:r w:rsidRPr="00340B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9C8" w:rsidRPr="00E349C8" w:rsidRDefault="00E34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9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349C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8" w:rsidRPr="00E349C8" w:rsidRDefault="00E349C8">
            <w:pPr>
              <w:rPr>
                <w:rFonts w:ascii="Times New Roman" w:hAnsi="Times New Roman" w:cs="Times New Roman"/>
                <w:color w:val="000000"/>
              </w:rPr>
            </w:pPr>
            <w:r w:rsidRPr="00E349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101 до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9C8" w:rsidRPr="00E349C8" w:rsidRDefault="00E34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9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E349C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8" w:rsidRPr="00E349C8" w:rsidRDefault="00E349C8">
            <w:pPr>
              <w:rPr>
                <w:rFonts w:ascii="Times New Roman" w:hAnsi="Times New Roman" w:cs="Times New Roman"/>
                <w:color w:val="000000"/>
              </w:rPr>
            </w:pPr>
            <w:r w:rsidRPr="00E349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свыше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6075BD" w:rsidRDefault="00E349C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9C8" w:rsidRPr="00E349C8" w:rsidRDefault="00E34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9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451A88" w:rsidRPr="006075BD" w:rsidTr="005506C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Самостоятельная организация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72B11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  <w:r w:rsidR="00D72B11">
              <w:rPr>
                <w:rFonts w:ascii="Times New Roman" w:hAnsi="Times New Roman" w:cs="Times New Roman"/>
              </w:rPr>
              <w:t>5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учебно-опытных участков (площадью не менее 0,5 га), теплиц, парникового хозяйства, зимнего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451A8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DC5521" w:rsidRPr="006075BD" w:rsidTr="005506C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5521" w:rsidRPr="006075BD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  <w:bookmarkStart w:id="8" w:name="sub_819"/>
            <w:r>
              <w:rPr>
                <w:rFonts w:ascii="Times New Roman" w:hAnsi="Times New Roman" w:cs="Times New Roman"/>
              </w:rPr>
              <w:t>16</w:t>
            </w:r>
            <w:r w:rsidRPr="006075BD">
              <w:rPr>
                <w:rFonts w:ascii="Times New Roman" w:hAnsi="Times New Roman" w:cs="Times New Roman"/>
              </w:rPr>
              <w:t>.</w:t>
            </w:r>
            <w:bookmarkEnd w:id="8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DC5521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на территории собственных, отдельно стоящих зданий (используемых по целевому назначению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521" w:rsidRPr="006075BD" w:rsidTr="005506C2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C5521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котельной (бойлер)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C5521" w:rsidRPr="006075BD" w:rsidTr="005506C2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C5521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овощехранилищ, кладовых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5521" w:rsidRPr="006075BD" w:rsidTr="005506C2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C5521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5521" w:rsidRPr="006075BD" w:rsidTr="005506C2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C5521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прачечной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5521" w:rsidRPr="006075BD" w:rsidTr="005506C2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521" w:rsidRDefault="00DC5521" w:rsidP="00D72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DC5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канализации (выгребной ямы)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DC5521" w:rsidP="00DC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51A88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C5521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Наличие </w:t>
            </w:r>
            <w:r w:rsidR="00DC5521">
              <w:rPr>
                <w:rFonts w:ascii="Times New Roman" w:hAnsi="Times New Roman" w:cs="Times New Roman"/>
              </w:rPr>
              <w:t>действующего спортивного клуба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DC5521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 w:rsidR="00DC5521">
              <w:rPr>
                <w:rFonts w:ascii="Times New Roman" w:hAnsi="Times New Roman" w:cs="Times New Roman"/>
              </w:rPr>
              <w:t>ого</w:t>
            </w:r>
            <w:r w:rsidR="001F1A47">
              <w:rPr>
                <w:rFonts w:ascii="Times New Roman" w:hAnsi="Times New Roman" w:cs="Times New Roman"/>
              </w:rPr>
              <w:t xml:space="preserve"> </w:t>
            </w:r>
            <w:r w:rsidR="00DC5521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DC5521" w:rsidP="00DC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DC5521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Default="00DC5521" w:rsidP="00DC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ОУ компьютерных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1" w:rsidRPr="006075BD" w:rsidRDefault="00DC5521" w:rsidP="00DD3838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521" w:rsidRPr="006075BD" w:rsidRDefault="00DC5521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D383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38" w:rsidRDefault="00DD3838" w:rsidP="00DC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38" w:rsidRDefault="00DD3838" w:rsidP="00DD3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обучающихся, посещающих бесплатные секции, кружки, организованные ОУ (по комплектованию, для ОУ, имеющих лицензию на реализацию дополнительных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программ)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38" w:rsidRPr="006075BD" w:rsidRDefault="00DD3838" w:rsidP="001F1A47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lastRenderedPageBreak/>
              <w:t>за кажд</w:t>
            </w:r>
            <w:r w:rsidR="001F1A47">
              <w:rPr>
                <w:rFonts w:ascii="Times New Roman" w:hAnsi="Times New Roman" w:cs="Times New Roman"/>
              </w:rPr>
              <w:t>ого о</w:t>
            </w:r>
            <w:r>
              <w:rPr>
                <w:rFonts w:ascii="Times New Roman" w:hAnsi="Times New Roman" w:cs="Times New Roman"/>
              </w:rPr>
              <w:t>бучающегося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838" w:rsidRDefault="00DD383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51A88" w:rsidRPr="006075BD" w:rsidTr="005506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DD3838" w:rsidP="00DD3838">
            <w:pPr>
              <w:jc w:val="center"/>
              <w:rPr>
                <w:rFonts w:ascii="Times New Roman" w:hAnsi="Times New Roman" w:cs="Times New Roman"/>
              </w:rPr>
            </w:pPr>
            <w:bookmarkStart w:id="9" w:name="sub_11014"/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C5521">
              <w:rPr>
                <w:rFonts w:ascii="Times New Roman" w:hAnsi="Times New Roman" w:cs="Times New Roman"/>
              </w:rPr>
              <w:t>.</w:t>
            </w:r>
            <w:bookmarkEnd w:id="9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оборудованного пункта проведения экзаменов государственной итоговой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88" w:rsidRPr="006075BD" w:rsidRDefault="00451A8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A88" w:rsidRPr="006075BD" w:rsidRDefault="00DD383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075BD" w:rsidRDefault="006075BD" w:rsidP="006075BD">
      <w:pPr>
        <w:ind w:firstLine="720"/>
        <w:jc w:val="both"/>
        <w:rPr>
          <w:rFonts w:ascii="Times New Roman" w:hAnsi="Times New Roman" w:cs="Times New Roman"/>
        </w:rPr>
      </w:pPr>
    </w:p>
    <w:p w:rsidR="0086420D" w:rsidRDefault="0086420D" w:rsidP="006075BD">
      <w:pPr>
        <w:ind w:firstLine="720"/>
        <w:jc w:val="both"/>
        <w:rPr>
          <w:rFonts w:ascii="Times New Roman" w:hAnsi="Times New Roman" w:cs="Times New Roman"/>
        </w:rPr>
      </w:pPr>
    </w:p>
    <w:p w:rsidR="0086420D" w:rsidRPr="006075BD" w:rsidRDefault="0086420D" w:rsidP="006075BD">
      <w:pPr>
        <w:ind w:firstLine="720"/>
        <w:jc w:val="both"/>
        <w:rPr>
          <w:rFonts w:ascii="Times New Roman" w:hAnsi="Times New Roman" w:cs="Times New Roman"/>
        </w:rPr>
      </w:pPr>
    </w:p>
    <w:p w:rsid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 xml:space="preserve">Показатели оценки сложности руководства </w:t>
      </w:r>
    </w:p>
    <w:p w:rsidR="006075BD" w:rsidRP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>муниципальным дошкольным образовательным учреждением</w:t>
      </w:r>
    </w:p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561"/>
        <w:gridCol w:w="3544"/>
        <w:gridCol w:w="992"/>
      </w:tblGrid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N</w:t>
            </w:r>
          </w:p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6075BD" w:rsidRPr="006075BD" w:rsidTr="0086420D">
        <w:trPr>
          <w:trHeight w:val="105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воспитанников в муниципальном дошкольном образовательном учреждении (в т. ч. кратковременного пребывания)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0,3</w:t>
            </w:r>
          </w:p>
        </w:tc>
      </w:tr>
      <w:tr w:rsidR="007160DC" w:rsidRPr="006075BD" w:rsidTr="0086420D">
        <w:trPr>
          <w:trHeight w:val="522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4371F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детей-инвалидов и детей с ОВЗ в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7160DC" w:rsidRPr="006075BD" w:rsidTr="0086420D">
        <w:trPr>
          <w:trHeight w:val="80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обучающихся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0,2</w:t>
            </w:r>
          </w:p>
        </w:tc>
      </w:tr>
      <w:tr w:rsidR="006941F3" w:rsidRPr="006075BD" w:rsidTr="0086420D">
        <w:trPr>
          <w:trHeight w:val="52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F3" w:rsidRPr="006075BD" w:rsidRDefault="006941F3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F3" w:rsidRPr="006075BD" w:rsidRDefault="006941F3" w:rsidP="007160DC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</w:t>
            </w:r>
            <w:r>
              <w:rPr>
                <w:rFonts w:ascii="Times New Roman" w:hAnsi="Times New Roman" w:cs="Times New Roman"/>
              </w:rPr>
              <w:t xml:space="preserve"> до 3-х лет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F3" w:rsidRPr="006075BD" w:rsidRDefault="006941F3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1F3" w:rsidRPr="006075BD" w:rsidRDefault="006941F3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3AA0" w:rsidRPr="006075BD" w:rsidTr="0086420D">
        <w:trPr>
          <w:trHeight w:val="52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A0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A0" w:rsidRPr="006075BD" w:rsidRDefault="00793AA0" w:rsidP="00716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обучающихся, посещающих бесплатные секции, кружки, организованные ОУ (по комплектованию, для ОУ, имеющих лицензию на реализацию дополнительных образовательных программ)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A0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>
              <w:rPr>
                <w:rFonts w:ascii="Times New Roman" w:hAnsi="Times New Roman" w:cs="Times New Roman"/>
              </w:rPr>
              <w:t>ого</w:t>
            </w:r>
            <w:r w:rsidR="001F1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AA0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60DC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групп в дошкольных учреждениях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расчета за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0DC" w:rsidRPr="006075BD" w:rsidTr="0086420D"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793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60DC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работников в муниципальном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первой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высшей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160DC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групп продлённого дня (12 час.)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bookmarkStart w:id="10" w:name="sub_88"/>
            <w:r>
              <w:rPr>
                <w:rFonts w:ascii="Times New Roman" w:hAnsi="Times New Roman" w:cs="Times New Roman"/>
              </w:rPr>
              <w:t>9</w:t>
            </w:r>
            <w:r w:rsidR="007160DC" w:rsidRPr="006075BD">
              <w:rPr>
                <w:rFonts w:ascii="Times New Roman" w:hAnsi="Times New Roman" w:cs="Times New Roman"/>
              </w:rPr>
              <w:t>.</w:t>
            </w:r>
            <w:bookmarkEnd w:id="10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793AA0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Наличие </w:t>
            </w:r>
            <w:r w:rsidR="00793AA0">
              <w:rPr>
                <w:rFonts w:ascii="Times New Roman" w:hAnsi="Times New Roman" w:cs="Times New Roman"/>
              </w:rPr>
              <w:t>групп кратковременного пребывания детей дошкольного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93AA0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93AA0" w:rsidP="00793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160DC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340B0B" w:rsidRDefault="007160DC" w:rsidP="00215563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 xml:space="preserve">Наличие двух и более отдельно стоящих зданий, в которых осуществляется образовательный процесс (реализуются образовательные программы и (или) обеспечивается содержание и воспитание воспитанников), за исключением зданий филиалов, отделений, указанных в </w:t>
            </w:r>
            <w:r w:rsidR="00215563" w:rsidRPr="00340B0B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340B0B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за каждое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93AA0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A0" w:rsidRDefault="00793AA0" w:rsidP="00793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A0" w:rsidRPr="00340B0B" w:rsidRDefault="00793AA0" w:rsidP="00E25824">
            <w:pPr>
              <w:rPr>
                <w:rFonts w:ascii="Times New Roman" w:hAnsi="Times New Roman" w:cs="Times New Roman"/>
              </w:rPr>
            </w:pPr>
            <w:r w:rsidRPr="00340B0B">
              <w:rPr>
                <w:rFonts w:ascii="Times New Roman" w:hAnsi="Times New Roman" w:cs="Times New Roman"/>
              </w:rPr>
              <w:t>Наличие огорода, цветника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A0" w:rsidRPr="00340B0B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A0" w:rsidRDefault="00793AA0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160DC" w:rsidRPr="006075BD" w:rsidTr="0086420D"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793AA0">
            <w:pPr>
              <w:jc w:val="center"/>
              <w:rPr>
                <w:rFonts w:ascii="Times New Roman" w:hAnsi="Times New Roman" w:cs="Times New Roman"/>
              </w:rPr>
            </w:pPr>
            <w:bookmarkStart w:id="11" w:name="sub_2810"/>
            <w:r w:rsidRPr="006075BD">
              <w:rPr>
                <w:rFonts w:ascii="Times New Roman" w:hAnsi="Times New Roman" w:cs="Times New Roman"/>
              </w:rPr>
              <w:t>1</w:t>
            </w:r>
            <w:r w:rsidR="00793AA0">
              <w:rPr>
                <w:rFonts w:ascii="Times New Roman" w:hAnsi="Times New Roman" w:cs="Times New Roman"/>
              </w:rPr>
              <w:t>2</w:t>
            </w:r>
            <w:r w:rsidRPr="006075BD">
              <w:rPr>
                <w:rFonts w:ascii="Times New Roman" w:hAnsi="Times New Roman" w:cs="Times New Roman"/>
              </w:rPr>
              <w:t>.</w:t>
            </w:r>
            <w:bookmarkEnd w:id="11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оборудованных и используемых в образовательном процессе: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бассейна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музея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музыкального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прогулочных площадок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кабинета изобразительной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компьютерного класса, игрового компьютерного комплекса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кабинета 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кабинета психолога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кабинета дефектолога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кабинета лечебной физкультуры, массажного кабинета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зимнего сада, экокомнаты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7160DC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сенсорной комнаты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2951F8" w:rsidRPr="006075BD" w:rsidTr="0086420D"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51F8" w:rsidRPr="006075BD" w:rsidRDefault="002951F8" w:rsidP="00295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2951F8" w:rsidRPr="006075BD" w:rsidRDefault="002951F8" w:rsidP="00295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договора с медицинским учреждением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51F8" w:rsidRPr="006075BD" w:rsidTr="0086420D"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295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у учреждения лицензии на осуществление медицинской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2951F8" w:rsidRPr="006075BD" w:rsidTr="0086420D"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295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значительно увеличивающие объём и сложность работы, в т.ч. н</w:t>
            </w:r>
            <w:r w:rsidRPr="006075BD">
              <w:rPr>
                <w:rFonts w:ascii="Times New Roman" w:hAnsi="Times New Roman" w:cs="Times New Roman"/>
              </w:rPr>
              <w:t>аличие на территории собственных, отдельно стоящих зданий (используемых по целевому назначению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1F8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котельной (бойлер)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2951F8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овощехранилищ, кладовых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51F8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51F8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прачечной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51F8" w:rsidRPr="006075BD" w:rsidTr="0086420D"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Default="002951F8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канализации (выгребной ямы)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на балансе муниципального учреждения действующих автотранспортных средств, используемых для осуществления образовательного процесса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каждую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2951F8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Площадь одного здания учреждения составляет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DC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center"/>
              <w:rPr>
                <w:rFonts w:ascii="Times New Roman" w:hAnsi="Times New Roman" w:cs="Times New Roman"/>
              </w:rPr>
            </w:pPr>
            <w:bookmarkStart w:id="12" w:name="sub_11015"/>
            <w:r w:rsidRPr="006075BD">
              <w:rPr>
                <w:rFonts w:ascii="Times New Roman" w:hAnsi="Times New Roman" w:cs="Times New Roman"/>
              </w:rPr>
              <w:t>15.</w:t>
            </w:r>
            <w:bookmarkEnd w:id="12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2951F8" w:rsidP="00295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менее1</w:t>
            </w:r>
            <w:r w:rsidR="007160DC" w:rsidRPr="006075BD">
              <w:rPr>
                <w:rFonts w:ascii="Times New Roman" w:hAnsi="Times New Roman" w:cs="Times New Roman"/>
              </w:rPr>
              <w:t>000 кв. метров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C" w:rsidRPr="006075BD" w:rsidRDefault="007160DC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DC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51F8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Default="002951F8" w:rsidP="00295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1000 кв.метров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51F8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Default="002951F8" w:rsidP="008C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</w:t>
            </w:r>
            <w:r w:rsidR="008C42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 кв.метров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6075BD" w:rsidRDefault="002951F8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8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C4242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Default="008C4242" w:rsidP="008C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3000 кв.метров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</w:rPr>
      </w:pPr>
    </w:p>
    <w:p w:rsid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 xml:space="preserve">Показатели оценки сложности руководства </w:t>
      </w:r>
    </w:p>
    <w:p w:rsidR="006075BD" w:rsidRP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>муниципальным учреждением дополнительного образования</w:t>
      </w:r>
    </w:p>
    <w:p w:rsidR="006075BD" w:rsidRPr="006075BD" w:rsidRDefault="006075BD" w:rsidP="006075B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561"/>
        <w:gridCol w:w="3544"/>
        <w:gridCol w:w="992"/>
      </w:tblGrid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N</w:t>
            </w:r>
          </w:p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воспитанников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  <w:p w:rsidR="006075BD" w:rsidRPr="006075BD" w:rsidRDefault="006075BD" w:rsidP="008C4242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</w:t>
            </w:r>
            <w:r w:rsidR="008C4242">
              <w:rPr>
                <w:rFonts w:ascii="Times New Roman" w:hAnsi="Times New Roman" w:cs="Times New Roman"/>
              </w:rPr>
              <w:t>3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воспитанников, осваивающих образовательные программы научно-технической, туристско-краеведческой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детей-инвалидов, детей с ограниченными возможностями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0,3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0,2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bookmarkStart w:id="13" w:name="sub_11011"/>
            <w:r w:rsidRPr="006075BD">
              <w:rPr>
                <w:rFonts w:ascii="Times New Roman" w:hAnsi="Times New Roman" w:cs="Times New Roman"/>
              </w:rPr>
              <w:t>5.</w:t>
            </w:r>
            <w:bookmarkEnd w:id="13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8C4242" w:rsidP="008C4242">
            <w:pPr>
              <w:spacing w:before="75"/>
              <w:jc w:val="both"/>
              <w:rPr>
                <w:rFonts w:ascii="Times New Roman" w:hAnsi="Times New Roman" w:cs="Times New Roman"/>
                <w:i/>
                <w:iCs/>
                <w:color w:val="353842"/>
                <w:shd w:val="clear" w:color="auto" w:fill="F0F0F0"/>
              </w:rPr>
            </w:pPr>
            <w:r w:rsidRPr="006075BD">
              <w:rPr>
                <w:rFonts w:ascii="Times New Roman" w:hAnsi="Times New Roman" w:cs="Times New Roman"/>
              </w:rPr>
              <w:t>Количество воспитанников в возрасте от 14 до 18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0,3</w:t>
            </w:r>
          </w:p>
        </w:tc>
      </w:tr>
      <w:tr w:rsidR="008C4242" w:rsidRPr="006075BD" w:rsidTr="0086420D"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8C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учреждениях доп.образования групп, реализующих образов</w:t>
            </w:r>
            <w:r w:rsidRPr="006075BD">
              <w:rPr>
                <w:rFonts w:ascii="Times New Roman" w:hAnsi="Times New Roman" w:cs="Times New Roman"/>
              </w:rPr>
              <w:t>ательные программы физкультурно-спортивной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242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8C4242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спортивно-оздоровительны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>
              <w:rPr>
                <w:rFonts w:ascii="Times New Roman" w:hAnsi="Times New Roman" w:cs="Times New Roman"/>
              </w:rPr>
              <w:t>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242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спортивной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>
              <w:rPr>
                <w:rFonts w:ascii="Times New Roman" w:hAnsi="Times New Roman" w:cs="Times New Roman"/>
              </w:rPr>
              <w:t>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242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8C4242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учебно-тренировочные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>
              <w:rPr>
                <w:rFonts w:ascii="Times New Roman" w:hAnsi="Times New Roman" w:cs="Times New Roman"/>
              </w:rPr>
              <w:t>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242" w:rsidRPr="006075BD" w:rsidTr="0086420D">
        <w:tc>
          <w:tcPr>
            <w:tcW w:w="829" w:type="dxa"/>
            <w:vMerge/>
            <w:tcBorders>
              <w:right w:val="single" w:sz="4" w:space="0" w:color="auto"/>
            </w:tcBorders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совершенствования спортивного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каждого воспитанника дополнительно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  <w:p w:rsidR="008C4242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075BD">
              <w:rPr>
                <w:rFonts w:ascii="Times New Roman" w:hAnsi="Times New Roman" w:cs="Times New Roman"/>
              </w:rPr>
              <w:t>,5</w:t>
            </w:r>
          </w:p>
        </w:tc>
      </w:tr>
      <w:tr w:rsidR="008C4242" w:rsidRPr="006075BD" w:rsidTr="0086420D"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высшего спортивного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42" w:rsidRPr="006075BD" w:rsidRDefault="008C4242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каждого воспитанника дополнительно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42" w:rsidRPr="006075BD" w:rsidRDefault="008C4242" w:rsidP="00E25824">
            <w:pPr>
              <w:jc w:val="both"/>
              <w:rPr>
                <w:rFonts w:ascii="Times New Roman" w:hAnsi="Times New Roman" w:cs="Times New Roman"/>
              </w:rPr>
            </w:pPr>
          </w:p>
          <w:p w:rsidR="008C4242" w:rsidRPr="006075BD" w:rsidRDefault="008C4242" w:rsidP="008C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75BD">
              <w:rPr>
                <w:rFonts w:ascii="Times New Roman" w:hAnsi="Times New Roman" w:cs="Times New Roman"/>
              </w:rPr>
              <w:t>,5</w:t>
            </w:r>
          </w:p>
        </w:tc>
      </w:tr>
      <w:tr w:rsidR="006075BD" w:rsidRPr="006075BD" w:rsidTr="0086420D"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075BD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работников в муниципальном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первой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 за каждого педагога высшей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244D1A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244D1A">
              <w:rPr>
                <w:rFonts w:ascii="Times New Roman" w:hAnsi="Times New Roman" w:cs="Times New Roman"/>
                <w:sz w:val="22"/>
                <w:szCs w:val="22"/>
              </w:rPr>
              <w:t>дополнительно за каждого педагога, имеющего звание "Мастер спорта", инструктор (старший инструктор) туризма, судья 1 (Всероссийской)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75BD" w:rsidRPr="006075BD">
              <w:rPr>
                <w:rFonts w:ascii="Times New Roman" w:hAnsi="Times New Roman" w:cs="Times New Roman"/>
              </w:rPr>
              <w:t>.</w:t>
            </w:r>
          </w:p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4DBC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филиалов, отделений, иных мест осуществления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4DBC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 w:rsidR="00E24DBC">
              <w:rPr>
                <w:rFonts w:ascii="Times New Roman" w:hAnsi="Times New Roman" w:cs="Times New Roman"/>
              </w:rPr>
              <w:t>ое указанное структурное подраз</w:t>
            </w:r>
            <w:r w:rsidRPr="006075BD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075BD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образовательного процесса в разных частях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каждое отделение</w:t>
            </w:r>
            <w:r w:rsidR="00E24DBC">
              <w:rPr>
                <w:rFonts w:ascii="Times New Roman" w:hAnsi="Times New Roman" w:cs="Times New Roman"/>
              </w:rPr>
              <w:t xml:space="preserve"> (отдельный 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E24DBC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75BD"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двух и более отдельно  стоящих 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4DBC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</w:t>
            </w:r>
            <w:r w:rsidR="00E24DBC">
              <w:rPr>
                <w:rFonts w:ascii="Times New Roman" w:hAnsi="Times New Roman" w:cs="Times New Roman"/>
              </w:rPr>
              <w:t>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E24DBC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4DBC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  <w:r w:rsidR="00E24DBC">
              <w:rPr>
                <w:rFonts w:ascii="Times New Roman" w:hAnsi="Times New Roman" w:cs="Times New Roman"/>
              </w:rPr>
              <w:t>1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действующих автотранспортных средств, катеров, картингов, мотоциклов и другой техники, используемой для осуществления образовательного и (или) учебно-тренировочного процесса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E24DBC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6075BD" w:rsidRPr="006075BD" w:rsidTr="0086420D"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4DBC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</w:t>
            </w:r>
            <w:r w:rsidR="00E24DBC">
              <w:rPr>
                <w:rFonts w:ascii="Times New Roman" w:hAnsi="Times New Roman" w:cs="Times New Roman"/>
              </w:rPr>
              <w:t>2</w:t>
            </w:r>
            <w:r w:rsidRPr="006075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оборудованных и используемых в образовательном процессе: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тренажерного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хоккейного корта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актового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AF2BE7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</w:tbl>
    <w:p w:rsidR="009118AA" w:rsidRDefault="009118AA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1F1A47" w:rsidRDefault="001F1A47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1F1A47" w:rsidRDefault="001F1A47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Pr="006075BD" w:rsidRDefault="0086420D" w:rsidP="00E349C8">
      <w:pPr>
        <w:jc w:val="both"/>
        <w:rPr>
          <w:rFonts w:ascii="Times New Roman" w:hAnsi="Times New Roman" w:cs="Times New Roman"/>
          <w:b/>
          <w:bCs/>
          <w:color w:val="26282F"/>
        </w:rPr>
      </w:pPr>
    </w:p>
    <w:p w:rsidR="0086420D" w:rsidRDefault="006075BD" w:rsidP="0086420D">
      <w:pPr>
        <w:jc w:val="center"/>
        <w:outlineLvl w:val="0"/>
        <w:rPr>
          <w:rFonts w:ascii="Times New Roman" w:hAnsi="Times New Roman" w:cs="Times New Roman"/>
          <w:bCs/>
          <w:color w:val="26282F"/>
        </w:rPr>
      </w:pPr>
      <w:r w:rsidRPr="0086420D">
        <w:rPr>
          <w:rFonts w:ascii="Times New Roman" w:hAnsi="Times New Roman" w:cs="Times New Roman"/>
          <w:bCs/>
          <w:color w:val="26282F"/>
        </w:rPr>
        <w:t>Показатели оценки сложности руководства</w:t>
      </w:r>
    </w:p>
    <w:p w:rsidR="0086420D" w:rsidRDefault="0086420D" w:rsidP="00864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6420D">
        <w:rPr>
          <w:rFonts w:ascii="Times New Roman" w:hAnsi="Times New Roman" w:cs="Times New Roman"/>
        </w:rPr>
        <w:t>униципальным казённым  учреждением</w:t>
      </w:r>
      <w:r>
        <w:rPr>
          <w:rFonts w:ascii="Times New Roman" w:hAnsi="Times New Roman" w:cs="Times New Roman"/>
          <w:u w:val="single"/>
        </w:rPr>
        <w:t xml:space="preserve"> </w:t>
      </w:r>
      <w:r w:rsidRPr="00926CBE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>ДОЦ</w:t>
      </w:r>
      <w:r w:rsidRPr="00926CBE">
        <w:rPr>
          <w:rFonts w:ascii="Times New Roman" w:hAnsi="Times New Roman" w:cs="Times New Roman"/>
        </w:rPr>
        <w:t xml:space="preserve">  «РЕБЯЧЬЯ РЕСПУБЛИКА»</w:t>
      </w:r>
    </w:p>
    <w:p w:rsidR="0086420D" w:rsidRPr="00926CBE" w:rsidRDefault="0086420D" w:rsidP="0086420D">
      <w:pPr>
        <w:rPr>
          <w:rFonts w:ascii="Times New Roman" w:hAnsi="Times New Roman" w:cs="Times New Roman"/>
        </w:rPr>
      </w:pPr>
    </w:p>
    <w:tbl>
      <w:tblPr>
        <w:tblW w:w="99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561"/>
        <w:gridCol w:w="3544"/>
        <w:gridCol w:w="1053"/>
      </w:tblGrid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N</w:t>
            </w:r>
          </w:p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детей, принятых на отдых в календарном году</w:t>
            </w:r>
          </w:p>
          <w:p w:rsidR="00AF2BE7" w:rsidRDefault="00AF2BE7" w:rsidP="00E25824">
            <w:pPr>
              <w:rPr>
                <w:rFonts w:ascii="Times New Roman" w:hAnsi="Times New Roman" w:cs="Times New Roman"/>
              </w:rPr>
            </w:pPr>
          </w:p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каждого ребенка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дней работы учреждения в</w:t>
            </w:r>
          </w:p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году, в которые детский лагерь принимает детей на отдых, проводит мероприятия различного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из расчета за каждый день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0,5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работников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E7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работники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Default="00AF2BE7" w:rsidP="00AF2BE7">
            <w:pPr>
              <w:jc w:val="center"/>
            </w:pPr>
            <w:r w:rsidRPr="00CD0499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2BE7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работники в период ЛОК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Default="00AF2BE7" w:rsidP="00AF2BE7">
            <w:pPr>
              <w:jc w:val="center"/>
            </w:pPr>
            <w:r w:rsidRPr="00CD0499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Количество зданий, в которых осуществляется отдых детей (учебный, спальный, административный корпус)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каждое здание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20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иных собственных (стоящих на балансе), отдельно стоящих зданий: котельной (бойлер), очистных сооружений, гаражей, скважины, водонасосной башни, прачечной, мастерской, овощехранилища, склада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объект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оборудованных и используемых в оздоровительном процессе: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каждый вид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тренажерного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спортивной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лыжной базы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стадиона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бассейна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учебных мастерских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музея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6075BD" w:rsidRPr="006075BD" w:rsidTr="0086420D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- актового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5</w:t>
            </w:r>
          </w:p>
        </w:tc>
      </w:tr>
      <w:tr w:rsidR="00AF2BE7" w:rsidRPr="006075BD" w:rsidTr="0086420D"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лицензированного медицинского кабинета (центра)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15</w:t>
            </w:r>
          </w:p>
        </w:tc>
      </w:tr>
      <w:tr w:rsidR="00AF2BE7" w:rsidRPr="006075BD" w:rsidTr="0086420D"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договора с медицинским учреждением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75BD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на балансе учреждения действующих автотранспортных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за каждую единицу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10</w:t>
            </w:r>
          </w:p>
        </w:tc>
      </w:tr>
      <w:tr w:rsidR="00AF2BE7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Наличие оборудованной столовой (пищеблока)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2BE7" w:rsidRPr="006075BD" w:rsidTr="0086420D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организация питания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BE7" w:rsidRPr="006075BD" w:rsidRDefault="00AF2BE7" w:rsidP="00E2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244D1A" w:rsidRDefault="00244D1A" w:rsidP="009118AA">
      <w:pPr>
        <w:rPr>
          <w:rFonts w:ascii="Times New Roman" w:hAnsi="Times New Roman" w:cs="Times New Roman"/>
        </w:rPr>
      </w:pPr>
    </w:p>
    <w:p w:rsidR="00244D1A" w:rsidRDefault="00244D1A" w:rsidP="006075BD">
      <w:pPr>
        <w:ind w:left="3969"/>
        <w:jc w:val="right"/>
        <w:rPr>
          <w:rFonts w:ascii="Times New Roman" w:hAnsi="Times New Roman" w:cs="Times New Roman"/>
        </w:rPr>
      </w:pPr>
    </w:p>
    <w:p w:rsidR="00244D1A" w:rsidRDefault="00244D1A" w:rsidP="006075BD">
      <w:pPr>
        <w:ind w:left="3969"/>
        <w:jc w:val="right"/>
        <w:rPr>
          <w:rFonts w:ascii="Times New Roman" w:hAnsi="Times New Roman" w:cs="Times New Roman"/>
        </w:rPr>
      </w:pPr>
    </w:p>
    <w:p w:rsidR="00AF2BE7" w:rsidRDefault="00AF2BE7" w:rsidP="006075BD">
      <w:pPr>
        <w:ind w:left="3969"/>
        <w:jc w:val="right"/>
        <w:rPr>
          <w:rFonts w:ascii="Times New Roman" w:hAnsi="Times New Roman" w:cs="Times New Roman"/>
        </w:rPr>
      </w:pPr>
    </w:p>
    <w:p w:rsidR="00AF2BE7" w:rsidRDefault="00AF2BE7" w:rsidP="006075BD">
      <w:pPr>
        <w:ind w:left="3969"/>
        <w:jc w:val="right"/>
        <w:rPr>
          <w:rFonts w:ascii="Times New Roman" w:hAnsi="Times New Roman" w:cs="Times New Roman"/>
        </w:rPr>
      </w:pPr>
    </w:p>
    <w:p w:rsidR="009118AA" w:rsidRDefault="009118AA" w:rsidP="006075BD">
      <w:pPr>
        <w:ind w:left="3969"/>
        <w:jc w:val="right"/>
        <w:rPr>
          <w:rFonts w:ascii="Times New Roman" w:hAnsi="Times New Roman" w:cs="Times New Roman"/>
        </w:rPr>
      </w:pPr>
    </w:p>
    <w:p w:rsidR="00AF2BE7" w:rsidRDefault="00AF2BE7" w:rsidP="006075BD">
      <w:pPr>
        <w:ind w:left="3969"/>
        <w:jc w:val="right"/>
        <w:rPr>
          <w:rFonts w:ascii="Times New Roman" w:hAnsi="Times New Roman" w:cs="Times New Roman"/>
        </w:rPr>
      </w:pPr>
    </w:p>
    <w:tbl>
      <w:tblPr>
        <w:tblStyle w:val="ae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118AA" w:rsidRPr="009118AA" w:rsidTr="004479D5">
        <w:tc>
          <w:tcPr>
            <w:tcW w:w="5103" w:type="dxa"/>
          </w:tcPr>
          <w:p w:rsidR="009118AA" w:rsidRPr="009118AA" w:rsidRDefault="009118AA" w:rsidP="00215563">
            <w:pPr>
              <w:jc w:val="right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118AA" w:rsidRPr="009118AA" w:rsidRDefault="009118AA" w:rsidP="001F1A4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 Положению об оплате труда работников муниципальных учреждений, подведомственных Управлению образования администрации Усть-Катавского городского округа, утверждённому решением Собрания депутатов Усть-Катавского городского округа  от 24.05.2017г. № 68</w:t>
            </w:r>
            <w:r w:rsidR="004479D5">
              <w:rPr>
                <w:rFonts w:ascii="Times New Roman" w:hAnsi="Times New Roman" w:cs="Times New Roman"/>
              </w:rPr>
              <w:t xml:space="preserve"> </w:t>
            </w:r>
            <w:r w:rsidR="004479D5" w:rsidRPr="00CF6AEA">
              <w:rPr>
                <w:rFonts w:ascii="Times New Roman" w:hAnsi="Times New Roman" w:cs="Times New Roman"/>
              </w:rPr>
              <w:t xml:space="preserve">(в редакции решения от </w:t>
            </w:r>
            <w:r w:rsidR="001F1A47">
              <w:rPr>
                <w:rFonts w:ascii="Times New Roman" w:hAnsi="Times New Roman" w:cs="Times New Roman"/>
              </w:rPr>
              <w:t xml:space="preserve">22.06.2022 </w:t>
            </w:r>
            <w:r w:rsidR="004479D5" w:rsidRPr="00CF6AEA">
              <w:rPr>
                <w:rFonts w:ascii="Times New Roman" w:hAnsi="Times New Roman" w:cs="Times New Roman"/>
              </w:rPr>
              <w:t xml:space="preserve"> № </w:t>
            </w:r>
            <w:r w:rsidR="001F1A47">
              <w:rPr>
                <w:rFonts w:ascii="Times New Roman" w:hAnsi="Times New Roman" w:cs="Times New Roman"/>
              </w:rPr>
              <w:t>74</w:t>
            </w:r>
            <w:r w:rsidR="004479D5" w:rsidRPr="00CF6AEA">
              <w:rPr>
                <w:rFonts w:ascii="Times New Roman" w:hAnsi="Times New Roman" w:cs="Times New Roman"/>
              </w:rPr>
              <w:t>)</w:t>
            </w:r>
          </w:p>
        </w:tc>
      </w:tr>
    </w:tbl>
    <w:p w:rsidR="009118AA" w:rsidRDefault="009118AA" w:rsidP="006075BD">
      <w:pPr>
        <w:tabs>
          <w:tab w:val="left" w:pos="900"/>
        </w:tabs>
        <w:rPr>
          <w:rFonts w:ascii="Times New Roman" w:hAnsi="Times New Roman" w:cs="Times New Roman"/>
        </w:rPr>
      </w:pPr>
    </w:p>
    <w:p w:rsidR="009118AA" w:rsidRPr="006075BD" w:rsidRDefault="009118AA" w:rsidP="006075BD">
      <w:pPr>
        <w:tabs>
          <w:tab w:val="left" w:pos="900"/>
        </w:tabs>
        <w:rPr>
          <w:rFonts w:ascii="Times New Roman" w:hAnsi="Times New Roman" w:cs="Times New Roman"/>
        </w:rPr>
      </w:pPr>
    </w:p>
    <w:p w:rsidR="006075BD" w:rsidRPr="006075BD" w:rsidRDefault="006075BD" w:rsidP="006075BD">
      <w:pPr>
        <w:tabs>
          <w:tab w:val="left" w:pos="900"/>
        </w:tabs>
        <w:rPr>
          <w:rFonts w:ascii="Times New Roman" w:hAnsi="Times New Roman" w:cs="Times New Roman"/>
        </w:rPr>
      </w:pP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  <w:r w:rsidRPr="006075BD">
        <w:rPr>
          <w:rFonts w:ascii="Times New Roman" w:hAnsi="Times New Roman" w:cs="Times New Roman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276"/>
        <w:gridCol w:w="1418"/>
        <w:gridCol w:w="1275"/>
      </w:tblGrid>
      <w:tr w:rsidR="006075BD" w:rsidRPr="006075BD" w:rsidTr="0014510B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Тип образовательного учреждения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D" w:rsidRPr="006075BD" w:rsidRDefault="006075BD" w:rsidP="00E25824">
            <w:pPr>
              <w:jc w:val="center"/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Размеры должностных окладов руководителей в зависимости от группы по оплате труда, руб.</w:t>
            </w:r>
          </w:p>
        </w:tc>
      </w:tr>
      <w:tr w:rsidR="0014510B" w:rsidRPr="006075BD" w:rsidTr="0014510B">
        <w:trPr>
          <w:trHeight w:val="467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5B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5B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1451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5B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5B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5BD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14510B" w:rsidRPr="006075BD" w:rsidTr="00340B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14510B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Дошкольные</w:t>
            </w:r>
          </w:p>
          <w:p w:rsidR="0014510B" w:rsidRPr="006075BD" w:rsidRDefault="0014510B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образовательные</w:t>
            </w:r>
          </w:p>
          <w:p w:rsidR="0014510B" w:rsidRPr="006075BD" w:rsidRDefault="0014510B" w:rsidP="00E25824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22 500,00</w:t>
            </w:r>
          </w:p>
        </w:tc>
      </w:tr>
      <w:tr w:rsidR="00340B0B" w:rsidRPr="006075BD" w:rsidTr="00340B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40B0B" w:rsidRPr="006075BD" w:rsidTr="00340B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Учреждения</w:t>
            </w:r>
          </w:p>
          <w:p w:rsidR="00340B0B" w:rsidRPr="006075BD" w:rsidRDefault="00340B0B" w:rsidP="00340B0B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дополнительного</w:t>
            </w:r>
          </w:p>
          <w:p w:rsidR="00340B0B" w:rsidRPr="006075BD" w:rsidRDefault="00340B0B" w:rsidP="00340B0B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1D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1A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1D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1A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40B0B" w:rsidRPr="006075BD" w:rsidTr="00340B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rPr>
                <w:rFonts w:ascii="Times New Roman" w:hAnsi="Times New Roman" w:cs="Times New Roman"/>
              </w:rPr>
            </w:pPr>
            <w:r w:rsidRPr="006075BD">
              <w:rPr>
                <w:rFonts w:ascii="Times New Roman" w:hAnsi="Times New Roman" w:cs="Times New Roman"/>
              </w:rPr>
              <w:t xml:space="preserve">Муниципальное учреждение детский оздоровительный </w:t>
            </w:r>
            <w:r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0B" w:rsidRPr="006075BD" w:rsidRDefault="00340B0B" w:rsidP="0034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6075BD" w:rsidRPr="006075BD" w:rsidRDefault="006075BD" w:rsidP="006075BD">
      <w:pPr>
        <w:tabs>
          <w:tab w:val="left" w:pos="900"/>
        </w:tabs>
        <w:rPr>
          <w:rFonts w:ascii="Times New Roman" w:hAnsi="Times New Roman" w:cs="Times New Roman"/>
        </w:rPr>
      </w:pPr>
    </w:p>
    <w:p w:rsidR="006075BD" w:rsidRPr="006075BD" w:rsidRDefault="006075BD" w:rsidP="00807E4F">
      <w:pPr>
        <w:rPr>
          <w:rFonts w:ascii="Times New Roman" w:hAnsi="Times New Roman" w:cs="Times New Roman"/>
          <w:sz w:val="28"/>
          <w:szCs w:val="28"/>
        </w:rPr>
      </w:pPr>
    </w:p>
    <w:p w:rsidR="00F553D4" w:rsidRPr="006075BD" w:rsidRDefault="00F553D4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Pr="006075BD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Pr="006075BD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Pr="006075BD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p w:rsidR="00A07A93" w:rsidRPr="006075BD" w:rsidRDefault="00A07A93" w:rsidP="00807E4F">
      <w:pPr>
        <w:rPr>
          <w:rFonts w:ascii="Times New Roman" w:hAnsi="Times New Roman" w:cs="Times New Roman"/>
          <w:sz w:val="28"/>
          <w:szCs w:val="28"/>
        </w:rPr>
      </w:pPr>
    </w:p>
    <w:sectPr w:rsidR="00A07A93" w:rsidRPr="006075BD" w:rsidSect="00FD4E12">
      <w:headerReference w:type="first" r:id="rId11"/>
      <w:pgSz w:w="11906" w:h="16838"/>
      <w:pgMar w:top="851" w:right="709" w:bottom="568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D7" w:rsidRDefault="00AB2FD7" w:rsidP="00FA2E57">
      <w:r>
        <w:separator/>
      </w:r>
    </w:p>
  </w:endnote>
  <w:endnote w:type="continuationSeparator" w:id="0">
    <w:p w:rsidR="00AB2FD7" w:rsidRDefault="00AB2FD7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D7" w:rsidRDefault="00AB2FD7" w:rsidP="00FA2E57">
      <w:r>
        <w:separator/>
      </w:r>
    </w:p>
  </w:footnote>
  <w:footnote w:type="continuationSeparator" w:id="0">
    <w:p w:rsidR="00AB2FD7" w:rsidRDefault="00AB2FD7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4245"/>
      <w:docPartObj>
        <w:docPartGallery w:val="Page Numbers (Top of Page)"/>
        <w:docPartUnique/>
      </w:docPartObj>
    </w:sdtPr>
    <w:sdtEndPr/>
    <w:sdtContent>
      <w:p w:rsidR="00215563" w:rsidRDefault="007A2E5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5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563" w:rsidRDefault="002155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13B2C"/>
    <w:rsid w:val="00052365"/>
    <w:rsid w:val="0009328A"/>
    <w:rsid w:val="000B3B87"/>
    <w:rsid w:val="000C4904"/>
    <w:rsid w:val="000E1CD5"/>
    <w:rsid w:val="000E4B24"/>
    <w:rsid w:val="000F1774"/>
    <w:rsid w:val="000F1D5A"/>
    <w:rsid w:val="001150D2"/>
    <w:rsid w:val="00121112"/>
    <w:rsid w:val="0012672C"/>
    <w:rsid w:val="00137B43"/>
    <w:rsid w:val="0014510B"/>
    <w:rsid w:val="00157723"/>
    <w:rsid w:val="0016429C"/>
    <w:rsid w:val="001709BB"/>
    <w:rsid w:val="0017761C"/>
    <w:rsid w:val="001A1BF5"/>
    <w:rsid w:val="001A5B2E"/>
    <w:rsid w:val="001B5A88"/>
    <w:rsid w:val="001C1AEB"/>
    <w:rsid w:val="001D1AE5"/>
    <w:rsid w:val="001D37F5"/>
    <w:rsid w:val="001D40F6"/>
    <w:rsid w:val="001E5286"/>
    <w:rsid w:val="001F1A47"/>
    <w:rsid w:val="001F4B32"/>
    <w:rsid w:val="001F7CE0"/>
    <w:rsid w:val="002045A1"/>
    <w:rsid w:val="00210E3E"/>
    <w:rsid w:val="00215563"/>
    <w:rsid w:val="00231F05"/>
    <w:rsid w:val="00235D4B"/>
    <w:rsid w:val="00236B07"/>
    <w:rsid w:val="00244D1A"/>
    <w:rsid w:val="002716EE"/>
    <w:rsid w:val="00277392"/>
    <w:rsid w:val="00282B32"/>
    <w:rsid w:val="002915FB"/>
    <w:rsid w:val="002951F8"/>
    <w:rsid w:val="00297591"/>
    <w:rsid w:val="002D0859"/>
    <w:rsid w:val="002D72D8"/>
    <w:rsid w:val="002E00A8"/>
    <w:rsid w:val="002E7E2D"/>
    <w:rsid w:val="002F2902"/>
    <w:rsid w:val="00302F74"/>
    <w:rsid w:val="003059F5"/>
    <w:rsid w:val="003232FC"/>
    <w:rsid w:val="00332FC7"/>
    <w:rsid w:val="00340B0B"/>
    <w:rsid w:val="003414FB"/>
    <w:rsid w:val="003533C3"/>
    <w:rsid w:val="00365BE5"/>
    <w:rsid w:val="0037584B"/>
    <w:rsid w:val="00392FFF"/>
    <w:rsid w:val="003948DA"/>
    <w:rsid w:val="00395125"/>
    <w:rsid w:val="003A6507"/>
    <w:rsid w:val="003A6C8D"/>
    <w:rsid w:val="003B1D43"/>
    <w:rsid w:val="003B3315"/>
    <w:rsid w:val="003B5E30"/>
    <w:rsid w:val="003C029D"/>
    <w:rsid w:val="003C34B2"/>
    <w:rsid w:val="003E2488"/>
    <w:rsid w:val="003F0C12"/>
    <w:rsid w:val="00401BF2"/>
    <w:rsid w:val="00401F8C"/>
    <w:rsid w:val="00413091"/>
    <w:rsid w:val="00426CD7"/>
    <w:rsid w:val="00440ACD"/>
    <w:rsid w:val="00441C05"/>
    <w:rsid w:val="0044517F"/>
    <w:rsid w:val="004479D5"/>
    <w:rsid w:val="00451A88"/>
    <w:rsid w:val="004562CE"/>
    <w:rsid w:val="00457C70"/>
    <w:rsid w:val="00472C2B"/>
    <w:rsid w:val="00493CA6"/>
    <w:rsid w:val="004A280F"/>
    <w:rsid w:val="004A4132"/>
    <w:rsid w:val="004D4C04"/>
    <w:rsid w:val="00504310"/>
    <w:rsid w:val="00511952"/>
    <w:rsid w:val="005506C2"/>
    <w:rsid w:val="00552C13"/>
    <w:rsid w:val="00556753"/>
    <w:rsid w:val="0056101B"/>
    <w:rsid w:val="00561555"/>
    <w:rsid w:val="00597B7E"/>
    <w:rsid w:val="005B72F2"/>
    <w:rsid w:val="005D475D"/>
    <w:rsid w:val="005D6686"/>
    <w:rsid w:val="005E0F46"/>
    <w:rsid w:val="005F4259"/>
    <w:rsid w:val="005F4A3A"/>
    <w:rsid w:val="006075BD"/>
    <w:rsid w:val="00614C7D"/>
    <w:rsid w:val="006333AF"/>
    <w:rsid w:val="00633B08"/>
    <w:rsid w:val="0065524A"/>
    <w:rsid w:val="006941F3"/>
    <w:rsid w:val="006948A5"/>
    <w:rsid w:val="00694987"/>
    <w:rsid w:val="006B1ADB"/>
    <w:rsid w:val="006D1AFE"/>
    <w:rsid w:val="006F2684"/>
    <w:rsid w:val="00703755"/>
    <w:rsid w:val="00703C3F"/>
    <w:rsid w:val="00715B82"/>
    <w:rsid w:val="007160DC"/>
    <w:rsid w:val="00724136"/>
    <w:rsid w:val="007250AF"/>
    <w:rsid w:val="00790EE9"/>
    <w:rsid w:val="00792DAC"/>
    <w:rsid w:val="00793AA0"/>
    <w:rsid w:val="007A2E5B"/>
    <w:rsid w:val="007B0D3A"/>
    <w:rsid w:val="007B38A9"/>
    <w:rsid w:val="007D122F"/>
    <w:rsid w:val="007E1505"/>
    <w:rsid w:val="007F02B7"/>
    <w:rsid w:val="00802C0B"/>
    <w:rsid w:val="00807E4F"/>
    <w:rsid w:val="00810D95"/>
    <w:rsid w:val="00811F6F"/>
    <w:rsid w:val="00846167"/>
    <w:rsid w:val="0086420D"/>
    <w:rsid w:val="008959B0"/>
    <w:rsid w:val="008975AA"/>
    <w:rsid w:val="008B1ADA"/>
    <w:rsid w:val="008B57B7"/>
    <w:rsid w:val="008C1232"/>
    <w:rsid w:val="008C4242"/>
    <w:rsid w:val="008C6DFE"/>
    <w:rsid w:val="008D3AF6"/>
    <w:rsid w:val="00906038"/>
    <w:rsid w:val="009118AA"/>
    <w:rsid w:val="009227F9"/>
    <w:rsid w:val="009240C3"/>
    <w:rsid w:val="00935F33"/>
    <w:rsid w:val="00956CAE"/>
    <w:rsid w:val="009570A1"/>
    <w:rsid w:val="00986453"/>
    <w:rsid w:val="00990499"/>
    <w:rsid w:val="00994834"/>
    <w:rsid w:val="009968B4"/>
    <w:rsid w:val="009B54D3"/>
    <w:rsid w:val="009C7462"/>
    <w:rsid w:val="009D041B"/>
    <w:rsid w:val="009D539C"/>
    <w:rsid w:val="009E3D80"/>
    <w:rsid w:val="00A07A93"/>
    <w:rsid w:val="00A22012"/>
    <w:rsid w:val="00A26BE7"/>
    <w:rsid w:val="00A442B1"/>
    <w:rsid w:val="00A66E43"/>
    <w:rsid w:val="00A70ED6"/>
    <w:rsid w:val="00A733BE"/>
    <w:rsid w:val="00A77157"/>
    <w:rsid w:val="00A8448B"/>
    <w:rsid w:val="00A97747"/>
    <w:rsid w:val="00AA19DE"/>
    <w:rsid w:val="00AA5EE6"/>
    <w:rsid w:val="00AB0CFB"/>
    <w:rsid w:val="00AB2FD7"/>
    <w:rsid w:val="00AB3C0B"/>
    <w:rsid w:val="00AF2BE7"/>
    <w:rsid w:val="00AF3DAB"/>
    <w:rsid w:val="00B272BF"/>
    <w:rsid w:val="00B33EFA"/>
    <w:rsid w:val="00B43530"/>
    <w:rsid w:val="00B45A4E"/>
    <w:rsid w:val="00B473C0"/>
    <w:rsid w:val="00B47F54"/>
    <w:rsid w:val="00B7425B"/>
    <w:rsid w:val="00B766AD"/>
    <w:rsid w:val="00B803BE"/>
    <w:rsid w:val="00B868A6"/>
    <w:rsid w:val="00BF10A1"/>
    <w:rsid w:val="00BF55BA"/>
    <w:rsid w:val="00C04FAE"/>
    <w:rsid w:val="00C05867"/>
    <w:rsid w:val="00C16602"/>
    <w:rsid w:val="00C24165"/>
    <w:rsid w:val="00C552AB"/>
    <w:rsid w:val="00C64AD8"/>
    <w:rsid w:val="00C703D9"/>
    <w:rsid w:val="00C75B60"/>
    <w:rsid w:val="00C77F14"/>
    <w:rsid w:val="00C83F29"/>
    <w:rsid w:val="00C95D4A"/>
    <w:rsid w:val="00C96CAC"/>
    <w:rsid w:val="00CA039E"/>
    <w:rsid w:val="00CB1795"/>
    <w:rsid w:val="00CE21A1"/>
    <w:rsid w:val="00CE4920"/>
    <w:rsid w:val="00CF0985"/>
    <w:rsid w:val="00CF3569"/>
    <w:rsid w:val="00CF6AEA"/>
    <w:rsid w:val="00D032A8"/>
    <w:rsid w:val="00D24BB4"/>
    <w:rsid w:val="00D27259"/>
    <w:rsid w:val="00D31B80"/>
    <w:rsid w:val="00D72B11"/>
    <w:rsid w:val="00D958DB"/>
    <w:rsid w:val="00DA35EF"/>
    <w:rsid w:val="00DB6113"/>
    <w:rsid w:val="00DC35D3"/>
    <w:rsid w:val="00DC5521"/>
    <w:rsid w:val="00DD3838"/>
    <w:rsid w:val="00DF4C9C"/>
    <w:rsid w:val="00DF6E85"/>
    <w:rsid w:val="00E10426"/>
    <w:rsid w:val="00E17D6F"/>
    <w:rsid w:val="00E24DBC"/>
    <w:rsid w:val="00E25824"/>
    <w:rsid w:val="00E349C8"/>
    <w:rsid w:val="00E37483"/>
    <w:rsid w:val="00E4035A"/>
    <w:rsid w:val="00E4371F"/>
    <w:rsid w:val="00E54D4B"/>
    <w:rsid w:val="00E6294A"/>
    <w:rsid w:val="00E912A9"/>
    <w:rsid w:val="00EA5F0C"/>
    <w:rsid w:val="00EB5881"/>
    <w:rsid w:val="00EC5135"/>
    <w:rsid w:val="00EE008E"/>
    <w:rsid w:val="00EE0F74"/>
    <w:rsid w:val="00F00084"/>
    <w:rsid w:val="00F04F8D"/>
    <w:rsid w:val="00F0668B"/>
    <w:rsid w:val="00F16A0A"/>
    <w:rsid w:val="00F2478E"/>
    <w:rsid w:val="00F26908"/>
    <w:rsid w:val="00F40EE1"/>
    <w:rsid w:val="00F553D4"/>
    <w:rsid w:val="00F80CA5"/>
    <w:rsid w:val="00F87332"/>
    <w:rsid w:val="00F91A43"/>
    <w:rsid w:val="00FA2E57"/>
    <w:rsid w:val="00FB2D28"/>
    <w:rsid w:val="00FB4D47"/>
    <w:rsid w:val="00FD1AA7"/>
    <w:rsid w:val="00FD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A727BF"/>
  <w15:docId w15:val="{97C99E33-09AF-46B2-8FF5-6A02E02F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F16A0A"/>
    <w:rPr>
      <w:rFonts w:eastAsia="Times New Roman"/>
    </w:rPr>
  </w:style>
  <w:style w:type="paragraph" w:customStyle="1" w:styleId="formattext">
    <w:name w:val="formattext"/>
    <w:basedOn w:val="a"/>
    <w:rsid w:val="009D04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445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17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9118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9584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kgo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958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Ермакова Татьяна Федоровна</cp:lastModifiedBy>
  <cp:revision>3</cp:revision>
  <cp:lastPrinted>2022-06-15T06:39:00Z</cp:lastPrinted>
  <dcterms:created xsi:type="dcterms:W3CDTF">2022-06-23T04:50:00Z</dcterms:created>
  <dcterms:modified xsi:type="dcterms:W3CDTF">2022-06-23T06:18:00Z</dcterms:modified>
</cp:coreProperties>
</file>