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B1" w:rsidRPr="00B251B1" w:rsidRDefault="00B251B1" w:rsidP="00B251B1">
      <w:pPr>
        <w:ind w:left="-567" w:firstLine="567"/>
        <w:rPr>
          <w:rFonts w:ascii="Times New Roman" w:hAnsi="Times New Roman" w:cs="Times New Roman"/>
          <w:sz w:val="28"/>
        </w:rPr>
      </w:pPr>
      <w:bookmarkStart w:id="0" w:name="_GoBack"/>
      <w:r w:rsidRPr="00B251B1">
        <w:rPr>
          <w:rFonts w:ascii="Times New Roman" w:hAnsi="Times New Roman" w:cs="Times New Roman"/>
          <w:b/>
          <w:sz w:val="28"/>
        </w:rPr>
        <w:t xml:space="preserve">Члены Общественного совета при ОМВД России по </w:t>
      </w:r>
      <w:proofErr w:type="spellStart"/>
      <w:r w:rsidRPr="00B251B1">
        <w:rPr>
          <w:rFonts w:ascii="Times New Roman" w:hAnsi="Times New Roman" w:cs="Times New Roman"/>
          <w:b/>
          <w:sz w:val="28"/>
        </w:rPr>
        <w:t>Усть-Катавскому</w:t>
      </w:r>
      <w:proofErr w:type="spellEnd"/>
      <w:r w:rsidRPr="00B251B1">
        <w:rPr>
          <w:rFonts w:ascii="Times New Roman" w:hAnsi="Times New Roman" w:cs="Times New Roman"/>
          <w:b/>
          <w:sz w:val="28"/>
        </w:rPr>
        <w:t xml:space="preserve"> городскому округу в рамках акции «Г</w:t>
      </w:r>
      <w:r>
        <w:rPr>
          <w:rFonts w:ascii="Times New Roman" w:hAnsi="Times New Roman" w:cs="Times New Roman"/>
          <w:b/>
          <w:sz w:val="28"/>
        </w:rPr>
        <w:t xml:space="preserve">ражданский мониторинг» проверили работу дежурной части </w:t>
      </w:r>
      <w:r w:rsidRPr="00B251B1">
        <w:rPr>
          <w:rFonts w:ascii="Times New Roman" w:hAnsi="Times New Roman" w:cs="Times New Roman"/>
          <w:b/>
          <w:sz w:val="28"/>
        </w:rPr>
        <w:t>Отдел</w:t>
      </w:r>
      <w:r>
        <w:rPr>
          <w:rFonts w:ascii="Times New Roman" w:hAnsi="Times New Roman" w:cs="Times New Roman"/>
          <w:b/>
          <w:sz w:val="28"/>
        </w:rPr>
        <w:t>а</w:t>
      </w:r>
      <w:r w:rsidRPr="00B251B1">
        <w:rPr>
          <w:rFonts w:ascii="Times New Roman" w:hAnsi="Times New Roman" w:cs="Times New Roman"/>
          <w:b/>
          <w:sz w:val="28"/>
        </w:rPr>
        <w:t xml:space="preserve"> полиции</w:t>
      </w:r>
      <w:bookmarkEnd w:id="0"/>
    </w:p>
    <w:p w:rsidR="00B251B1" w:rsidRPr="00B251B1" w:rsidRDefault="00B251B1" w:rsidP="00B251B1">
      <w:pPr>
        <w:ind w:left="-567" w:firstLine="567"/>
        <w:rPr>
          <w:rFonts w:ascii="Times New Roman" w:hAnsi="Times New Roman" w:cs="Times New Roman"/>
          <w:sz w:val="28"/>
        </w:rPr>
      </w:pPr>
      <w:r w:rsidRPr="00B251B1">
        <w:rPr>
          <w:rFonts w:ascii="Times New Roman" w:hAnsi="Times New Roman" w:cs="Times New Roman"/>
          <w:sz w:val="28"/>
        </w:rPr>
        <w:t xml:space="preserve">В рамках общественного контроля за деятельностью органов внутренних дел, члены Общественного совета при ОМВД России по </w:t>
      </w:r>
      <w:proofErr w:type="spellStart"/>
      <w:r w:rsidRPr="00B251B1">
        <w:rPr>
          <w:rFonts w:ascii="Times New Roman" w:hAnsi="Times New Roman" w:cs="Times New Roman"/>
          <w:sz w:val="28"/>
        </w:rPr>
        <w:t>Усть-Катавскому</w:t>
      </w:r>
      <w:proofErr w:type="spellEnd"/>
      <w:r w:rsidRPr="00B251B1">
        <w:rPr>
          <w:rFonts w:ascii="Times New Roman" w:hAnsi="Times New Roman" w:cs="Times New Roman"/>
          <w:sz w:val="28"/>
        </w:rPr>
        <w:t xml:space="preserve"> городскому округу Светлана Обухова и Иерей Евгений </w:t>
      </w:r>
      <w:proofErr w:type="spellStart"/>
      <w:r w:rsidRPr="00B251B1">
        <w:rPr>
          <w:rFonts w:ascii="Times New Roman" w:hAnsi="Times New Roman" w:cs="Times New Roman"/>
          <w:sz w:val="28"/>
        </w:rPr>
        <w:t>Тихоновский</w:t>
      </w:r>
      <w:proofErr w:type="spellEnd"/>
      <w:r w:rsidRPr="00B251B1">
        <w:rPr>
          <w:rFonts w:ascii="Times New Roman" w:hAnsi="Times New Roman" w:cs="Times New Roman"/>
          <w:sz w:val="28"/>
        </w:rPr>
        <w:t xml:space="preserve"> посетили дежурную часть отдела полиции.</w:t>
      </w:r>
    </w:p>
    <w:p w:rsidR="00B251B1" w:rsidRPr="00B251B1" w:rsidRDefault="00B251B1" w:rsidP="00B251B1">
      <w:pPr>
        <w:ind w:left="-567" w:firstLine="567"/>
        <w:rPr>
          <w:rFonts w:ascii="Times New Roman" w:hAnsi="Times New Roman" w:cs="Times New Roman"/>
          <w:sz w:val="28"/>
        </w:rPr>
      </w:pPr>
    </w:p>
    <w:p w:rsidR="00B251B1" w:rsidRPr="00B251B1" w:rsidRDefault="00B251B1" w:rsidP="00B251B1">
      <w:pPr>
        <w:ind w:left="-567" w:firstLine="567"/>
        <w:rPr>
          <w:rFonts w:ascii="Times New Roman" w:hAnsi="Times New Roman" w:cs="Times New Roman"/>
          <w:sz w:val="28"/>
        </w:rPr>
      </w:pPr>
      <w:r w:rsidRPr="00B251B1">
        <w:rPr>
          <w:rFonts w:ascii="Times New Roman" w:hAnsi="Times New Roman" w:cs="Times New Roman"/>
          <w:sz w:val="28"/>
        </w:rPr>
        <w:t>В ходе проверки общественники ознакомились с организацией работы дежурной части, порядке регистрации поступающих сообщений и заявлений граждан. Также общественники наблюдали за работой начальника дежурной смены и его помощника в дежурной части ОМВД, при приеме заявлений и сообщений, как по телефону, так и при личном обращении с гражданами, за организацией работы дежурного наряда при поступлении сообщений о происшествиях и преступлениях.</w:t>
      </w:r>
    </w:p>
    <w:p w:rsidR="00B251B1" w:rsidRPr="00B251B1" w:rsidRDefault="00B251B1" w:rsidP="00B251B1">
      <w:pPr>
        <w:ind w:left="-567" w:firstLine="567"/>
        <w:rPr>
          <w:rFonts w:ascii="Times New Roman" w:hAnsi="Times New Roman" w:cs="Times New Roman"/>
          <w:sz w:val="28"/>
        </w:rPr>
      </w:pPr>
    </w:p>
    <w:p w:rsidR="00CE4C40" w:rsidRPr="00A32528" w:rsidRDefault="00B251B1" w:rsidP="00B251B1">
      <w:pPr>
        <w:ind w:left="-567" w:firstLine="567"/>
        <w:rPr>
          <w:rFonts w:cs="Times New Roman"/>
          <w:sz w:val="28"/>
        </w:rPr>
      </w:pPr>
      <w:r w:rsidRPr="00B251B1">
        <w:rPr>
          <w:rFonts w:ascii="Times New Roman" w:hAnsi="Times New Roman" w:cs="Times New Roman"/>
          <w:sz w:val="28"/>
        </w:rPr>
        <w:t>По итогам проверки общественники с положительной стороны оценили работу сотрудников полиции инспектируемого подразделения, отметив их высокий уровень профессионализма, корректное, вежливое и грамотное обращение с гражданами. В завершение пожелали полицейским дальнейших успехов и эффективной службы.</w:t>
      </w:r>
    </w:p>
    <w:sectPr w:rsidR="00CE4C40" w:rsidRPr="00A3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B87"/>
    <w:multiLevelType w:val="hybridMultilevel"/>
    <w:tmpl w:val="B032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CA"/>
    <w:rsid w:val="00094703"/>
    <w:rsid w:val="000D0C73"/>
    <w:rsid w:val="002A19A3"/>
    <w:rsid w:val="003967C9"/>
    <w:rsid w:val="007A3959"/>
    <w:rsid w:val="00A32528"/>
    <w:rsid w:val="00B251B1"/>
    <w:rsid w:val="00BB694E"/>
    <w:rsid w:val="00C1301F"/>
    <w:rsid w:val="00CD44CA"/>
    <w:rsid w:val="00C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6196"/>
  <w15:chartTrackingRefBased/>
  <w15:docId w15:val="{7C64E683-4223-43A8-B9F0-9F8A654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2024-08-07T05:56:00Z</dcterms:created>
  <dcterms:modified xsi:type="dcterms:W3CDTF">2024-08-07T05:56:00Z</dcterms:modified>
</cp:coreProperties>
</file>