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FE" w:rsidRPr="00E6400C" w:rsidRDefault="00CA12FE" w:rsidP="00CA12FE">
      <w:pPr>
        <w:suppressAutoHyphens/>
        <w:ind w:left="3828" w:right="4252" w:firstLine="425"/>
        <w:jc w:val="center"/>
        <w:rPr>
          <w:rFonts w:eastAsia="Lucida Sans Unicode"/>
          <w:kern w:val="1"/>
        </w:rPr>
      </w:pPr>
      <w:r w:rsidRPr="00E6400C">
        <w:rPr>
          <w:rFonts w:eastAsia="Lucida Sans Unicode"/>
          <w:noProof/>
          <w:kern w:val="1"/>
        </w:rPr>
        <w:drawing>
          <wp:inline distT="0" distB="0" distL="0" distR="0" wp14:anchorId="0FC62CA0" wp14:editId="40AAC0C1">
            <wp:extent cx="7524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00C">
        <w:rPr>
          <w:rFonts w:eastAsia="Lucida Sans Unicode"/>
          <w:kern w:val="1"/>
          <w:sz w:val="28"/>
          <w:szCs w:val="28"/>
        </w:rPr>
        <w:t xml:space="preserve"> </w:t>
      </w:r>
    </w:p>
    <w:p w:rsidR="00CA12FE" w:rsidRPr="00CA12FE" w:rsidRDefault="00CA12FE" w:rsidP="00CA12FE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CA12FE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</w:p>
    <w:p w:rsidR="00CA12FE" w:rsidRPr="00CA12FE" w:rsidRDefault="00CA12FE" w:rsidP="00CA12FE">
      <w:pPr>
        <w:keepNext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CA12FE">
        <w:rPr>
          <w:rFonts w:ascii="Times New Roman" w:hAnsi="Times New Roman" w:cs="Times New Roman"/>
          <w:b/>
          <w:bCs/>
          <w:kern w:val="32"/>
          <w:sz w:val="32"/>
          <w:szCs w:val="32"/>
        </w:rPr>
        <w:t>УСТЬ-КАТАВСКОГО ГОРОДСКОГО ОКРУГА</w:t>
      </w:r>
    </w:p>
    <w:p w:rsidR="00CA12FE" w:rsidRPr="00CA12FE" w:rsidRDefault="00CA12FE" w:rsidP="00CA12FE">
      <w:pPr>
        <w:suppressAutoHyphens/>
        <w:jc w:val="center"/>
        <w:rPr>
          <w:rFonts w:ascii="Times New Roman" w:eastAsia="Lucida Sans Unicode" w:hAnsi="Times New Roman" w:cs="Times New Roman"/>
          <w:b/>
          <w:bCs/>
          <w:kern w:val="1"/>
        </w:rPr>
      </w:pPr>
      <w:r w:rsidRPr="00CA12FE">
        <w:rPr>
          <w:rFonts w:ascii="Times New Roman" w:eastAsia="Lucida Sans Unicode" w:hAnsi="Times New Roman" w:cs="Times New Roman"/>
          <w:b/>
          <w:bCs/>
          <w:kern w:val="1"/>
        </w:rPr>
        <w:t>ЧЕЛЯБИНСКОЙ ОБЛАСТИ</w:t>
      </w:r>
    </w:p>
    <w:p w:rsidR="00CA12FE" w:rsidRPr="00CA12FE" w:rsidRDefault="00CA12FE" w:rsidP="00CA12FE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</w:rPr>
      </w:pPr>
      <w:r w:rsidRPr="00CA12FE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</w:rPr>
        <w:t xml:space="preserve">  Двадцать первое заседание</w:t>
      </w:r>
    </w:p>
    <w:p w:rsidR="00CA12FE" w:rsidRPr="00CA12FE" w:rsidRDefault="00CA12FE" w:rsidP="00CA12FE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A12F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РЕШЕНИЕ</w:t>
      </w:r>
    </w:p>
    <w:p w:rsidR="00CA12FE" w:rsidRPr="00CA12FE" w:rsidRDefault="00CA12FE" w:rsidP="00CA12FE">
      <w:pPr>
        <w:tabs>
          <w:tab w:val="left" w:pos="567"/>
          <w:tab w:val="left" w:pos="5670"/>
          <w:tab w:val="left" w:pos="7938"/>
        </w:tabs>
        <w:suppressAutoHyphens/>
        <w:rPr>
          <w:rFonts w:ascii="Times New Roman" w:eastAsia="Lucida Sans Unicode" w:hAnsi="Times New Roman" w:cs="Times New Roman"/>
          <w:kern w:val="1"/>
        </w:rPr>
      </w:pPr>
    </w:p>
    <w:p w:rsidR="00CA12FE" w:rsidRPr="00CA12FE" w:rsidRDefault="00CA12FE" w:rsidP="00CA12FE">
      <w:pPr>
        <w:suppressAutoHyphens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A12FE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CA12F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от     27.12. 2017     №  1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/>
        </w:rPr>
        <w:t>92</w:t>
      </w:r>
      <w:r w:rsidRPr="00CA12F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г. Усть-Катав</w:t>
      </w:r>
    </w:p>
    <w:p w:rsidR="00CA12FE" w:rsidRDefault="00CA12FE" w:rsidP="004F6AA6">
      <w:pPr>
        <w:pStyle w:val="2"/>
        <w:shd w:val="clear" w:color="auto" w:fill="auto"/>
        <w:spacing w:after="454" w:line="240" w:lineRule="auto"/>
        <w:ind w:left="40" w:right="4360" w:firstLine="0"/>
        <w:rPr>
          <w:sz w:val="28"/>
          <w:szCs w:val="28"/>
        </w:rPr>
      </w:pPr>
    </w:p>
    <w:p w:rsidR="00B16D2D" w:rsidRPr="004F6AA6" w:rsidRDefault="001D7411" w:rsidP="004F6AA6">
      <w:pPr>
        <w:pStyle w:val="2"/>
        <w:shd w:val="clear" w:color="auto" w:fill="auto"/>
        <w:spacing w:after="454" w:line="240" w:lineRule="auto"/>
        <w:ind w:left="40" w:right="4360" w:firstLine="0"/>
        <w:rPr>
          <w:sz w:val="28"/>
          <w:szCs w:val="28"/>
        </w:rPr>
      </w:pPr>
      <w:r w:rsidRPr="004F6AA6">
        <w:rPr>
          <w:sz w:val="28"/>
          <w:szCs w:val="28"/>
        </w:rPr>
        <w:t>Об утверждении тарифа на услуги по вывозу жидких бытовых отходов</w:t>
      </w:r>
    </w:p>
    <w:p w:rsidR="00B16D2D" w:rsidRPr="004F6AA6" w:rsidRDefault="001D7411" w:rsidP="005D4BD2">
      <w:pPr>
        <w:pStyle w:val="2"/>
        <w:shd w:val="clear" w:color="auto" w:fill="auto"/>
        <w:spacing w:after="65" w:line="240" w:lineRule="auto"/>
        <w:ind w:left="40" w:right="29" w:firstLine="820"/>
        <w:jc w:val="both"/>
        <w:rPr>
          <w:sz w:val="28"/>
          <w:szCs w:val="28"/>
        </w:rPr>
      </w:pPr>
      <w:r w:rsidRPr="004F6AA6">
        <w:rPr>
          <w:sz w:val="28"/>
          <w:szCs w:val="28"/>
        </w:rPr>
        <w:t xml:space="preserve">Руководствуясь Федеральным законом от 06.10.2003г. №131-Ф3 </w:t>
      </w:r>
      <w:r w:rsidR="00CA12FE">
        <w:rPr>
          <w:sz w:val="28"/>
          <w:szCs w:val="28"/>
          <w:lang w:val="ru-RU"/>
        </w:rPr>
        <w:t>«</w:t>
      </w:r>
      <w:r w:rsidRPr="004F6AA6">
        <w:rPr>
          <w:sz w:val="28"/>
          <w:szCs w:val="28"/>
        </w:rPr>
        <w:t>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CA12FE" w:rsidRDefault="00CA12FE" w:rsidP="004F6AA6">
      <w:pPr>
        <w:pStyle w:val="21"/>
        <w:framePr w:wrap="notBeside" w:vAnchor="text" w:hAnchor="text" w:xAlign="center" w:y="1"/>
        <w:shd w:val="clear" w:color="auto" w:fill="auto"/>
        <w:spacing w:after="105" w:line="240" w:lineRule="auto"/>
        <w:jc w:val="center"/>
        <w:rPr>
          <w:b/>
          <w:lang w:val="ru-RU"/>
        </w:rPr>
      </w:pPr>
    </w:p>
    <w:p w:rsidR="00B16D2D" w:rsidRPr="00CA12FE" w:rsidRDefault="00CA12FE" w:rsidP="004F6AA6">
      <w:pPr>
        <w:pStyle w:val="21"/>
        <w:framePr w:wrap="notBeside" w:vAnchor="text" w:hAnchor="text" w:xAlign="center" w:y="1"/>
        <w:shd w:val="clear" w:color="auto" w:fill="auto"/>
        <w:spacing w:after="105" w:line="240" w:lineRule="auto"/>
        <w:jc w:val="center"/>
        <w:rPr>
          <w:b/>
          <w:lang w:val="ru-RU"/>
        </w:rPr>
      </w:pPr>
      <w:r w:rsidRPr="00CA12FE">
        <w:rPr>
          <w:b/>
          <w:lang w:val="ru-RU"/>
        </w:rPr>
        <w:t>РЕШАЕТ:</w:t>
      </w:r>
    </w:p>
    <w:p w:rsidR="00B16D2D" w:rsidRPr="004F6AA6" w:rsidRDefault="00CA12FE" w:rsidP="005D4BD2">
      <w:pPr>
        <w:pStyle w:val="a6"/>
        <w:framePr w:wrap="notBeside" w:vAnchor="text" w:hAnchor="text" w:xAlign="center" w:y="1"/>
        <w:shd w:val="clear" w:color="auto" w:fill="auto"/>
        <w:spacing w:line="240" w:lineRule="auto"/>
        <w:ind w:right="-4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 w:rsidR="007439C8" w:rsidRPr="004F6AA6">
        <w:rPr>
          <w:sz w:val="28"/>
          <w:szCs w:val="28"/>
          <w:lang w:val="ru-RU"/>
        </w:rPr>
        <w:t>1.</w:t>
      </w:r>
      <w:r w:rsidR="001D7411" w:rsidRPr="004F6AA6">
        <w:rPr>
          <w:sz w:val="28"/>
          <w:szCs w:val="28"/>
        </w:rPr>
        <w:t>Утвердить тариф на услуги по вывозу жидких бытовых отходов, в размере:</w:t>
      </w:r>
    </w:p>
    <w:p w:rsidR="00B16D2D" w:rsidRPr="004F6AA6" w:rsidRDefault="001D7411" w:rsidP="004F6AA6">
      <w:pPr>
        <w:pStyle w:val="2"/>
        <w:shd w:val="clear" w:color="auto" w:fill="auto"/>
        <w:spacing w:before="98" w:after="28" w:line="240" w:lineRule="auto"/>
        <w:ind w:firstLine="0"/>
        <w:jc w:val="both"/>
        <w:rPr>
          <w:sz w:val="28"/>
          <w:szCs w:val="28"/>
        </w:rPr>
      </w:pPr>
      <w:r w:rsidRPr="004F6AA6">
        <w:rPr>
          <w:sz w:val="28"/>
          <w:szCs w:val="28"/>
        </w:rPr>
        <w:t>- с 1 января 201</w:t>
      </w:r>
      <w:r w:rsidR="00894B9D" w:rsidRPr="004F6AA6">
        <w:rPr>
          <w:sz w:val="28"/>
          <w:szCs w:val="28"/>
          <w:lang w:val="ru-RU"/>
        </w:rPr>
        <w:t>8</w:t>
      </w:r>
      <w:r w:rsidRPr="004F6AA6">
        <w:rPr>
          <w:sz w:val="28"/>
          <w:szCs w:val="28"/>
        </w:rPr>
        <w:t xml:space="preserve"> года -135,20 руб./м</w:t>
      </w:r>
      <w:r w:rsidRPr="00CA12FE">
        <w:rPr>
          <w:sz w:val="28"/>
          <w:szCs w:val="28"/>
          <w:vertAlign w:val="superscript"/>
        </w:rPr>
        <w:t>З</w:t>
      </w:r>
    </w:p>
    <w:p w:rsidR="00B16D2D" w:rsidRPr="004F6AA6" w:rsidRDefault="00CA12FE" w:rsidP="004F6AA6">
      <w:pPr>
        <w:pStyle w:val="2"/>
        <w:shd w:val="clear" w:color="auto" w:fill="auto"/>
        <w:tabs>
          <w:tab w:val="left" w:pos="1187"/>
        </w:tabs>
        <w:spacing w:after="120" w:line="240" w:lineRule="auto"/>
        <w:ind w:right="-113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439C8" w:rsidRPr="004F6AA6">
        <w:rPr>
          <w:sz w:val="28"/>
          <w:szCs w:val="28"/>
          <w:lang w:val="ru-RU"/>
        </w:rPr>
        <w:t>2.</w:t>
      </w:r>
      <w:r w:rsidR="001D7411" w:rsidRPr="004F6AA6">
        <w:rPr>
          <w:sz w:val="28"/>
          <w:szCs w:val="28"/>
        </w:rPr>
        <w:t>Решение Собрания депутатов Усть-Катавского городского округа от 16.12.2016 г. № 202 «Об утверждении тарифа на услуги по вывозу жидких бытовых отходов, оказываемые муниципальным унитарным предприятием «Городская служба благоустройства» для бюджетных орга</w:t>
      </w:r>
      <w:bookmarkStart w:id="0" w:name="_GoBack"/>
      <w:bookmarkEnd w:id="0"/>
      <w:r w:rsidR="001D7411" w:rsidRPr="004F6AA6">
        <w:rPr>
          <w:sz w:val="28"/>
          <w:szCs w:val="28"/>
        </w:rPr>
        <w:t>низаций</w:t>
      </w:r>
      <w:r w:rsidR="004F6AA6" w:rsidRPr="004F6AA6">
        <w:rPr>
          <w:sz w:val="28"/>
          <w:szCs w:val="28"/>
          <w:lang w:val="ru-RU"/>
        </w:rPr>
        <w:t xml:space="preserve"> считать утратившим силу</w:t>
      </w:r>
      <w:r w:rsidR="00B61827" w:rsidRPr="004F6AA6">
        <w:rPr>
          <w:sz w:val="28"/>
          <w:szCs w:val="28"/>
          <w:lang w:val="ru-RU"/>
        </w:rPr>
        <w:t>.</w:t>
      </w:r>
    </w:p>
    <w:p w:rsidR="007439C8" w:rsidRPr="004F6AA6" w:rsidRDefault="00CA12FE" w:rsidP="005D4BD2">
      <w:pPr>
        <w:pStyle w:val="2"/>
        <w:shd w:val="clear" w:color="auto" w:fill="auto"/>
        <w:tabs>
          <w:tab w:val="left" w:pos="1127"/>
          <w:tab w:val="left" w:pos="9498"/>
        </w:tabs>
        <w:spacing w:after="122" w:line="240" w:lineRule="auto"/>
        <w:ind w:right="29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7439C8" w:rsidRPr="004F6AA6">
        <w:rPr>
          <w:sz w:val="28"/>
          <w:szCs w:val="28"/>
          <w:lang w:val="ru-RU"/>
        </w:rPr>
        <w:t>3.</w:t>
      </w:r>
      <w:r w:rsidR="001D7411" w:rsidRPr="004F6AA6">
        <w:rPr>
          <w:sz w:val="28"/>
          <w:szCs w:val="28"/>
        </w:rPr>
        <w:t>Контроль за исполнением данного решения возложить на председателя комиссии по</w:t>
      </w:r>
      <w:r w:rsidR="00894B9D" w:rsidRPr="004F6AA6">
        <w:rPr>
          <w:sz w:val="28"/>
          <w:szCs w:val="28"/>
          <w:lang w:val="ru-RU"/>
        </w:rPr>
        <w:t xml:space="preserve"> </w:t>
      </w:r>
      <w:r w:rsidR="001D7411" w:rsidRPr="004F6AA6">
        <w:rPr>
          <w:sz w:val="28"/>
          <w:szCs w:val="28"/>
        </w:rPr>
        <w:t>промышленности, строительству, транспорту, связи, энергетике и ЖКХ А.В. Киржнера.</w:t>
      </w:r>
    </w:p>
    <w:p w:rsidR="00B16D2D" w:rsidRDefault="00CA12FE" w:rsidP="005D4BD2">
      <w:pPr>
        <w:pStyle w:val="2"/>
        <w:shd w:val="clear" w:color="auto" w:fill="auto"/>
        <w:tabs>
          <w:tab w:val="left" w:pos="1127"/>
        </w:tabs>
        <w:spacing w:after="122" w:line="240" w:lineRule="auto"/>
        <w:ind w:right="29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439C8" w:rsidRPr="004F6AA6">
        <w:rPr>
          <w:sz w:val="28"/>
          <w:szCs w:val="28"/>
          <w:lang w:val="ru-RU"/>
        </w:rPr>
        <w:t>4.</w:t>
      </w:r>
      <w:r w:rsidR="001D7411" w:rsidRPr="004F6AA6">
        <w:rPr>
          <w:sz w:val="28"/>
          <w:szCs w:val="28"/>
        </w:rPr>
        <w:t xml:space="preserve">Опубликовать данное решение в газете «Усть-Катавская неделя» и разместить на сайте администрации Усть-Катавского городского округа </w:t>
      </w:r>
      <w:hyperlink r:id="rId8" w:history="1">
        <w:r w:rsidR="001D7411" w:rsidRPr="004F6AA6">
          <w:rPr>
            <w:rStyle w:val="a3"/>
            <w:sz w:val="28"/>
            <w:szCs w:val="28"/>
            <w:lang w:val="en-US"/>
          </w:rPr>
          <w:t>www</w:t>
        </w:r>
        <w:r w:rsidR="001D7411" w:rsidRPr="004F6AA6">
          <w:rPr>
            <w:rStyle w:val="a3"/>
            <w:sz w:val="28"/>
            <w:szCs w:val="28"/>
            <w:lang w:val="ru-RU"/>
          </w:rPr>
          <w:t>.</w:t>
        </w:r>
        <w:r w:rsidR="001D7411" w:rsidRPr="004F6AA6">
          <w:rPr>
            <w:rStyle w:val="a3"/>
            <w:sz w:val="28"/>
            <w:szCs w:val="28"/>
            <w:lang w:val="en-US"/>
          </w:rPr>
          <w:t>ukgo</w:t>
        </w:r>
        <w:r w:rsidR="001D7411" w:rsidRPr="004F6AA6">
          <w:rPr>
            <w:rStyle w:val="a3"/>
            <w:sz w:val="28"/>
            <w:szCs w:val="28"/>
            <w:lang w:val="ru-RU"/>
          </w:rPr>
          <w:t>.</w:t>
        </w:r>
        <w:r w:rsidR="001D7411" w:rsidRPr="004F6AA6">
          <w:rPr>
            <w:rStyle w:val="a3"/>
            <w:sz w:val="28"/>
            <w:szCs w:val="28"/>
            <w:lang w:val="en-US"/>
          </w:rPr>
          <w:t>su</w:t>
        </w:r>
      </w:hyperlink>
      <w:r w:rsidR="001D7411" w:rsidRPr="004F6AA6">
        <w:rPr>
          <w:sz w:val="28"/>
          <w:szCs w:val="28"/>
          <w:lang w:val="ru-RU"/>
        </w:rPr>
        <w:t>.</w:t>
      </w:r>
    </w:p>
    <w:p w:rsidR="005D4BD2" w:rsidRPr="005D4BD2" w:rsidRDefault="00CA12FE" w:rsidP="005D4BD2">
      <w:pPr>
        <w:pStyle w:val="2"/>
        <w:shd w:val="clear" w:color="auto" w:fill="auto"/>
        <w:tabs>
          <w:tab w:val="left" w:pos="1127"/>
        </w:tabs>
        <w:spacing w:after="122" w:line="240" w:lineRule="auto"/>
        <w:ind w:right="29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5D4BD2">
        <w:rPr>
          <w:sz w:val="28"/>
          <w:szCs w:val="28"/>
          <w:lang w:val="ru-RU"/>
        </w:rPr>
        <w:t xml:space="preserve">5.Данное решение вступает в силу </w:t>
      </w:r>
      <w:r w:rsidR="002A7E0D">
        <w:rPr>
          <w:sz w:val="28"/>
          <w:szCs w:val="28"/>
          <w:lang w:val="ru-RU"/>
        </w:rPr>
        <w:t xml:space="preserve"> после дня  опубликования.</w:t>
      </w:r>
    </w:p>
    <w:p w:rsidR="00B16D2D" w:rsidRPr="005D4BD2" w:rsidRDefault="00B16D2D" w:rsidP="005D4BD2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2A7E0D" w:rsidRDefault="002A7E0D" w:rsidP="00CA12FE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Председатель Собрания депутатов                                                  А.И.Дружинин</w:t>
      </w:r>
      <w:r w:rsidR="001D7411" w:rsidRPr="004F6AA6">
        <w:rPr>
          <w:sz w:val="28"/>
          <w:szCs w:val="28"/>
        </w:rPr>
        <w:t xml:space="preserve"> </w:t>
      </w:r>
    </w:p>
    <w:p w:rsidR="00894B9D" w:rsidRPr="004F6AA6" w:rsidRDefault="001D7411" w:rsidP="00CA12FE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4F6AA6">
        <w:rPr>
          <w:sz w:val="28"/>
          <w:szCs w:val="28"/>
        </w:rPr>
        <w:t>Усть-Катавского городского округа</w:t>
      </w:r>
    </w:p>
    <w:p w:rsidR="00CA12FE" w:rsidRDefault="00CA12FE" w:rsidP="002A7E0D">
      <w:pPr>
        <w:pStyle w:val="2"/>
        <w:shd w:val="clear" w:color="auto" w:fill="auto"/>
        <w:spacing w:after="360" w:line="240" w:lineRule="auto"/>
        <w:ind w:left="1200" w:right="312"/>
        <w:jc w:val="both"/>
        <w:rPr>
          <w:sz w:val="28"/>
          <w:szCs w:val="28"/>
        </w:rPr>
      </w:pPr>
    </w:p>
    <w:p w:rsidR="00B16D2D" w:rsidRPr="004F6AA6" w:rsidRDefault="001D7411" w:rsidP="002A7E0D">
      <w:pPr>
        <w:pStyle w:val="2"/>
        <w:shd w:val="clear" w:color="auto" w:fill="auto"/>
        <w:spacing w:after="360" w:line="240" w:lineRule="auto"/>
        <w:ind w:left="1200" w:right="312"/>
        <w:jc w:val="both"/>
        <w:rPr>
          <w:sz w:val="28"/>
          <w:szCs w:val="28"/>
        </w:rPr>
      </w:pPr>
      <w:r w:rsidRPr="004F6AA6">
        <w:rPr>
          <w:sz w:val="28"/>
          <w:szCs w:val="28"/>
        </w:rPr>
        <w:t xml:space="preserve">Глава Усть-Катавского </w:t>
      </w:r>
      <w:r w:rsidR="002A7E0D">
        <w:rPr>
          <w:sz w:val="28"/>
          <w:szCs w:val="28"/>
          <w:lang w:val="ru-RU"/>
        </w:rPr>
        <w:t>г</w:t>
      </w:r>
      <w:r w:rsidRPr="004F6AA6">
        <w:rPr>
          <w:sz w:val="28"/>
          <w:szCs w:val="28"/>
        </w:rPr>
        <w:t>ородского округа</w:t>
      </w:r>
      <w:r w:rsidR="002A7E0D" w:rsidRPr="002A7E0D">
        <w:rPr>
          <w:sz w:val="28"/>
          <w:szCs w:val="28"/>
        </w:rPr>
        <w:t xml:space="preserve"> </w:t>
      </w:r>
      <w:r w:rsidR="002A7E0D">
        <w:rPr>
          <w:sz w:val="28"/>
          <w:szCs w:val="28"/>
          <w:lang w:val="ru-RU"/>
        </w:rPr>
        <w:t xml:space="preserve">                                        </w:t>
      </w:r>
      <w:r w:rsidR="002A7E0D" w:rsidRPr="004F6AA6">
        <w:rPr>
          <w:sz w:val="28"/>
          <w:szCs w:val="28"/>
        </w:rPr>
        <w:t>С.Д.Семков</w:t>
      </w:r>
    </w:p>
    <w:sectPr w:rsidR="00B16D2D" w:rsidRPr="004F6AA6" w:rsidSect="00CA12FE">
      <w:type w:val="continuous"/>
      <w:pgSz w:w="11905" w:h="16837"/>
      <w:pgMar w:top="709" w:right="706" w:bottom="993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9E" w:rsidRDefault="00EB5B9E">
      <w:r>
        <w:separator/>
      </w:r>
    </w:p>
  </w:endnote>
  <w:endnote w:type="continuationSeparator" w:id="0">
    <w:p w:rsidR="00EB5B9E" w:rsidRDefault="00E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9E" w:rsidRDefault="00EB5B9E"/>
  </w:footnote>
  <w:footnote w:type="continuationSeparator" w:id="0">
    <w:p w:rsidR="00EB5B9E" w:rsidRDefault="00EB5B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1537C"/>
    <w:multiLevelType w:val="multilevel"/>
    <w:tmpl w:val="F98C1A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B2588"/>
    <w:multiLevelType w:val="hybridMultilevel"/>
    <w:tmpl w:val="36083E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2D"/>
    <w:rsid w:val="001D7411"/>
    <w:rsid w:val="002A7E0D"/>
    <w:rsid w:val="004641B8"/>
    <w:rsid w:val="004F6AA6"/>
    <w:rsid w:val="00533648"/>
    <w:rsid w:val="005D4BD2"/>
    <w:rsid w:val="007439C8"/>
    <w:rsid w:val="00894B9D"/>
    <w:rsid w:val="00A3710D"/>
    <w:rsid w:val="00B16D2D"/>
    <w:rsid w:val="00B61827"/>
    <w:rsid w:val="00CA12FE"/>
    <w:rsid w:val="00EB5B9E"/>
    <w:rsid w:val="00F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C2A9"/>
  <w15:docId w15:val="{7CC4F7D2-057C-4E97-ADDB-FA1A9CFF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20">
    <w:name w:val="Подпись к картинк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0" w:lineRule="atLeast"/>
      <w:ind w:hanging="11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E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E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Людмила Михайловна</dc:creator>
  <cp:lastModifiedBy>Ермакова Татьяна Федоровна</cp:lastModifiedBy>
  <cp:revision>2</cp:revision>
  <cp:lastPrinted>2017-12-18T09:06:00Z</cp:lastPrinted>
  <dcterms:created xsi:type="dcterms:W3CDTF">2017-12-28T11:16:00Z</dcterms:created>
  <dcterms:modified xsi:type="dcterms:W3CDTF">2017-12-28T11:16:00Z</dcterms:modified>
</cp:coreProperties>
</file>