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1C" w:rsidRDefault="00291AA8" w:rsidP="006B4F0C">
      <w:pPr>
        <w:tabs>
          <w:tab w:val="left" w:pos="252"/>
          <w:tab w:val="left" w:pos="2880"/>
        </w:tabs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предоставляемых налоговых льгот </w:t>
      </w:r>
    </w:p>
    <w:p w:rsidR="00291AA8" w:rsidRDefault="00B36102" w:rsidP="006B4F0C">
      <w:pPr>
        <w:tabs>
          <w:tab w:val="left" w:pos="252"/>
          <w:tab w:val="left" w:pos="2880"/>
        </w:tabs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91AA8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91AA8">
        <w:rPr>
          <w:rFonts w:ascii="Times New Roman" w:hAnsi="Times New Roman" w:cs="Times New Roman"/>
          <w:b/>
          <w:bCs/>
          <w:sz w:val="28"/>
          <w:szCs w:val="28"/>
        </w:rPr>
        <w:t>Усть-Катавскому</w:t>
      </w:r>
      <w:proofErr w:type="spellEnd"/>
      <w:r w:rsidR="00291AA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городскому округу за</w:t>
      </w:r>
      <w:r w:rsidR="00291AA8" w:rsidRPr="00BD4F79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5161D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91AA8" w:rsidRPr="00BD4F7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5061C" w:rsidRDefault="0035061C" w:rsidP="006B4F0C">
      <w:pPr>
        <w:tabs>
          <w:tab w:val="left" w:pos="252"/>
          <w:tab w:val="left" w:pos="2880"/>
        </w:tabs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61C" w:rsidRPr="0035061C" w:rsidRDefault="0035061C" w:rsidP="0035061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35061C">
        <w:rPr>
          <w:rFonts w:ascii="Times New Roman" w:hAnsi="Times New Roman"/>
          <w:b/>
          <w:sz w:val="28"/>
          <w:szCs w:val="28"/>
        </w:rPr>
        <w:t>Налог на имущество физических лиц</w:t>
      </w:r>
    </w:p>
    <w:p w:rsidR="0035061C" w:rsidRPr="002363B0" w:rsidRDefault="0035061C" w:rsidP="0035061C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63B0">
        <w:rPr>
          <w:rFonts w:ascii="Times New Roman" w:hAnsi="Times New Roman" w:cs="Times New Roman"/>
          <w:b w:val="0"/>
          <w:sz w:val="28"/>
          <w:szCs w:val="28"/>
        </w:rPr>
        <w:t xml:space="preserve">Налог на имущество физических лиц устанавливается 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главой</w:t>
      </w:r>
      <w:r w:rsidRPr="002363B0">
        <w:rPr>
          <w:rFonts w:ascii="Times New Roman" w:hAnsi="Times New Roman" w:cs="Times New Roman"/>
          <w:b w:val="0"/>
          <w:sz w:val="28"/>
          <w:szCs w:val="28"/>
        </w:rPr>
        <w:t xml:space="preserve"> 32 НК РФ и </w:t>
      </w:r>
      <w:bookmarkStart w:id="0" w:name="sub_3991"/>
      <w:r w:rsidRPr="002363B0">
        <w:rPr>
          <w:rFonts w:ascii="Times New Roman" w:hAnsi="Times New Roman" w:cs="Times New Roman"/>
          <w:b w:val="0"/>
          <w:sz w:val="28"/>
          <w:szCs w:val="28"/>
        </w:rPr>
        <w:t xml:space="preserve">нормативными правовыми актами представительных органов муниципальных образований, вводится в действие и прекращает </w:t>
      </w:r>
      <w:proofErr w:type="gramStart"/>
      <w:r w:rsidRPr="002363B0">
        <w:rPr>
          <w:rFonts w:ascii="Times New Roman" w:hAnsi="Times New Roman" w:cs="Times New Roman"/>
          <w:b w:val="0"/>
          <w:sz w:val="28"/>
          <w:szCs w:val="28"/>
        </w:rPr>
        <w:t xml:space="preserve">действовать 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НК РФ</w:t>
      </w:r>
      <w:r w:rsidRPr="002363B0">
        <w:rPr>
          <w:rFonts w:ascii="Times New Roman" w:hAnsi="Times New Roman" w:cs="Times New Roman"/>
          <w:b w:val="0"/>
          <w:sz w:val="28"/>
          <w:szCs w:val="28"/>
        </w:rPr>
        <w:t xml:space="preserve"> и нормативными правовыми актами представительных органов муниципальных образований и обязателен</w:t>
      </w:r>
      <w:proofErr w:type="gramEnd"/>
      <w:r w:rsidRPr="002363B0">
        <w:rPr>
          <w:rFonts w:ascii="Times New Roman" w:hAnsi="Times New Roman" w:cs="Times New Roman"/>
          <w:b w:val="0"/>
          <w:sz w:val="28"/>
          <w:szCs w:val="28"/>
        </w:rPr>
        <w:t xml:space="preserve"> к уплате на территориях этих муниципальных образований.</w:t>
      </w:r>
    </w:p>
    <w:p w:rsidR="0035061C" w:rsidRPr="002363B0" w:rsidRDefault="0035061C" w:rsidP="0035061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3992"/>
      <w:bookmarkEnd w:id="0"/>
      <w:r w:rsidRPr="002363B0">
        <w:rPr>
          <w:rFonts w:ascii="Times New Roman" w:hAnsi="Times New Roman"/>
          <w:sz w:val="28"/>
          <w:szCs w:val="28"/>
        </w:rPr>
        <w:t>Устанавливая налог, представительные органы муниципальных образований определяют налоговые ставки в пределах, установленных главой</w:t>
      </w:r>
      <w:r>
        <w:rPr>
          <w:rFonts w:ascii="Times New Roman" w:hAnsi="Times New Roman"/>
          <w:sz w:val="28"/>
          <w:szCs w:val="28"/>
        </w:rPr>
        <w:t xml:space="preserve"> 32 НК РФ</w:t>
      </w:r>
      <w:r w:rsidRPr="002363B0">
        <w:rPr>
          <w:rFonts w:ascii="Times New Roman" w:hAnsi="Times New Roman"/>
          <w:sz w:val="28"/>
          <w:szCs w:val="28"/>
        </w:rPr>
        <w:t xml:space="preserve">, и особенности определения налоговой базы в соответствии с </w:t>
      </w:r>
      <w:r>
        <w:rPr>
          <w:rFonts w:ascii="Times New Roman" w:hAnsi="Times New Roman"/>
          <w:sz w:val="28"/>
          <w:szCs w:val="28"/>
        </w:rPr>
        <w:t>НК</w:t>
      </w:r>
      <w:r w:rsidRPr="002363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sub_39922"/>
      <w:bookmarkEnd w:id="1"/>
      <w:r w:rsidRPr="002363B0">
        <w:rPr>
          <w:rFonts w:ascii="Times New Roman" w:hAnsi="Times New Roman"/>
          <w:sz w:val="28"/>
          <w:szCs w:val="28"/>
        </w:rPr>
        <w:t>При установлении налога нормативными правовыми актами представительных могут также устанавливаться налоговые льготы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2363B0">
        <w:rPr>
          <w:rFonts w:ascii="Times New Roman" w:hAnsi="Times New Roman"/>
          <w:sz w:val="28"/>
          <w:szCs w:val="28"/>
        </w:rPr>
        <w:t>орядок их применения налогоплательщиками.</w:t>
      </w:r>
    </w:p>
    <w:bookmarkEnd w:id="2"/>
    <w:p w:rsidR="0035061C" w:rsidRDefault="0035061C" w:rsidP="003506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2363B0">
        <w:rPr>
          <w:rFonts w:ascii="Times New Roman" w:hAnsi="Times New Roman"/>
          <w:sz w:val="28"/>
          <w:szCs w:val="28"/>
        </w:rPr>
        <w:t xml:space="preserve"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</w:t>
      </w:r>
      <w:r>
        <w:rPr>
          <w:rFonts w:ascii="Times New Roman" w:hAnsi="Times New Roman"/>
          <w:sz w:val="28"/>
          <w:szCs w:val="28"/>
        </w:rPr>
        <w:t>статьёй 401 НК</w:t>
      </w:r>
      <w:r w:rsidRPr="002363B0">
        <w:rPr>
          <w:rFonts w:ascii="Times New Roman" w:hAnsi="Times New Roman"/>
          <w:sz w:val="28"/>
          <w:szCs w:val="28"/>
        </w:rPr>
        <w:t>.</w:t>
      </w:r>
    </w:p>
    <w:p w:rsidR="0035061C" w:rsidRPr="002363B0" w:rsidRDefault="0035061C" w:rsidP="003506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3" w:name="sub_40101"/>
      <w:r w:rsidRPr="002363B0">
        <w:rPr>
          <w:rFonts w:ascii="Times New Roman" w:hAnsi="Times New Roman"/>
          <w:sz w:val="28"/>
          <w:szCs w:val="28"/>
        </w:rPr>
        <w:t>Объектом налогообложения признается расположенное в пределах муниципального образования следующее имущество:</w:t>
      </w:r>
    </w:p>
    <w:p w:rsidR="0035061C" w:rsidRPr="002363B0" w:rsidRDefault="0035061C" w:rsidP="0035061C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4" w:name="sub_40111"/>
      <w:bookmarkEnd w:id="3"/>
      <w:r w:rsidRPr="002363B0">
        <w:rPr>
          <w:rFonts w:ascii="Times New Roman" w:hAnsi="Times New Roman"/>
          <w:sz w:val="28"/>
          <w:szCs w:val="28"/>
        </w:rPr>
        <w:t>1) жилой дом;</w:t>
      </w:r>
    </w:p>
    <w:p w:rsidR="0035061C" w:rsidRPr="002363B0" w:rsidRDefault="0035061C" w:rsidP="0035061C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5" w:name="sub_40112"/>
      <w:bookmarkEnd w:id="4"/>
      <w:r w:rsidRPr="002363B0">
        <w:rPr>
          <w:rFonts w:ascii="Times New Roman" w:hAnsi="Times New Roman"/>
          <w:sz w:val="28"/>
          <w:szCs w:val="28"/>
        </w:rPr>
        <w:t>2) жилое помещение (квартира, комната);</w:t>
      </w:r>
    </w:p>
    <w:p w:rsidR="0035061C" w:rsidRPr="002363B0" w:rsidRDefault="0035061C" w:rsidP="0035061C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6" w:name="sub_40113"/>
      <w:bookmarkEnd w:id="5"/>
      <w:r w:rsidRPr="002363B0">
        <w:rPr>
          <w:rFonts w:ascii="Times New Roman" w:hAnsi="Times New Roman"/>
          <w:sz w:val="28"/>
          <w:szCs w:val="28"/>
        </w:rPr>
        <w:t xml:space="preserve">3) гараж, </w:t>
      </w:r>
      <w:proofErr w:type="spellStart"/>
      <w:r w:rsidRPr="002363B0">
        <w:rPr>
          <w:rFonts w:ascii="Times New Roman" w:hAnsi="Times New Roman"/>
          <w:sz w:val="28"/>
          <w:szCs w:val="28"/>
        </w:rPr>
        <w:t>машино-место</w:t>
      </w:r>
      <w:proofErr w:type="spellEnd"/>
      <w:r w:rsidRPr="002363B0">
        <w:rPr>
          <w:rFonts w:ascii="Times New Roman" w:hAnsi="Times New Roman"/>
          <w:sz w:val="28"/>
          <w:szCs w:val="28"/>
        </w:rPr>
        <w:t>;</w:t>
      </w:r>
    </w:p>
    <w:p w:rsidR="0035061C" w:rsidRPr="002363B0" w:rsidRDefault="0035061C" w:rsidP="0035061C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7" w:name="sub_40114"/>
      <w:bookmarkEnd w:id="6"/>
      <w:r w:rsidRPr="002363B0">
        <w:rPr>
          <w:rFonts w:ascii="Times New Roman" w:hAnsi="Times New Roman"/>
          <w:sz w:val="28"/>
          <w:szCs w:val="28"/>
        </w:rPr>
        <w:t>4) единый недвижимый комплекс;</w:t>
      </w:r>
    </w:p>
    <w:p w:rsidR="0035061C" w:rsidRPr="002363B0" w:rsidRDefault="0035061C" w:rsidP="0035061C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8" w:name="sub_40115"/>
      <w:bookmarkEnd w:id="7"/>
      <w:r w:rsidRPr="002363B0">
        <w:rPr>
          <w:rFonts w:ascii="Times New Roman" w:hAnsi="Times New Roman"/>
          <w:sz w:val="28"/>
          <w:szCs w:val="28"/>
        </w:rPr>
        <w:t>5) объект незавершенного строительства;</w:t>
      </w:r>
    </w:p>
    <w:p w:rsidR="0035061C" w:rsidRPr="002363B0" w:rsidRDefault="0035061C" w:rsidP="0035061C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9" w:name="sub_40116"/>
      <w:bookmarkEnd w:id="8"/>
      <w:r w:rsidRPr="002363B0">
        <w:rPr>
          <w:rFonts w:ascii="Times New Roman" w:hAnsi="Times New Roman"/>
          <w:sz w:val="28"/>
          <w:szCs w:val="28"/>
        </w:rPr>
        <w:t>6) иные здание, строение, сооружение, помещение.</w:t>
      </w:r>
    </w:p>
    <w:bookmarkEnd w:id="9"/>
    <w:p w:rsidR="0035061C" w:rsidRPr="002363B0" w:rsidRDefault="0035061C" w:rsidP="0035061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363B0">
        <w:rPr>
          <w:rFonts w:ascii="Times New Roman" w:hAnsi="Times New Roman"/>
          <w:sz w:val="28"/>
          <w:szCs w:val="28"/>
        </w:rPr>
        <w:t>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0" w:name="sub_40103"/>
      <w:r w:rsidRPr="002363B0">
        <w:rPr>
          <w:rFonts w:ascii="Times New Roman" w:hAnsi="Times New Roman"/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35061C" w:rsidRDefault="0035061C" w:rsidP="003506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40201"/>
      <w:bookmarkEnd w:id="10"/>
      <w:r w:rsidRPr="009170A7">
        <w:rPr>
          <w:rFonts w:ascii="Times New Roman" w:hAnsi="Times New Roman"/>
          <w:sz w:val="28"/>
          <w:szCs w:val="28"/>
          <w:lang w:eastAsia="ru-RU"/>
        </w:rPr>
        <w:t>Налоговая база в отношении объектов налогообложения определяется исходя из их кадастровой стоимости, либо из инвентаризационной стоимости, в соотве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9170A7">
        <w:rPr>
          <w:rFonts w:ascii="Times New Roman" w:hAnsi="Times New Roman"/>
          <w:sz w:val="28"/>
          <w:szCs w:val="28"/>
          <w:lang w:eastAsia="ru-RU"/>
        </w:rPr>
        <w:t>ствии с действующим 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bookmarkEnd w:id="11"/>
    <w:p w:rsidR="0035061C" w:rsidRPr="00C72409" w:rsidRDefault="0035061C" w:rsidP="003506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6102" w:rsidRDefault="00B36102" w:rsidP="0035061C">
      <w:pPr>
        <w:pStyle w:val="ab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B36102" w:rsidRDefault="00B36102" w:rsidP="0035061C">
      <w:pPr>
        <w:pStyle w:val="ab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B36102" w:rsidRDefault="00B36102" w:rsidP="0035061C">
      <w:pPr>
        <w:pStyle w:val="ab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35061C" w:rsidRPr="00B36102" w:rsidRDefault="0035061C" w:rsidP="0035061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36102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Реестр</w:t>
      </w:r>
    </w:p>
    <w:p w:rsidR="0035061C" w:rsidRPr="00B36102" w:rsidRDefault="0035061C" w:rsidP="0035061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36102">
        <w:rPr>
          <w:rStyle w:val="aa"/>
          <w:rFonts w:ascii="Times New Roman" w:hAnsi="Times New Roman" w:cs="Times New Roman"/>
          <w:b w:val="0"/>
          <w:sz w:val="28"/>
          <w:szCs w:val="28"/>
        </w:rPr>
        <w:t>предоставленных и планируемых к предоставлению налоговых льгот</w:t>
      </w:r>
    </w:p>
    <w:p w:rsidR="0035061C" w:rsidRPr="00B36102" w:rsidRDefault="0035061C" w:rsidP="0035061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36102">
        <w:rPr>
          <w:rStyle w:val="aa"/>
          <w:rFonts w:ascii="Times New Roman" w:hAnsi="Times New Roman" w:cs="Times New Roman"/>
          <w:b w:val="0"/>
          <w:sz w:val="28"/>
          <w:szCs w:val="28"/>
        </w:rPr>
        <w:t>по состоянию на "01" января 2017 года</w:t>
      </w:r>
    </w:p>
    <w:p w:rsidR="0035061C" w:rsidRPr="00C03DE5" w:rsidRDefault="0035061C" w:rsidP="0035061C"/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418"/>
        <w:gridCol w:w="2126"/>
        <w:gridCol w:w="2552"/>
        <w:gridCol w:w="1772"/>
        <w:gridCol w:w="1912"/>
      </w:tblGrid>
      <w:tr w:rsidR="0035061C" w:rsidRPr="00C03DE5" w:rsidTr="003506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03DE5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03DE5">
              <w:rPr>
                <w:rFonts w:ascii="Times New Roman" w:hAnsi="Times New Roman" w:cs="Times New Roman"/>
              </w:rPr>
              <w:t>N</w:t>
            </w:r>
          </w:p>
          <w:p w:rsidR="0035061C" w:rsidRPr="00C03DE5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3DE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03DE5">
              <w:rPr>
                <w:rFonts w:ascii="Times New Roman" w:hAnsi="Times New Roman" w:cs="Times New Roman"/>
              </w:rPr>
              <w:t>/</w:t>
            </w:r>
            <w:proofErr w:type="spellStart"/>
            <w:r w:rsidRPr="00C03DE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03DE5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03DE5">
              <w:rPr>
                <w:rFonts w:ascii="Times New Roman" w:hAnsi="Times New Roman" w:cs="Times New Roman"/>
              </w:rPr>
              <w:t>Вид налога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03DE5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03DE5">
              <w:rPr>
                <w:rFonts w:ascii="Times New Roman" w:hAnsi="Times New Roman" w:cs="Times New Roman"/>
              </w:rPr>
              <w:t>Содержание льготы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03DE5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03DE5">
              <w:rPr>
                <w:rFonts w:ascii="Times New Roman" w:hAnsi="Times New Roman" w:cs="Times New Roman"/>
              </w:rPr>
              <w:t>Условия предоставления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03DE5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03DE5">
              <w:rPr>
                <w:rFonts w:ascii="Times New Roman" w:hAnsi="Times New Roman" w:cs="Times New Roman"/>
              </w:rPr>
              <w:t>Категория получателей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61C" w:rsidRPr="00C03DE5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03DE5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35061C" w:rsidRPr="00C03DE5" w:rsidTr="003506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03DE5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03D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03DE5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03D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03DE5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03D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03DE5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03D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03DE5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03D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61C" w:rsidRPr="00C03DE5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03DE5">
              <w:rPr>
                <w:rFonts w:ascii="Times New Roman" w:hAnsi="Times New Roman" w:cs="Times New Roman"/>
              </w:rPr>
              <w:t>6</w:t>
            </w:r>
          </w:p>
        </w:tc>
      </w:tr>
      <w:tr w:rsidR="0035061C" w:rsidRPr="00C03DE5" w:rsidTr="0035061C"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03DE5" w:rsidRDefault="0035061C" w:rsidP="0035061C">
            <w:pPr>
              <w:pStyle w:val="a9"/>
              <w:rPr>
                <w:rFonts w:ascii="Times New Roman" w:hAnsi="Times New Roman" w:cs="Times New Roman"/>
              </w:rPr>
            </w:pPr>
            <w:r w:rsidRPr="00C03DE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</w:t>
            </w:r>
            <w:r w:rsidRPr="00C03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03DE5" w:rsidRDefault="0035061C" w:rsidP="0035061C">
            <w:pPr>
              <w:pStyle w:val="a9"/>
              <w:ind w:right="-108"/>
              <w:rPr>
                <w:rFonts w:ascii="Times New Roman" w:hAnsi="Times New Roman" w:cs="Times New Roman"/>
              </w:rPr>
            </w:pPr>
            <w:r w:rsidRPr="00C03DE5">
              <w:rPr>
                <w:rFonts w:ascii="Times New Roman" w:hAnsi="Times New Roman" w:cs="Times New Roman"/>
              </w:rPr>
              <w:t>Налог на имущество физических лиц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03DE5" w:rsidRDefault="0035061C" w:rsidP="0035061C">
            <w:pPr>
              <w:autoSpaceDE w:val="0"/>
              <w:autoSpaceDN w:val="0"/>
              <w:adjustRightInd w:val="0"/>
              <w:jc w:val="both"/>
            </w:pPr>
            <w:r w:rsidRPr="00C03DE5">
              <w:t>-</w:t>
            </w:r>
            <w:r w:rsidRPr="004D0340">
              <w:t xml:space="preserve"> налоговая льгота предоставляется в отношении одного объекта налогообложения </w:t>
            </w:r>
            <w:r>
              <w:t>(квартиры, комнаты, жилого дома)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Default="0035061C" w:rsidP="0035061C">
            <w:pPr>
              <w:ind w:firstLine="708"/>
            </w:pPr>
            <w:r w:rsidRPr="00C03DE5">
              <w:t> </w:t>
            </w:r>
            <w:r w:rsidRPr="004D0340">
              <w:t xml:space="preserve">Лицо, имеющее право на налоговую льготу, представляет </w:t>
            </w:r>
            <w:hyperlink r:id="rId5" w:history="1">
              <w:r w:rsidRPr="005C48AD">
                <w:t>заявление</w:t>
              </w:r>
            </w:hyperlink>
            <w:r w:rsidRPr="005C48AD">
              <w:t xml:space="preserve"> о</w:t>
            </w:r>
            <w:r w:rsidRPr="004D0340">
              <w:t xml:space="preserve"> предоставлении льготы и документы, подтверждающие право налогоплательщика на налоговую льготу, в налоговый орган по своему выбору.</w:t>
            </w:r>
            <w:r>
              <w:t xml:space="preserve"> </w:t>
            </w:r>
          </w:p>
          <w:p w:rsidR="0035061C" w:rsidRPr="004D0340" w:rsidRDefault="0035061C" w:rsidP="0035061C">
            <w:proofErr w:type="gramStart"/>
            <w:r>
              <w:t>Документом, подтверждающим статус многодетной семьи является</w:t>
            </w:r>
            <w:proofErr w:type="gramEnd"/>
            <w:r>
              <w:t xml:space="preserve"> удостоверение многодетной семьи, выданное органами социальной защиты населения в соответствии с действующим законодательством.   </w:t>
            </w:r>
          </w:p>
          <w:p w:rsidR="0035061C" w:rsidRPr="0035061C" w:rsidRDefault="0035061C" w:rsidP="0035061C">
            <w:proofErr w:type="gramStart"/>
            <w:r w:rsidRPr="00A36F29">
              <w:t xml:space="preserve">Документом, подтверждающим </w:t>
            </w:r>
            <w:r>
              <w:t xml:space="preserve">статус </w:t>
            </w:r>
            <w:r w:rsidRPr="00A36F29">
              <w:t>сем</w:t>
            </w:r>
            <w:r>
              <w:t>ьи</w:t>
            </w:r>
            <w:r w:rsidRPr="00A36F29">
              <w:t xml:space="preserve"> с </w:t>
            </w:r>
            <w:r>
              <w:t>ребенком-</w:t>
            </w:r>
            <w:r w:rsidRPr="00A36F29">
              <w:t>инвалид</w:t>
            </w:r>
            <w:r>
              <w:t>ом</w:t>
            </w:r>
            <w:r w:rsidRPr="00A36F29">
              <w:t xml:space="preserve"> является</w:t>
            </w:r>
            <w:proofErr w:type="gramEnd"/>
            <w:r w:rsidRPr="00A36F29">
              <w:t xml:space="preserve"> справка органов социальной защиты населения об инвалидности ребенка с указанием, что ребенок не содержится в специализированном детском учреждении (принадлежащем любому ведомству) на полном государственном обеспечении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Default="0035061C" w:rsidP="0035061C">
            <w:pPr>
              <w:autoSpaceDE w:val="0"/>
              <w:autoSpaceDN w:val="0"/>
              <w:adjustRightInd w:val="0"/>
              <w:jc w:val="both"/>
            </w:pPr>
            <w:r>
              <w:t>-многодетные семьи;</w:t>
            </w:r>
          </w:p>
          <w:p w:rsidR="0035061C" w:rsidRDefault="0035061C" w:rsidP="0035061C">
            <w:pPr>
              <w:autoSpaceDE w:val="0"/>
              <w:autoSpaceDN w:val="0"/>
              <w:adjustRightInd w:val="0"/>
              <w:jc w:val="both"/>
            </w:pPr>
            <w:r>
              <w:t>-приемные родители, опекуны (попечители), усыновившие (опекающие</w:t>
            </w:r>
            <w:proofErr w:type="gramStart"/>
            <w:r>
              <w:t>)т</w:t>
            </w:r>
            <w:proofErr w:type="gramEnd"/>
            <w:r>
              <w:t>ретьего и (или) последующего несовершеннолетнего гражданина в семье;</w:t>
            </w:r>
          </w:p>
          <w:p w:rsidR="0035061C" w:rsidRPr="00C03DE5" w:rsidRDefault="0035061C" w:rsidP="0035061C">
            <w:pPr>
              <w:autoSpaceDE w:val="0"/>
              <w:autoSpaceDN w:val="0"/>
              <w:adjustRightInd w:val="0"/>
              <w:jc w:val="both"/>
            </w:pPr>
            <w:r>
              <w:t>-семьи, имеющие детей-инвалидов</w:t>
            </w:r>
          </w:p>
          <w:p w:rsidR="0035061C" w:rsidRPr="00C03DE5" w:rsidRDefault="0035061C" w:rsidP="0035061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61C" w:rsidRPr="00C03DE5" w:rsidRDefault="0035061C" w:rsidP="0035061C">
            <w:pPr>
              <w:autoSpaceDE w:val="0"/>
              <w:autoSpaceDN w:val="0"/>
              <w:adjustRightInd w:val="0"/>
              <w:jc w:val="both"/>
            </w:pPr>
            <w:r w:rsidRPr="00C03DE5">
              <w:t xml:space="preserve"> Решение Собрания депутатов № </w:t>
            </w:r>
            <w:r>
              <w:t>160</w:t>
            </w:r>
            <w:r w:rsidRPr="00C03DE5">
              <w:t xml:space="preserve"> </w:t>
            </w:r>
            <w:r>
              <w:t>24</w:t>
            </w:r>
            <w:r w:rsidRPr="00C03DE5">
              <w:t>.</w:t>
            </w:r>
            <w:r>
              <w:t>11</w:t>
            </w:r>
            <w:r w:rsidRPr="00C03DE5">
              <w:t>.20</w:t>
            </w:r>
            <w:r>
              <w:t>15</w:t>
            </w:r>
            <w:r w:rsidRPr="00C03DE5">
              <w:t>г. «О</w:t>
            </w:r>
            <w:r>
              <w:t xml:space="preserve"> введении налога </w:t>
            </w:r>
            <w:r w:rsidRPr="00C03DE5">
              <w:t xml:space="preserve"> на имущество физических лиц» </w:t>
            </w:r>
          </w:p>
          <w:p w:rsidR="0035061C" w:rsidRPr="00C03DE5" w:rsidRDefault="0035061C" w:rsidP="0035061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B36102" w:rsidRDefault="00B36102" w:rsidP="0035061C">
      <w:pPr>
        <w:widowControl w:val="0"/>
        <w:autoSpaceDE w:val="0"/>
        <w:autoSpaceDN w:val="0"/>
        <w:adjustRightInd w:val="0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35061C" w:rsidRPr="00C72409" w:rsidRDefault="0035061C" w:rsidP="003506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2409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Расчет</w:t>
      </w:r>
    </w:p>
    <w:p w:rsidR="0035061C" w:rsidRPr="00C72409" w:rsidRDefault="0035061C" w:rsidP="0035061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72409">
        <w:rPr>
          <w:rStyle w:val="aa"/>
          <w:rFonts w:ascii="Times New Roman" w:hAnsi="Times New Roman" w:cs="Times New Roman"/>
          <w:b w:val="0"/>
          <w:sz w:val="28"/>
          <w:szCs w:val="28"/>
        </w:rPr>
        <w:t>бюджетной результативности предоставленных и планируемых к предоставлению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2409">
        <w:rPr>
          <w:rStyle w:val="aa"/>
          <w:rFonts w:ascii="Times New Roman" w:hAnsi="Times New Roman" w:cs="Times New Roman"/>
          <w:b w:val="0"/>
          <w:sz w:val="28"/>
          <w:szCs w:val="28"/>
        </w:rPr>
        <w:t>налоговых льгот, имеющих социальную направленность</w:t>
      </w:r>
    </w:p>
    <w:p w:rsidR="0035061C" w:rsidRPr="00C72409" w:rsidRDefault="0035061C" w:rsidP="0035061C">
      <w:pPr>
        <w:rPr>
          <w:sz w:val="28"/>
          <w:szCs w:val="28"/>
        </w:rPr>
      </w:pPr>
    </w:p>
    <w:p w:rsidR="0035061C" w:rsidRPr="00C03DE5" w:rsidRDefault="0035061C" w:rsidP="0035061C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2409">
        <w:rPr>
          <w:rFonts w:ascii="Times New Roman" w:hAnsi="Times New Roman" w:cs="Times New Roman"/>
          <w:sz w:val="28"/>
          <w:szCs w:val="28"/>
        </w:rPr>
        <w:t xml:space="preserve">о состоянию на ___ </w:t>
      </w:r>
      <w:r w:rsidRPr="00C03DE5">
        <w:rPr>
          <w:rStyle w:val="aa"/>
          <w:rFonts w:ascii="Times New Roman" w:hAnsi="Times New Roman" w:cs="Times New Roman"/>
          <w:b w:val="0"/>
        </w:rPr>
        <w:t>"01" января 201</w:t>
      </w:r>
      <w:r>
        <w:rPr>
          <w:rStyle w:val="aa"/>
          <w:rFonts w:ascii="Times New Roman" w:hAnsi="Times New Roman" w:cs="Times New Roman"/>
          <w:b w:val="0"/>
        </w:rPr>
        <w:t>7</w:t>
      </w:r>
      <w:r w:rsidRPr="00C03DE5">
        <w:rPr>
          <w:rStyle w:val="aa"/>
          <w:rFonts w:ascii="Times New Roman" w:hAnsi="Times New Roman" w:cs="Times New Roman"/>
          <w:b w:val="0"/>
        </w:rPr>
        <w:t xml:space="preserve"> года</w:t>
      </w:r>
    </w:p>
    <w:p w:rsidR="0035061C" w:rsidRPr="00C72409" w:rsidRDefault="0035061C" w:rsidP="0035061C">
      <w:pPr>
        <w:pStyle w:val="ab"/>
        <w:rPr>
          <w:rFonts w:ascii="Times New Roman" w:hAnsi="Times New Roman" w:cs="Times New Roman"/>
          <w:sz w:val="28"/>
          <w:szCs w:val="28"/>
        </w:rPr>
      </w:pPr>
      <w:r w:rsidRPr="00C72409">
        <w:rPr>
          <w:rFonts w:ascii="Times New Roman" w:hAnsi="Times New Roman" w:cs="Times New Roman"/>
          <w:sz w:val="28"/>
          <w:szCs w:val="28"/>
        </w:rPr>
        <w:t>Наименование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C93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C7240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35061C" w:rsidRPr="00C72409" w:rsidRDefault="0035061C" w:rsidP="0035061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0"/>
        <w:gridCol w:w="2580"/>
        <w:gridCol w:w="2540"/>
        <w:gridCol w:w="2520"/>
      </w:tblGrid>
      <w:tr w:rsidR="0035061C" w:rsidRPr="00C72409" w:rsidTr="0035061C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категории налогоплательщиков</w:t>
            </w:r>
            <w:hyperlink w:anchor="sub_1999" w:history="1">
              <w:r w:rsidRPr="00C72409">
                <w:rPr>
                  <w:rStyle w:val="a7"/>
                  <w:rFonts w:ascii="Times New Roman" w:hAnsi="Times New Roman"/>
                  <w:b w:val="0"/>
                  <w:sz w:val="28"/>
                  <w:szCs w:val="28"/>
                </w:rPr>
                <w:t>*</w:t>
              </w:r>
            </w:hyperlink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 xml:space="preserve">Сумма потерь бюджета городского округа от предоставления налоговых льгот за </w:t>
            </w:r>
            <w:proofErr w:type="gramStart"/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gramEnd"/>
            <w:r w:rsidRPr="00C72409">
              <w:rPr>
                <w:rFonts w:ascii="Times New Roman" w:hAnsi="Times New Roman" w:cs="Times New Roman"/>
                <w:sz w:val="28"/>
                <w:szCs w:val="28"/>
              </w:rPr>
              <w:t xml:space="preserve"> (планируемый)</w:t>
            </w:r>
          </w:p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 xml:space="preserve">Сумма необходимых расходов бюджета городского округа </w:t>
            </w:r>
            <w:proofErr w:type="gramStart"/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этой же цели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proofErr w:type="gramStart"/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</w:p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(гр.2 / гр.3)</w:t>
            </w:r>
          </w:p>
        </w:tc>
      </w:tr>
      <w:tr w:rsidR="0035061C" w:rsidRPr="00C72409" w:rsidTr="0035061C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061C" w:rsidRPr="00C72409" w:rsidTr="00B36102">
        <w:trPr>
          <w:trHeight w:val="3485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Default="0035061C" w:rsidP="0035061C">
            <w:pPr>
              <w:autoSpaceDE w:val="0"/>
              <w:autoSpaceDN w:val="0"/>
              <w:adjustRightInd w:val="0"/>
              <w:jc w:val="both"/>
            </w:pPr>
            <w:r>
              <w:t>-многодетные семьи;</w:t>
            </w:r>
          </w:p>
          <w:p w:rsidR="0035061C" w:rsidRDefault="0035061C" w:rsidP="0035061C">
            <w:pPr>
              <w:autoSpaceDE w:val="0"/>
              <w:autoSpaceDN w:val="0"/>
              <w:adjustRightInd w:val="0"/>
              <w:jc w:val="both"/>
            </w:pPr>
            <w:r>
              <w:t>-приемные родители, опекуны (попечители), усыновившие (опекающие</w:t>
            </w:r>
            <w:proofErr w:type="gramStart"/>
            <w:r>
              <w:t>)т</w:t>
            </w:r>
            <w:proofErr w:type="gramEnd"/>
            <w:r>
              <w:t>ретьего и (или) последующего несовершеннолетнего гражданина в семье;</w:t>
            </w:r>
          </w:p>
          <w:p w:rsidR="0035061C" w:rsidRPr="00B36102" w:rsidRDefault="0035061C" w:rsidP="00B36102">
            <w:pPr>
              <w:autoSpaceDE w:val="0"/>
              <w:autoSpaceDN w:val="0"/>
              <w:adjustRightInd w:val="0"/>
              <w:jc w:val="both"/>
            </w:pPr>
            <w:r>
              <w:t>-семьи, имеющие детей-инвалидов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 т.р.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35061C" w:rsidRDefault="0035061C" w:rsidP="00B36102">
      <w:pPr>
        <w:widowControl w:val="0"/>
        <w:autoSpaceDE w:val="0"/>
        <w:autoSpaceDN w:val="0"/>
        <w:adjustRightInd w:val="0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03DE5">
        <w:t xml:space="preserve">          </w:t>
      </w:r>
      <w:r w:rsidR="00B36102">
        <w:t xml:space="preserve">              </w:t>
      </w:r>
    </w:p>
    <w:p w:rsidR="0035061C" w:rsidRDefault="0035061C" w:rsidP="0035061C">
      <w:pPr>
        <w:pStyle w:val="ab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72409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Расчет     суммы потерь (объема налоговых льгот) бюджета </w:t>
      </w:r>
    </w:p>
    <w:p w:rsidR="0035061C" w:rsidRPr="00C72409" w:rsidRDefault="0035061C" w:rsidP="0035061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C72409">
        <w:rPr>
          <w:rStyle w:val="aa"/>
          <w:rFonts w:ascii="Times New Roman" w:hAnsi="Times New Roman" w:cs="Times New Roman"/>
          <w:b w:val="0"/>
          <w:sz w:val="28"/>
          <w:szCs w:val="28"/>
        </w:rPr>
        <w:t>городского округа от предоставленных и планируемых к предоставлению налоговых льгот</w:t>
      </w:r>
    </w:p>
    <w:p w:rsidR="0035061C" w:rsidRPr="00C72409" w:rsidRDefault="0035061C" w:rsidP="0035061C">
      <w:pPr>
        <w:rPr>
          <w:sz w:val="28"/>
          <w:szCs w:val="28"/>
        </w:rPr>
      </w:pPr>
    </w:p>
    <w:p w:rsidR="0035061C" w:rsidRPr="00C03DE5" w:rsidRDefault="0035061C" w:rsidP="0035061C">
      <w:pPr>
        <w:pStyle w:val="ab"/>
        <w:rPr>
          <w:rFonts w:ascii="Times New Roman" w:hAnsi="Times New Roman" w:cs="Times New Roman"/>
        </w:rPr>
      </w:pPr>
      <w:r w:rsidRPr="00C7240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C03DE5">
        <w:rPr>
          <w:rStyle w:val="aa"/>
          <w:rFonts w:ascii="Times New Roman" w:hAnsi="Times New Roman" w:cs="Times New Roman"/>
          <w:b w:val="0"/>
        </w:rPr>
        <w:t>"01" января 201</w:t>
      </w:r>
      <w:r>
        <w:rPr>
          <w:rStyle w:val="aa"/>
          <w:rFonts w:ascii="Times New Roman" w:hAnsi="Times New Roman" w:cs="Times New Roman"/>
          <w:b w:val="0"/>
        </w:rPr>
        <w:t>7</w:t>
      </w:r>
      <w:r w:rsidRPr="00C03DE5">
        <w:rPr>
          <w:rStyle w:val="aa"/>
          <w:rFonts w:ascii="Times New Roman" w:hAnsi="Times New Roman" w:cs="Times New Roman"/>
          <w:b w:val="0"/>
        </w:rPr>
        <w:t xml:space="preserve"> года</w:t>
      </w:r>
    </w:p>
    <w:p w:rsidR="0035061C" w:rsidRPr="00C72409" w:rsidRDefault="0035061C" w:rsidP="0035061C">
      <w:pPr>
        <w:pStyle w:val="ab"/>
        <w:rPr>
          <w:rFonts w:ascii="Times New Roman" w:hAnsi="Times New Roman" w:cs="Times New Roman"/>
          <w:sz w:val="28"/>
          <w:szCs w:val="28"/>
        </w:rPr>
      </w:pPr>
      <w:r w:rsidRPr="00C72409">
        <w:rPr>
          <w:rFonts w:ascii="Times New Roman" w:hAnsi="Times New Roman" w:cs="Times New Roman"/>
          <w:sz w:val="28"/>
          <w:szCs w:val="28"/>
        </w:rPr>
        <w:t xml:space="preserve">Наименование налога </w:t>
      </w:r>
      <w:r w:rsidRPr="0035061C">
        <w:rPr>
          <w:rFonts w:ascii="Times New Roman" w:hAnsi="Times New Roman" w:cs="Times New Roman"/>
          <w:b/>
          <w:sz w:val="28"/>
          <w:szCs w:val="28"/>
          <w:u w:val="single"/>
        </w:rPr>
        <w:t>Налог на имущество физических лиц</w:t>
      </w:r>
      <w:r w:rsidRPr="00C72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1C" w:rsidRPr="00C72409" w:rsidRDefault="0035061C" w:rsidP="0035061C">
      <w:pPr>
        <w:pStyle w:val="ab"/>
        <w:rPr>
          <w:rFonts w:ascii="Times New Roman" w:hAnsi="Times New Roman" w:cs="Times New Roman"/>
          <w:sz w:val="28"/>
          <w:szCs w:val="28"/>
        </w:rPr>
      </w:pPr>
      <w:r w:rsidRPr="00C72409">
        <w:rPr>
          <w:rFonts w:ascii="Times New Roman" w:hAnsi="Times New Roman" w:cs="Times New Roman"/>
          <w:sz w:val="28"/>
          <w:szCs w:val="28"/>
        </w:rPr>
        <w:t>Категория  налогоплательщиков,  в   отношении   которых   предоставляется</w:t>
      </w:r>
    </w:p>
    <w:p w:rsidR="0035061C" w:rsidRDefault="0035061C" w:rsidP="003506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2409">
        <w:rPr>
          <w:sz w:val="28"/>
          <w:szCs w:val="28"/>
        </w:rPr>
        <w:t>налоговая льгота)</w:t>
      </w:r>
      <w:proofErr w:type="gramStart"/>
      <w:r w:rsidRPr="00C72409">
        <w:rPr>
          <w:sz w:val="28"/>
          <w:szCs w:val="28"/>
        </w:rPr>
        <w:t xml:space="preserve"> </w:t>
      </w:r>
      <w:r w:rsidR="00B36102">
        <w:rPr>
          <w:sz w:val="28"/>
          <w:szCs w:val="28"/>
        </w:rPr>
        <w:t>:</w:t>
      </w:r>
      <w:proofErr w:type="gramEnd"/>
    </w:p>
    <w:p w:rsidR="0035061C" w:rsidRPr="0035061C" w:rsidRDefault="0035061C" w:rsidP="00B36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61C">
        <w:rPr>
          <w:rFonts w:ascii="Times New Roman" w:hAnsi="Times New Roman" w:cs="Times New Roman"/>
          <w:sz w:val="28"/>
          <w:szCs w:val="28"/>
        </w:rPr>
        <w:t>-многодетные семьи;</w:t>
      </w:r>
    </w:p>
    <w:p w:rsidR="0035061C" w:rsidRPr="0035061C" w:rsidRDefault="0035061C" w:rsidP="00B36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61C">
        <w:rPr>
          <w:rFonts w:ascii="Times New Roman" w:hAnsi="Times New Roman" w:cs="Times New Roman"/>
          <w:sz w:val="28"/>
          <w:szCs w:val="28"/>
        </w:rPr>
        <w:t>-приемные родители, опекуны (попечители), усыновившие (опекающие</w:t>
      </w:r>
      <w:proofErr w:type="gramStart"/>
      <w:r w:rsidRPr="0035061C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35061C">
        <w:rPr>
          <w:rFonts w:ascii="Times New Roman" w:hAnsi="Times New Roman" w:cs="Times New Roman"/>
          <w:sz w:val="28"/>
          <w:szCs w:val="28"/>
        </w:rPr>
        <w:t>ретьего и (или) последующего несовершеннолетнего гражданина в семье;</w:t>
      </w:r>
    </w:p>
    <w:p w:rsidR="0035061C" w:rsidRPr="0035061C" w:rsidRDefault="0035061C" w:rsidP="00B361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61C">
        <w:rPr>
          <w:rFonts w:ascii="Times New Roman" w:hAnsi="Times New Roman" w:cs="Times New Roman"/>
          <w:sz w:val="28"/>
          <w:szCs w:val="28"/>
        </w:rPr>
        <w:t>-семьи, имеющие детей-инвалидов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4040"/>
        <w:gridCol w:w="1652"/>
        <w:gridCol w:w="1688"/>
        <w:gridCol w:w="1980"/>
      </w:tblGrid>
      <w:tr w:rsidR="0035061C" w:rsidRPr="00C72409" w:rsidTr="0035061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Строка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Показатель расчета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5061C" w:rsidRPr="00C72409" w:rsidTr="0035061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Величина налоговой базы по категории налогоплательщиков, в отношении которых предоставляется налоговая льгота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6666,6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061C" w:rsidRPr="00C72409" w:rsidTr="0035061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Налоговая льгота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061C" w:rsidRPr="00C72409" w:rsidTr="0035061C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Объем налоговой льготы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1C" w:rsidRPr="00C72409" w:rsidRDefault="0035061C" w:rsidP="0035061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61C" w:rsidRPr="00C72409" w:rsidRDefault="0035061C" w:rsidP="003506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9">
              <w:rPr>
                <w:rFonts w:ascii="Times New Roman" w:hAnsi="Times New Roman" w:cs="Times New Roman"/>
                <w:sz w:val="28"/>
                <w:szCs w:val="28"/>
              </w:rPr>
              <w:t xml:space="preserve">стр.1 </w:t>
            </w:r>
            <w:proofErr w:type="spellStart"/>
            <w:r w:rsidRPr="00C7240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C72409">
              <w:rPr>
                <w:rFonts w:ascii="Times New Roman" w:hAnsi="Times New Roman" w:cs="Times New Roman"/>
                <w:sz w:val="28"/>
                <w:szCs w:val="28"/>
              </w:rPr>
              <w:t xml:space="preserve"> стр.2</w:t>
            </w:r>
          </w:p>
        </w:tc>
      </w:tr>
    </w:tbl>
    <w:p w:rsidR="0035061C" w:rsidRPr="00C72409" w:rsidRDefault="0035061C" w:rsidP="0035061C">
      <w:pPr>
        <w:rPr>
          <w:sz w:val="28"/>
          <w:szCs w:val="28"/>
        </w:rPr>
      </w:pPr>
    </w:p>
    <w:p w:rsidR="0035061C" w:rsidRDefault="0035061C" w:rsidP="00BD4F7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AA8" w:rsidRPr="00BD4F79" w:rsidRDefault="00291AA8" w:rsidP="00BD4F7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Земельный налог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  <w:r w:rsidRPr="00BD4F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91AA8" w:rsidRPr="00BD4F79" w:rsidRDefault="00291AA8" w:rsidP="007862E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AA8" w:rsidRDefault="00291AA8" w:rsidP="007862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2E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оценки эффективности предоставляемых льгот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земельному нало</w:t>
      </w:r>
      <w:bookmarkStart w:id="12" w:name="_GoBack"/>
      <w:bookmarkEnd w:id="1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гу </w:t>
      </w:r>
      <w:r w:rsidRPr="007862E6">
        <w:rPr>
          <w:rFonts w:ascii="Times New Roman" w:hAnsi="Times New Roman" w:cs="Times New Roman"/>
          <w:sz w:val="28"/>
          <w:szCs w:val="28"/>
          <w:lang w:eastAsia="ru-RU"/>
        </w:rPr>
        <w:t>направлено на оптимизацию перечня действующих льгот, а также обеспечение оптимального выбора категорий плательщиков, в отношении которых устанавливаются льготы.</w:t>
      </w:r>
    </w:p>
    <w:p w:rsidR="00291AA8" w:rsidRDefault="00291AA8" w:rsidP="007862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Данный анализ сформирован на основании  отчета № 5-МН представленной  УФНС России за 2015г., 2016г. и 2017г. (ожидаемое выпадение доходов)</w:t>
      </w:r>
    </w:p>
    <w:p w:rsidR="00291AA8" w:rsidRDefault="00291AA8" w:rsidP="002C0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097C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Усть-Катавского</w:t>
      </w:r>
      <w:r w:rsidRPr="002C097C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proofErr w:type="spellEnd"/>
      <w:r w:rsidRPr="002C097C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предусмотрены льготы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земельному налогу.</w:t>
      </w:r>
      <w:r w:rsidRPr="002C097C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ленные льготы имеют социальную </w:t>
      </w:r>
      <w:r w:rsidRPr="002C097C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кроме того </w:t>
      </w:r>
      <w:r w:rsidRPr="00564C4E">
        <w:rPr>
          <w:rFonts w:ascii="Times New Roman" w:hAnsi="Times New Roman" w:cs="Times New Roman"/>
          <w:sz w:val="28"/>
          <w:szCs w:val="28"/>
        </w:rPr>
        <w:t>направлены на повышение уровня жизни населения (поддержка малообеспеченных и социально незащищенных категорий граждан)</w:t>
      </w:r>
      <w:proofErr w:type="gramStart"/>
      <w:r w:rsidRPr="00564C4E">
        <w:rPr>
          <w:rFonts w:ascii="Times New Roman" w:hAnsi="Times New Roman" w:cs="Times New Roman"/>
          <w:sz w:val="28"/>
          <w:szCs w:val="28"/>
        </w:rPr>
        <w:t>.</w:t>
      </w:r>
      <w:r w:rsidRPr="002C097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097C">
        <w:rPr>
          <w:rFonts w:ascii="Times New Roman" w:hAnsi="Times New Roman" w:cs="Times New Roman"/>
          <w:sz w:val="28"/>
          <w:szCs w:val="28"/>
          <w:lang w:eastAsia="ru-RU"/>
        </w:rPr>
        <w:t>о итогам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C097C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2C097C">
        <w:rPr>
          <w:rFonts w:ascii="Times New Roman" w:hAnsi="Times New Roman" w:cs="Times New Roman"/>
          <w:sz w:val="28"/>
          <w:szCs w:val="28"/>
          <w:lang w:eastAsia="ru-RU"/>
        </w:rPr>
        <w:t xml:space="preserve"> сумма выпадающих доходов бюджета в связи с предоставлением налоговых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льгот по земельному налогу рассчитывается в сумме 1172 тыс.руб.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2C097C">
        <w:rPr>
          <w:rFonts w:ascii="Times New Roman" w:hAnsi="Times New Roman" w:cs="Times New Roman"/>
          <w:sz w:val="28"/>
          <w:szCs w:val="28"/>
          <w:lang w:eastAsia="ru-RU"/>
        </w:rPr>
        <w:t>в том числе:</w:t>
      </w:r>
    </w:p>
    <w:p w:rsidR="00291AA8" w:rsidRDefault="00291AA8" w:rsidP="002C0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1AA8" w:rsidRDefault="00291AA8" w:rsidP="002B001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W w:w="104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00"/>
        <w:gridCol w:w="900"/>
        <w:gridCol w:w="900"/>
        <w:gridCol w:w="1100"/>
        <w:gridCol w:w="1300"/>
        <w:gridCol w:w="1000"/>
        <w:gridCol w:w="1200"/>
        <w:gridCol w:w="900"/>
        <w:gridCol w:w="900"/>
      </w:tblGrid>
      <w:tr w:rsidR="00291AA8" w:rsidRPr="009E6BEA">
        <w:tc>
          <w:tcPr>
            <w:tcW w:w="2200" w:type="dxa"/>
            <w:vMerge w:val="restart"/>
            <w:vAlign w:val="center"/>
          </w:tcPr>
          <w:p w:rsidR="00291AA8" w:rsidRPr="00F91E57" w:rsidRDefault="00291AA8" w:rsidP="009E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налога</w:t>
            </w:r>
          </w:p>
        </w:tc>
        <w:tc>
          <w:tcPr>
            <w:tcW w:w="2900" w:type="dxa"/>
            <w:gridSpan w:val="3"/>
            <w:tcBorders>
              <w:right w:val="single" w:sz="4" w:space="0" w:color="auto"/>
            </w:tcBorders>
            <w:vAlign w:val="center"/>
          </w:tcPr>
          <w:p w:rsidR="00291AA8" w:rsidRPr="0086700A" w:rsidRDefault="00291AA8" w:rsidP="009E6BE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Выпадающие доходы  </w:t>
            </w:r>
          </w:p>
        </w:tc>
        <w:tc>
          <w:tcPr>
            <w:tcW w:w="3500" w:type="dxa"/>
            <w:gridSpan w:val="3"/>
            <w:tcBorders>
              <w:left w:val="single" w:sz="4" w:space="0" w:color="auto"/>
            </w:tcBorders>
            <w:vAlign w:val="center"/>
          </w:tcPr>
          <w:p w:rsidR="00291AA8" w:rsidRPr="0086700A" w:rsidRDefault="00291AA8" w:rsidP="009E6BEA">
            <w:pPr>
              <w:spacing w:after="0" w:line="240" w:lineRule="auto"/>
              <w:ind w:left="-3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Удельный вес в сумме  собственных доходов  </w:t>
            </w:r>
          </w:p>
        </w:tc>
        <w:tc>
          <w:tcPr>
            <w:tcW w:w="1800" w:type="dxa"/>
            <w:gridSpan w:val="2"/>
            <w:vAlign w:val="center"/>
          </w:tcPr>
          <w:p w:rsidR="00291AA8" w:rsidRPr="0086700A" w:rsidRDefault="00291AA8" w:rsidP="009E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Темп роста </w:t>
            </w:r>
          </w:p>
        </w:tc>
      </w:tr>
      <w:tr w:rsidR="00291AA8" w:rsidRPr="009E6BEA">
        <w:tc>
          <w:tcPr>
            <w:tcW w:w="2200" w:type="dxa"/>
            <w:vMerge/>
            <w:vAlign w:val="center"/>
          </w:tcPr>
          <w:p w:rsidR="00291AA8" w:rsidRPr="009E6BEA" w:rsidRDefault="00291AA8" w:rsidP="009E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291AA8" w:rsidRPr="00F91E57" w:rsidRDefault="00291AA8" w:rsidP="009E6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91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91AA8" w:rsidRPr="00F91E57" w:rsidRDefault="00291AA8" w:rsidP="009E6BE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91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291AA8" w:rsidRPr="00F91E57" w:rsidRDefault="00291AA8" w:rsidP="009E6BE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1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291AA8" w:rsidRPr="0086700A" w:rsidRDefault="00291AA8" w:rsidP="009E6BE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году, %</w:t>
            </w:r>
          </w:p>
        </w:tc>
        <w:tc>
          <w:tcPr>
            <w:tcW w:w="1000" w:type="dxa"/>
            <w:vAlign w:val="center"/>
          </w:tcPr>
          <w:p w:rsidR="00291AA8" w:rsidRPr="0086700A" w:rsidRDefault="00291AA8" w:rsidP="009E6BEA">
            <w:pPr>
              <w:spacing w:after="0" w:line="240" w:lineRule="auto"/>
              <w:ind w:left="-108" w:right="-3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году, %</w:t>
            </w:r>
          </w:p>
        </w:tc>
        <w:tc>
          <w:tcPr>
            <w:tcW w:w="1200" w:type="dxa"/>
            <w:vAlign w:val="center"/>
          </w:tcPr>
          <w:p w:rsidR="00291AA8" w:rsidRPr="0086700A" w:rsidRDefault="00291AA8" w:rsidP="009E6BEA">
            <w:pPr>
              <w:spacing w:after="0" w:line="240" w:lineRule="auto"/>
              <w:ind w:left="-3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году, %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91AA8" w:rsidRPr="0086700A" w:rsidRDefault="00291AA8" w:rsidP="009E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91AA8" w:rsidRPr="0086700A" w:rsidRDefault="00291AA8" w:rsidP="009E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291AA8" w:rsidRPr="0086700A" w:rsidRDefault="00291AA8" w:rsidP="009E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291AA8" w:rsidRPr="0086700A" w:rsidRDefault="00291AA8" w:rsidP="009E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67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291AA8" w:rsidRPr="009E6BEA">
        <w:tc>
          <w:tcPr>
            <w:tcW w:w="2200" w:type="dxa"/>
            <w:vAlign w:val="center"/>
          </w:tcPr>
          <w:p w:rsidR="00291AA8" w:rsidRPr="009E6BEA" w:rsidRDefault="00291AA8" w:rsidP="009E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900" w:type="dxa"/>
            <w:vAlign w:val="center"/>
          </w:tcPr>
          <w:p w:rsidR="00291AA8" w:rsidRPr="00F91E57" w:rsidRDefault="00291AA8" w:rsidP="00F9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E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91AA8" w:rsidRPr="00F91E57" w:rsidRDefault="00291AA8" w:rsidP="00F9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E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291AA8" w:rsidRPr="00F91E57" w:rsidRDefault="00291AA8" w:rsidP="00F9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E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291AA8" w:rsidRPr="00F91E57" w:rsidRDefault="00291AA8" w:rsidP="00F9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1AA8" w:rsidRPr="00F91E57" w:rsidRDefault="00291AA8" w:rsidP="00F9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E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  <w:p w:rsidR="00291AA8" w:rsidRPr="00F91E57" w:rsidRDefault="00291AA8" w:rsidP="00F9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291AA8" w:rsidRPr="00F91E57" w:rsidRDefault="00291AA8" w:rsidP="00F9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1AA8" w:rsidRPr="00F91E57" w:rsidRDefault="00291AA8" w:rsidP="00F9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E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  <w:p w:rsidR="00291AA8" w:rsidRPr="00F91E57" w:rsidRDefault="00291AA8" w:rsidP="00F9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291AA8" w:rsidRPr="00F91E57" w:rsidRDefault="00291AA8" w:rsidP="00F9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1AA8" w:rsidRPr="00F91E57" w:rsidRDefault="00291AA8" w:rsidP="00F9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E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  <w:p w:rsidR="00291AA8" w:rsidRPr="00F91E57" w:rsidRDefault="00291AA8" w:rsidP="00F9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91AA8" w:rsidRPr="00F91E57" w:rsidRDefault="00291AA8" w:rsidP="00F9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E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291AA8" w:rsidRPr="00F91E57" w:rsidRDefault="00291AA8" w:rsidP="00F9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E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</w:tbl>
    <w:p w:rsidR="00291AA8" w:rsidRPr="00C27095" w:rsidRDefault="00291AA8" w:rsidP="00C27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62E6">
        <w:rPr>
          <w:lang w:eastAsia="ru-RU"/>
        </w:rPr>
        <w:br/>
      </w:r>
      <w:r>
        <w:rPr>
          <w:lang w:eastAsia="ru-RU"/>
        </w:rPr>
        <w:tab/>
      </w:r>
      <w:r w:rsidRPr="00C2709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15 НК РФ, земельный налог относится к местным налогам. Земельный налог устанавливается главой 31 «Земельный налог» </w:t>
      </w:r>
      <w:r w:rsidRPr="00C27095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Pr="00C27095">
        <w:rPr>
          <w:rFonts w:ascii="Times New Roman" w:hAnsi="Times New Roman" w:cs="Times New Roman"/>
          <w:sz w:val="28"/>
          <w:szCs w:val="28"/>
          <w:lang w:eastAsia="ru-RU"/>
        </w:rPr>
        <w:t xml:space="preserve"> и нормативными правовыми актами представительных органов муниципальных образований, вводится в действие и обязателен к уплате на территориях этих муниципальных образований, что следует из статьи 387 НК РФ. Также, в соответствии со статьей 387 НК РФ, устанавливая налог, представительные органы муниципальных образований определяют налоговые ставки в пределах, установленных главой 31 НК РФ, порядок и сроки уплаты налога. Могут также устанавливаться налоговые льготы, основания и порядок их применения, включая установление размера необлагаемой налогом суммы для отдельных категорий налогоплательщиков. </w:t>
      </w:r>
    </w:p>
    <w:p w:rsidR="00291AA8" w:rsidRDefault="00291AA8" w:rsidP="002171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1AB">
        <w:rPr>
          <w:rFonts w:ascii="Times New Roman" w:hAnsi="Times New Roman" w:cs="Times New Roman"/>
          <w:sz w:val="28"/>
          <w:szCs w:val="28"/>
        </w:rPr>
        <w:lastRenderedPageBreak/>
        <w:t>Налогоплательщиками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71AB">
        <w:rPr>
          <w:rFonts w:ascii="Times New Roman" w:hAnsi="Times New Roman" w:cs="Times New Roman"/>
          <w:sz w:val="28"/>
          <w:szCs w:val="28"/>
        </w:rPr>
        <w:t xml:space="preserve">согласно статьи 388 НК РФ,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владения. Правом пожизненного наследуемого владения могут обладать только граждане, на что указывает пункт 1 статьи 266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71AB">
        <w:rPr>
          <w:rFonts w:ascii="Times New Roman" w:hAnsi="Times New Roman" w:cs="Times New Roman"/>
          <w:sz w:val="28"/>
          <w:szCs w:val="28"/>
        </w:rPr>
        <w:t xml:space="preserve">ражданского кодекса РФ. </w:t>
      </w:r>
    </w:p>
    <w:p w:rsidR="00291AA8" w:rsidRPr="005259EE" w:rsidRDefault="00291AA8" w:rsidP="00EE5BC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CC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03.11.2010г. № 200 «Об утверждения Положения о земельном налоге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(далее Решение)</w:t>
      </w:r>
      <w:r w:rsidRPr="00EE5BCC">
        <w:rPr>
          <w:rFonts w:ascii="Times New Roman" w:hAnsi="Times New Roman" w:cs="Times New Roman"/>
          <w:sz w:val="28"/>
          <w:szCs w:val="28"/>
        </w:rPr>
        <w:t xml:space="preserve">, в соответствии с главой 31 «Земельный налог» </w:t>
      </w:r>
      <w:r>
        <w:rPr>
          <w:rFonts w:ascii="Times New Roman" w:hAnsi="Times New Roman" w:cs="Times New Roman"/>
          <w:sz w:val="28"/>
          <w:szCs w:val="28"/>
        </w:rPr>
        <w:t>НК РФ</w:t>
      </w:r>
      <w:r w:rsidRPr="00EE5BCC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округаустановлены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ставки земельного налога и льготы  на</w:t>
      </w:r>
      <w:r w:rsidRPr="00EE5BCC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proofErr w:type="gramStart"/>
      <w:r w:rsidRPr="00EE5BCC">
        <w:rPr>
          <w:rFonts w:ascii="Times New Roman" w:hAnsi="Times New Roman" w:cs="Times New Roman"/>
          <w:sz w:val="28"/>
          <w:szCs w:val="28"/>
        </w:rPr>
        <w:t>.</w:t>
      </w:r>
      <w:r w:rsidRPr="005259EE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259EE">
        <w:rPr>
          <w:rFonts w:ascii="Times New Roman" w:hAnsi="Times New Roman" w:cs="Times New Roman"/>
          <w:sz w:val="28"/>
          <w:szCs w:val="28"/>
          <w:lang w:eastAsia="ru-RU"/>
        </w:rPr>
        <w:t xml:space="preserve">емельный налог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5259EE">
        <w:rPr>
          <w:rFonts w:ascii="Times New Roman" w:hAnsi="Times New Roman" w:cs="Times New Roman"/>
          <w:sz w:val="28"/>
          <w:szCs w:val="28"/>
          <w:lang w:eastAsia="ru-RU"/>
        </w:rPr>
        <w:t xml:space="preserve"> взимается от кадастровой стоимости земельного участка по состоянию на 1 января года. Кадастровая стоимость земельного участка определяется в соответствии с Земельным кодексом РФ. </w:t>
      </w:r>
    </w:p>
    <w:p w:rsidR="00291AA8" w:rsidRDefault="00291AA8" w:rsidP="00564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EE5BCC">
        <w:rPr>
          <w:rFonts w:ascii="Times New Roman" w:hAnsi="Times New Roman" w:cs="Times New Roman"/>
          <w:sz w:val="28"/>
          <w:szCs w:val="28"/>
        </w:rPr>
        <w:t xml:space="preserve"> земельный налог исчисля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E5BCC">
        <w:rPr>
          <w:rFonts w:ascii="Times New Roman" w:hAnsi="Times New Roman" w:cs="Times New Roman"/>
          <w:sz w:val="28"/>
          <w:szCs w:val="28"/>
        </w:rPr>
        <w:t xml:space="preserve">ся исходя из кадастровой стоимости земельного участка, утвержденной 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564C4E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4C4E">
        <w:rPr>
          <w:rFonts w:ascii="Times New Roman" w:hAnsi="Times New Roman" w:cs="Times New Roman"/>
          <w:sz w:val="28"/>
          <w:szCs w:val="28"/>
        </w:rPr>
        <w:t xml:space="preserve"> имуществаи природных ресурсов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72405">
        <w:rPr>
          <w:rFonts w:ascii="Times New Roman" w:hAnsi="Times New Roman" w:cs="Times New Roman"/>
          <w:sz w:val="28"/>
          <w:szCs w:val="28"/>
        </w:rPr>
        <w:t>10.11.2015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72405">
        <w:rPr>
          <w:rFonts w:ascii="Times New Roman" w:hAnsi="Times New Roman" w:cs="Times New Roman"/>
          <w:sz w:val="28"/>
          <w:szCs w:val="28"/>
        </w:rPr>
        <w:t xml:space="preserve">№ 263-П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2405">
        <w:rPr>
          <w:rFonts w:ascii="Times New Roman" w:hAnsi="Times New Roman" w:cs="Times New Roman"/>
          <w:sz w:val="28"/>
          <w:szCs w:val="28"/>
        </w:rPr>
        <w:t>Об утверждении результатов государственной кадастровой оценки земель населенных пунктов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E5BCC">
        <w:rPr>
          <w:rFonts w:ascii="Times New Roman" w:hAnsi="Times New Roman" w:cs="Times New Roman"/>
          <w:sz w:val="28"/>
          <w:szCs w:val="28"/>
        </w:rPr>
        <w:t>по  следующим ставкам:</w:t>
      </w:r>
    </w:p>
    <w:p w:rsidR="00291AA8" w:rsidRDefault="00291AA8" w:rsidP="00564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AA8" w:rsidRDefault="00291AA8" w:rsidP="00D778B1">
      <w:pPr>
        <w:pStyle w:val="a3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985"/>
        <w:gridCol w:w="7654"/>
      </w:tblGrid>
      <w:tr w:rsidR="00291AA8" w:rsidRPr="009E6BEA">
        <w:tc>
          <w:tcPr>
            <w:tcW w:w="675" w:type="dxa"/>
            <w:vAlign w:val="center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85" w:type="dxa"/>
            <w:vAlign w:val="center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Ставка налога, %</w:t>
            </w:r>
          </w:p>
        </w:tc>
        <w:tc>
          <w:tcPr>
            <w:tcW w:w="7654" w:type="dxa"/>
            <w:vAlign w:val="center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В отношении земельных участков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291AA8" w:rsidRPr="009E6BEA">
        <w:tc>
          <w:tcPr>
            <w:tcW w:w="675" w:type="dxa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654" w:type="dxa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отнес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нных к землям сельскохозяйственного назначения и используемых для сельскохозяйственного производства</w:t>
            </w:r>
          </w:p>
        </w:tc>
      </w:tr>
      <w:tr w:rsidR="00291AA8" w:rsidRPr="009E6BEA">
        <w:tc>
          <w:tcPr>
            <w:tcW w:w="675" w:type="dxa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54" w:type="dxa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      </w:r>
          </w:p>
        </w:tc>
      </w:tr>
      <w:tr w:rsidR="00291AA8" w:rsidRPr="009E6BEA">
        <w:tc>
          <w:tcPr>
            <w:tcW w:w="675" w:type="dxa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54" w:type="dxa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приобретенных (предоставленных) для личного подсобного хозяйства, садоводства, огородничества или животноводства, а также для дачного хозяйства</w:t>
            </w:r>
          </w:p>
        </w:tc>
      </w:tr>
      <w:tr w:rsidR="00291AA8" w:rsidRPr="009E6BEA">
        <w:tc>
          <w:tcPr>
            <w:tcW w:w="675" w:type="dxa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5" w:type="dxa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7654" w:type="dxa"/>
          </w:tcPr>
          <w:p w:rsidR="00291AA8" w:rsidRPr="009E6BEA" w:rsidRDefault="00291AA8" w:rsidP="009E6BEA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BEA">
              <w:rPr>
                <w:rFonts w:ascii="Times New Roman" w:hAnsi="Times New Roman" w:cs="Times New Roman"/>
                <w:sz w:val="26"/>
                <w:szCs w:val="26"/>
              </w:rPr>
              <w:t>для прочих земельных участков</w:t>
            </w:r>
          </w:p>
        </w:tc>
      </w:tr>
    </w:tbl>
    <w:p w:rsidR="00291AA8" w:rsidRDefault="00291AA8" w:rsidP="00EE5BC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AA8" w:rsidRDefault="00291AA8" w:rsidP="00EE5BC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AA8" w:rsidRDefault="00291AA8" w:rsidP="00C270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80B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580BC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установлении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земельного налога,</w:t>
      </w:r>
      <w:r w:rsidRPr="00580BCB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0BCB">
        <w:rPr>
          <w:rFonts w:ascii="Times New Roman" w:hAnsi="Times New Roman" w:cs="Times New Roman"/>
          <w:sz w:val="28"/>
          <w:szCs w:val="28"/>
        </w:rPr>
        <w:t xml:space="preserve"> году предоставлялись льготы по земельномуналогу следующим категориям налогоплательщиков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B4F0C">
        <w:rPr>
          <w:rFonts w:ascii="Times New Roman" w:hAnsi="Times New Roman" w:cs="Times New Roman"/>
          <w:sz w:val="28"/>
          <w:szCs w:val="28"/>
        </w:rPr>
        <w:t>виде полного освобождения от уплаты земельного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80BCB">
        <w:rPr>
          <w:rFonts w:ascii="Times New Roman" w:hAnsi="Times New Roman" w:cs="Times New Roman"/>
          <w:sz w:val="28"/>
          <w:szCs w:val="28"/>
        </w:rPr>
        <w:br/>
        <w:t>1.1. В целях социальной поддержки:</w:t>
      </w:r>
    </w:p>
    <w:p w:rsidR="00291AA8" w:rsidRDefault="00291AA8" w:rsidP="00580B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садоводческие товарищества и гаражные кооперативы – за земли общего пользования;</w:t>
      </w:r>
    </w:p>
    <w:p w:rsidR="00291AA8" w:rsidRDefault="00291AA8" w:rsidP="00580B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имеющие статус  «Почетный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 округа», «Почетный гражданин города Усть-Катава», - за земли приобретенные (предоставленные) для индивидуального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жилищного строительства или для личного подсобного хозяйства, находящегося в черте населенного пункта, - в отношении одного земельного участка;</w:t>
      </w:r>
      <w:proofErr w:type="gramEnd"/>
    </w:p>
    <w:p w:rsidR="00291AA8" w:rsidRDefault="00291AA8" w:rsidP="00580B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Пенсионеры, проживающие и имеющие регистрацию в сельской местности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(пос. ж/д ст. Усть-Катав, пос. Вязовая, пос. ж/д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Тюбеляс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Вергаза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Верхняя Лука, пос. Кочкари,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Сулуяновский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пос. Малый Бердяш), - за земли    </w:t>
      </w:r>
      <w:r w:rsidRPr="00DB3142">
        <w:rPr>
          <w:rFonts w:ascii="Times New Roman" w:hAnsi="Times New Roman" w:cs="Times New Roman"/>
          <w:sz w:val="28"/>
          <w:szCs w:val="28"/>
        </w:rPr>
        <w:t>приобретенные (предоставленные) для индивидуального жилищного строительства или для личного подсобного хозяйства, находящегося в черте населенного пункта, - в отношении одного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AA8" w:rsidRPr="007146B8" w:rsidRDefault="00291AA8" w:rsidP="008A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46B8">
        <w:rPr>
          <w:rFonts w:ascii="Times New Roman" w:hAnsi="Times New Roman" w:cs="Times New Roman"/>
          <w:sz w:val="28"/>
          <w:szCs w:val="28"/>
        </w:rPr>
        <w:t>Герои Советского Союза, Герои Российской Федерации, полные кавалеры ордена Славы, Герои Социалистического Труда, полные кавалеры ордена Трудовой Славы;</w:t>
      </w:r>
    </w:p>
    <w:p w:rsidR="00291AA8" w:rsidRPr="007146B8" w:rsidRDefault="00291AA8" w:rsidP="008A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6B8">
        <w:rPr>
          <w:rFonts w:ascii="Times New Roman" w:hAnsi="Times New Roman" w:cs="Times New Roman"/>
          <w:sz w:val="28"/>
          <w:szCs w:val="28"/>
        </w:rPr>
        <w:t>- инвалиды, имеющие III степень ограничения способности к трудовой деятельности, а также лица, имеющие I и II группу инвалидности, установленную до 1 января 2004 года без вынесения заключения о степени ограничения способности к трудовой деятельности;</w:t>
      </w:r>
    </w:p>
    <w:p w:rsidR="00291AA8" w:rsidRPr="007146B8" w:rsidRDefault="00291AA8" w:rsidP="008A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6B8">
        <w:rPr>
          <w:rFonts w:ascii="Times New Roman" w:hAnsi="Times New Roman" w:cs="Times New Roman"/>
          <w:sz w:val="28"/>
          <w:szCs w:val="28"/>
        </w:rPr>
        <w:t>- инвалиды с детства;</w:t>
      </w:r>
    </w:p>
    <w:p w:rsidR="00291AA8" w:rsidRPr="007146B8" w:rsidRDefault="00291AA8" w:rsidP="008A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6B8">
        <w:rPr>
          <w:rFonts w:ascii="Times New Roman" w:hAnsi="Times New Roman" w:cs="Times New Roman"/>
          <w:sz w:val="28"/>
          <w:szCs w:val="28"/>
        </w:rPr>
        <w:t>- ветераны и инвалиды Великой Отечественной войны, а также ветераны и инвалиды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СССР, РФ и на  территориях других государств, получившие инвалидность;</w:t>
      </w:r>
    </w:p>
    <w:p w:rsidR="00291AA8" w:rsidRPr="007146B8" w:rsidRDefault="00291AA8" w:rsidP="008A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6B8">
        <w:rPr>
          <w:rFonts w:ascii="Times New Roman" w:hAnsi="Times New Roman" w:cs="Times New Roman"/>
          <w:sz w:val="28"/>
          <w:szCs w:val="28"/>
        </w:rPr>
        <w:t xml:space="preserve">- граждане, имеющие право на получение социальной поддержки в соответствии с </w:t>
      </w:r>
      <w:hyperlink r:id="rId6" w:history="1">
        <w:r w:rsidRPr="007146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46B8">
        <w:rPr>
          <w:rFonts w:ascii="Times New Roman" w:hAnsi="Times New Roman" w:cs="Times New Roman"/>
          <w:sz w:val="28"/>
          <w:szCs w:val="28"/>
        </w:rPr>
        <w:t xml:space="preserve"> РФ «О социальной защите граждан, подвергшихся воздействию радиации вследствие катастрофы на Чернобыльской АЭС» (в редакции Закона РФ от 18.06.1992 № 3061-1), в соответствии с Федеральным </w:t>
      </w:r>
      <w:hyperlink r:id="rId7" w:history="1">
        <w:r w:rsidRPr="007146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46B8">
        <w:rPr>
          <w:rFonts w:ascii="Times New Roman" w:hAnsi="Times New Roman" w:cs="Times New Roman"/>
          <w:sz w:val="28"/>
          <w:szCs w:val="28"/>
        </w:rPr>
        <w:t xml:space="preserve">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7146B8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7146B8">
        <w:rPr>
          <w:rFonts w:ascii="Times New Roman" w:hAnsi="Times New Roman" w:cs="Times New Roman"/>
          <w:sz w:val="28"/>
          <w:szCs w:val="28"/>
        </w:rPr>
        <w:t xml:space="preserve">», а также в соответствии с Федеральным </w:t>
      </w:r>
      <w:hyperlink r:id="rId8" w:history="1">
        <w:r w:rsidRPr="007146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46B8">
        <w:rPr>
          <w:rFonts w:ascii="Times New Roman" w:hAnsi="Times New Roman" w:cs="Times New Roman"/>
          <w:sz w:val="28"/>
          <w:szCs w:val="28"/>
        </w:rPr>
        <w:t xml:space="preserve">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291AA8" w:rsidRPr="007146B8" w:rsidRDefault="00291AA8" w:rsidP="008A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6B8">
        <w:rPr>
          <w:rFonts w:ascii="Times New Roman" w:hAnsi="Times New Roman" w:cs="Times New Roman"/>
          <w:sz w:val="28"/>
          <w:szCs w:val="28"/>
        </w:rPr>
        <w:t>- граждане,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91AA8" w:rsidRPr="007146B8" w:rsidRDefault="00291AA8" w:rsidP="008A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6B8">
        <w:rPr>
          <w:rFonts w:ascii="Times New Roman" w:hAnsi="Times New Roman" w:cs="Times New Roman"/>
          <w:sz w:val="28"/>
          <w:szCs w:val="28"/>
        </w:rPr>
        <w:t>- граждане,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91AA8" w:rsidRPr="007146B8" w:rsidRDefault="00291AA8" w:rsidP="008A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6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труженики тыла</w:t>
      </w:r>
      <w:r w:rsidRPr="007146B8">
        <w:rPr>
          <w:rFonts w:ascii="Times New Roman" w:hAnsi="Times New Roman" w:cs="Times New Roman"/>
          <w:sz w:val="28"/>
          <w:szCs w:val="28"/>
        </w:rPr>
        <w:t>;</w:t>
      </w:r>
    </w:p>
    <w:p w:rsidR="00291AA8" w:rsidRDefault="00291AA8" w:rsidP="00B36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6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граждане, подвергшиеся незаконным политическим репрессиям.</w:t>
      </w:r>
    </w:p>
    <w:p w:rsidR="0035061C" w:rsidRDefault="0035061C" w:rsidP="00350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6102" w:rsidRDefault="00B36102" w:rsidP="00350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6102" w:rsidRDefault="00B36102" w:rsidP="00350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6102" w:rsidRDefault="00B36102" w:rsidP="00350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061C" w:rsidRDefault="0035061C" w:rsidP="00350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социально-экономического</w:t>
      </w:r>
    </w:p>
    <w:p w:rsidR="0035061C" w:rsidRPr="007146B8" w:rsidRDefault="0035061C" w:rsidP="00350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и размещения муниципального заказа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Л.М.Мамаева</w:t>
      </w:r>
    </w:p>
    <w:p w:rsidR="0035061C" w:rsidRDefault="0035061C" w:rsidP="00350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1AA8" w:rsidRDefault="00291AA8" w:rsidP="00D77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AA8" w:rsidRDefault="00291AA8" w:rsidP="00D77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91AA8" w:rsidSect="00B36102">
      <w:type w:val="continuous"/>
      <w:pgSz w:w="11906" w:h="16838" w:code="9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25B"/>
    <w:multiLevelType w:val="multilevel"/>
    <w:tmpl w:val="04DCD6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4BE005E"/>
    <w:multiLevelType w:val="hybridMultilevel"/>
    <w:tmpl w:val="DCE0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/>
  <w:rsids>
    <w:rsidRoot w:val="00B174DD"/>
    <w:rsid w:val="00001D67"/>
    <w:rsid w:val="0000458B"/>
    <w:rsid w:val="00007A0C"/>
    <w:rsid w:val="00007C75"/>
    <w:rsid w:val="000105D1"/>
    <w:rsid w:val="000109CB"/>
    <w:rsid w:val="000115D3"/>
    <w:rsid w:val="00013C83"/>
    <w:rsid w:val="00014227"/>
    <w:rsid w:val="00014E10"/>
    <w:rsid w:val="00014FE1"/>
    <w:rsid w:val="00017576"/>
    <w:rsid w:val="000203FC"/>
    <w:rsid w:val="000206BA"/>
    <w:rsid w:val="00020F15"/>
    <w:rsid w:val="00021267"/>
    <w:rsid w:val="0002262E"/>
    <w:rsid w:val="0002307F"/>
    <w:rsid w:val="00024411"/>
    <w:rsid w:val="000256BF"/>
    <w:rsid w:val="000258BF"/>
    <w:rsid w:val="0002736B"/>
    <w:rsid w:val="00027A67"/>
    <w:rsid w:val="00027E8F"/>
    <w:rsid w:val="00030E0F"/>
    <w:rsid w:val="000310DA"/>
    <w:rsid w:val="000315E5"/>
    <w:rsid w:val="00031C8E"/>
    <w:rsid w:val="000321D3"/>
    <w:rsid w:val="00033DE8"/>
    <w:rsid w:val="000346B4"/>
    <w:rsid w:val="000347DC"/>
    <w:rsid w:val="00035B25"/>
    <w:rsid w:val="000365C0"/>
    <w:rsid w:val="00036D04"/>
    <w:rsid w:val="00036D4D"/>
    <w:rsid w:val="00040274"/>
    <w:rsid w:val="00042381"/>
    <w:rsid w:val="00043B90"/>
    <w:rsid w:val="00044F30"/>
    <w:rsid w:val="00044F88"/>
    <w:rsid w:val="00045AE8"/>
    <w:rsid w:val="0004725F"/>
    <w:rsid w:val="000506AB"/>
    <w:rsid w:val="00050CD6"/>
    <w:rsid w:val="0005353B"/>
    <w:rsid w:val="000549D8"/>
    <w:rsid w:val="00055322"/>
    <w:rsid w:val="0005554B"/>
    <w:rsid w:val="000567DD"/>
    <w:rsid w:val="0006067C"/>
    <w:rsid w:val="00061885"/>
    <w:rsid w:val="00062258"/>
    <w:rsid w:val="00064A8A"/>
    <w:rsid w:val="00064F53"/>
    <w:rsid w:val="0006556E"/>
    <w:rsid w:val="000655E9"/>
    <w:rsid w:val="0006664D"/>
    <w:rsid w:val="00067B4E"/>
    <w:rsid w:val="00067F75"/>
    <w:rsid w:val="00070219"/>
    <w:rsid w:val="0007207A"/>
    <w:rsid w:val="00074595"/>
    <w:rsid w:val="00075AA7"/>
    <w:rsid w:val="00077682"/>
    <w:rsid w:val="0008210D"/>
    <w:rsid w:val="000847E7"/>
    <w:rsid w:val="00084ED6"/>
    <w:rsid w:val="00091454"/>
    <w:rsid w:val="00091A9C"/>
    <w:rsid w:val="00092FDB"/>
    <w:rsid w:val="000930B7"/>
    <w:rsid w:val="0009375E"/>
    <w:rsid w:val="000937C6"/>
    <w:rsid w:val="00093DBA"/>
    <w:rsid w:val="00094193"/>
    <w:rsid w:val="00094BD7"/>
    <w:rsid w:val="00096508"/>
    <w:rsid w:val="000972D6"/>
    <w:rsid w:val="000973F4"/>
    <w:rsid w:val="000A0E02"/>
    <w:rsid w:val="000A12DE"/>
    <w:rsid w:val="000A192F"/>
    <w:rsid w:val="000A3083"/>
    <w:rsid w:val="000A316B"/>
    <w:rsid w:val="000A6007"/>
    <w:rsid w:val="000B252A"/>
    <w:rsid w:val="000B30F2"/>
    <w:rsid w:val="000B344A"/>
    <w:rsid w:val="000B4A64"/>
    <w:rsid w:val="000C189D"/>
    <w:rsid w:val="000C2754"/>
    <w:rsid w:val="000C7A46"/>
    <w:rsid w:val="000D0C44"/>
    <w:rsid w:val="000D12E9"/>
    <w:rsid w:val="000D20FE"/>
    <w:rsid w:val="000D2127"/>
    <w:rsid w:val="000D2EF6"/>
    <w:rsid w:val="000D35E2"/>
    <w:rsid w:val="000D77F5"/>
    <w:rsid w:val="000E04FE"/>
    <w:rsid w:val="000E0649"/>
    <w:rsid w:val="000E13F3"/>
    <w:rsid w:val="000E19A4"/>
    <w:rsid w:val="000E35AE"/>
    <w:rsid w:val="000E364C"/>
    <w:rsid w:val="000E4A18"/>
    <w:rsid w:val="000E59B8"/>
    <w:rsid w:val="000E7231"/>
    <w:rsid w:val="000E724D"/>
    <w:rsid w:val="000F058D"/>
    <w:rsid w:val="000F1A51"/>
    <w:rsid w:val="000F1EDA"/>
    <w:rsid w:val="000F487E"/>
    <w:rsid w:val="000F4C92"/>
    <w:rsid w:val="000F4FE2"/>
    <w:rsid w:val="000F607A"/>
    <w:rsid w:val="00102797"/>
    <w:rsid w:val="00102D3E"/>
    <w:rsid w:val="00104C8C"/>
    <w:rsid w:val="0010515C"/>
    <w:rsid w:val="001057B5"/>
    <w:rsid w:val="00105B7E"/>
    <w:rsid w:val="00106E17"/>
    <w:rsid w:val="00110CBB"/>
    <w:rsid w:val="00110DA8"/>
    <w:rsid w:val="00114F20"/>
    <w:rsid w:val="00114F40"/>
    <w:rsid w:val="00116348"/>
    <w:rsid w:val="00116745"/>
    <w:rsid w:val="001167CC"/>
    <w:rsid w:val="0011772E"/>
    <w:rsid w:val="00121BE0"/>
    <w:rsid w:val="00122824"/>
    <w:rsid w:val="00122E73"/>
    <w:rsid w:val="001237C1"/>
    <w:rsid w:val="00123ACE"/>
    <w:rsid w:val="00124088"/>
    <w:rsid w:val="00124368"/>
    <w:rsid w:val="0012585E"/>
    <w:rsid w:val="00125A1B"/>
    <w:rsid w:val="00127292"/>
    <w:rsid w:val="00127EFA"/>
    <w:rsid w:val="00127F6E"/>
    <w:rsid w:val="00130A66"/>
    <w:rsid w:val="00130EEB"/>
    <w:rsid w:val="0013358C"/>
    <w:rsid w:val="00133A1B"/>
    <w:rsid w:val="00133DA0"/>
    <w:rsid w:val="00140432"/>
    <w:rsid w:val="001406E7"/>
    <w:rsid w:val="00141C0E"/>
    <w:rsid w:val="0014433B"/>
    <w:rsid w:val="00145A57"/>
    <w:rsid w:val="00146F56"/>
    <w:rsid w:val="00150121"/>
    <w:rsid w:val="001508F7"/>
    <w:rsid w:val="00151143"/>
    <w:rsid w:val="00156587"/>
    <w:rsid w:val="001671DC"/>
    <w:rsid w:val="001672FD"/>
    <w:rsid w:val="0016772D"/>
    <w:rsid w:val="00173779"/>
    <w:rsid w:val="0017766A"/>
    <w:rsid w:val="00180898"/>
    <w:rsid w:val="00184089"/>
    <w:rsid w:val="00187315"/>
    <w:rsid w:val="00187602"/>
    <w:rsid w:val="00190671"/>
    <w:rsid w:val="00190CA3"/>
    <w:rsid w:val="001924CB"/>
    <w:rsid w:val="00194484"/>
    <w:rsid w:val="00194942"/>
    <w:rsid w:val="0019553F"/>
    <w:rsid w:val="001956EC"/>
    <w:rsid w:val="00196B00"/>
    <w:rsid w:val="00196FC8"/>
    <w:rsid w:val="001971D7"/>
    <w:rsid w:val="00197389"/>
    <w:rsid w:val="001A03C8"/>
    <w:rsid w:val="001A20F3"/>
    <w:rsid w:val="001A62F8"/>
    <w:rsid w:val="001A7CAC"/>
    <w:rsid w:val="001B1825"/>
    <w:rsid w:val="001B2A29"/>
    <w:rsid w:val="001B32E2"/>
    <w:rsid w:val="001B3AB6"/>
    <w:rsid w:val="001B592B"/>
    <w:rsid w:val="001C107D"/>
    <w:rsid w:val="001C1FC5"/>
    <w:rsid w:val="001C44EE"/>
    <w:rsid w:val="001C57DF"/>
    <w:rsid w:val="001C6AA2"/>
    <w:rsid w:val="001C7AC4"/>
    <w:rsid w:val="001D035D"/>
    <w:rsid w:val="001D0D72"/>
    <w:rsid w:val="001D18BC"/>
    <w:rsid w:val="001D25EE"/>
    <w:rsid w:val="001D633F"/>
    <w:rsid w:val="001D68CA"/>
    <w:rsid w:val="001E0285"/>
    <w:rsid w:val="001E1F51"/>
    <w:rsid w:val="001E39A1"/>
    <w:rsid w:val="001E45EC"/>
    <w:rsid w:val="001E539E"/>
    <w:rsid w:val="001E5509"/>
    <w:rsid w:val="001E5925"/>
    <w:rsid w:val="001E6194"/>
    <w:rsid w:val="001E669C"/>
    <w:rsid w:val="001E68BE"/>
    <w:rsid w:val="001F178A"/>
    <w:rsid w:val="001F5569"/>
    <w:rsid w:val="001F71D8"/>
    <w:rsid w:val="001F7D36"/>
    <w:rsid w:val="0020043D"/>
    <w:rsid w:val="002008BF"/>
    <w:rsid w:val="00200EF1"/>
    <w:rsid w:val="00203B9C"/>
    <w:rsid w:val="00207569"/>
    <w:rsid w:val="00207A9B"/>
    <w:rsid w:val="002107A9"/>
    <w:rsid w:val="00211E1D"/>
    <w:rsid w:val="00212670"/>
    <w:rsid w:val="002145C9"/>
    <w:rsid w:val="00215A81"/>
    <w:rsid w:val="00216948"/>
    <w:rsid w:val="00216B80"/>
    <w:rsid w:val="002171AB"/>
    <w:rsid w:val="002178FD"/>
    <w:rsid w:val="002211D3"/>
    <w:rsid w:val="00222836"/>
    <w:rsid w:val="00222B47"/>
    <w:rsid w:val="00224260"/>
    <w:rsid w:val="00225527"/>
    <w:rsid w:val="0022595E"/>
    <w:rsid w:val="00225F73"/>
    <w:rsid w:val="002301AC"/>
    <w:rsid w:val="00230740"/>
    <w:rsid w:val="00232692"/>
    <w:rsid w:val="002334B4"/>
    <w:rsid w:val="00234446"/>
    <w:rsid w:val="002363B0"/>
    <w:rsid w:val="00236F90"/>
    <w:rsid w:val="00237BEE"/>
    <w:rsid w:val="00237E8E"/>
    <w:rsid w:val="00241A17"/>
    <w:rsid w:val="0024241C"/>
    <w:rsid w:val="00242A7B"/>
    <w:rsid w:val="00242B4A"/>
    <w:rsid w:val="00244946"/>
    <w:rsid w:val="00244C85"/>
    <w:rsid w:val="0024572C"/>
    <w:rsid w:val="00246130"/>
    <w:rsid w:val="00246984"/>
    <w:rsid w:val="00250DDC"/>
    <w:rsid w:val="00251027"/>
    <w:rsid w:val="00251308"/>
    <w:rsid w:val="002524B3"/>
    <w:rsid w:val="002548E9"/>
    <w:rsid w:val="00254AA9"/>
    <w:rsid w:val="002562CD"/>
    <w:rsid w:val="00257B20"/>
    <w:rsid w:val="00260ACE"/>
    <w:rsid w:val="00260F83"/>
    <w:rsid w:val="002613D6"/>
    <w:rsid w:val="00261678"/>
    <w:rsid w:val="002619F3"/>
    <w:rsid w:val="002651B0"/>
    <w:rsid w:val="002652F6"/>
    <w:rsid w:val="002656BF"/>
    <w:rsid w:val="002665E3"/>
    <w:rsid w:val="00266909"/>
    <w:rsid w:val="00267A93"/>
    <w:rsid w:val="0027043D"/>
    <w:rsid w:val="002712CC"/>
    <w:rsid w:val="002734CA"/>
    <w:rsid w:val="00273C5F"/>
    <w:rsid w:val="00274F67"/>
    <w:rsid w:val="002753B1"/>
    <w:rsid w:val="0027691F"/>
    <w:rsid w:val="002806C3"/>
    <w:rsid w:val="00280743"/>
    <w:rsid w:val="00282F10"/>
    <w:rsid w:val="00284144"/>
    <w:rsid w:val="00291AA8"/>
    <w:rsid w:val="0029251F"/>
    <w:rsid w:val="00292579"/>
    <w:rsid w:val="00294212"/>
    <w:rsid w:val="00296BDC"/>
    <w:rsid w:val="00296BE1"/>
    <w:rsid w:val="00297E88"/>
    <w:rsid w:val="002A18A7"/>
    <w:rsid w:val="002A3113"/>
    <w:rsid w:val="002A3493"/>
    <w:rsid w:val="002A4754"/>
    <w:rsid w:val="002A5660"/>
    <w:rsid w:val="002A6E9B"/>
    <w:rsid w:val="002B0018"/>
    <w:rsid w:val="002B0631"/>
    <w:rsid w:val="002B0A50"/>
    <w:rsid w:val="002B11D4"/>
    <w:rsid w:val="002B1A77"/>
    <w:rsid w:val="002B2654"/>
    <w:rsid w:val="002B2F19"/>
    <w:rsid w:val="002B3A29"/>
    <w:rsid w:val="002B3CDE"/>
    <w:rsid w:val="002B4142"/>
    <w:rsid w:val="002B6013"/>
    <w:rsid w:val="002B77A0"/>
    <w:rsid w:val="002B7E10"/>
    <w:rsid w:val="002C097C"/>
    <w:rsid w:val="002C2830"/>
    <w:rsid w:val="002C2D98"/>
    <w:rsid w:val="002C3499"/>
    <w:rsid w:val="002C3563"/>
    <w:rsid w:val="002C368D"/>
    <w:rsid w:val="002C468C"/>
    <w:rsid w:val="002C5154"/>
    <w:rsid w:val="002C51CA"/>
    <w:rsid w:val="002C5A2A"/>
    <w:rsid w:val="002C6236"/>
    <w:rsid w:val="002D1F8F"/>
    <w:rsid w:val="002D23CF"/>
    <w:rsid w:val="002D24A5"/>
    <w:rsid w:val="002D2543"/>
    <w:rsid w:val="002D3029"/>
    <w:rsid w:val="002D3755"/>
    <w:rsid w:val="002D476C"/>
    <w:rsid w:val="002D7BB4"/>
    <w:rsid w:val="002E0A57"/>
    <w:rsid w:val="002E1069"/>
    <w:rsid w:val="002E3D32"/>
    <w:rsid w:val="002E4F11"/>
    <w:rsid w:val="002E5CEB"/>
    <w:rsid w:val="002F0E77"/>
    <w:rsid w:val="002F1002"/>
    <w:rsid w:val="002F12AB"/>
    <w:rsid w:val="002F2364"/>
    <w:rsid w:val="002F4436"/>
    <w:rsid w:val="002F5669"/>
    <w:rsid w:val="00303982"/>
    <w:rsid w:val="0030412D"/>
    <w:rsid w:val="00304BF7"/>
    <w:rsid w:val="003053BB"/>
    <w:rsid w:val="00305D28"/>
    <w:rsid w:val="00306039"/>
    <w:rsid w:val="0030678E"/>
    <w:rsid w:val="0030714A"/>
    <w:rsid w:val="00310C7A"/>
    <w:rsid w:val="00310C9B"/>
    <w:rsid w:val="003115A4"/>
    <w:rsid w:val="00311738"/>
    <w:rsid w:val="003121A5"/>
    <w:rsid w:val="00312A3E"/>
    <w:rsid w:val="00313EDB"/>
    <w:rsid w:val="003147D1"/>
    <w:rsid w:val="0031589E"/>
    <w:rsid w:val="003217D0"/>
    <w:rsid w:val="0032234B"/>
    <w:rsid w:val="0032305F"/>
    <w:rsid w:val="00323624"/>
    <w:rsid w:val="00324A1B"/>
    <w:rsid w:val="00325AC8"/>
    <w:rsid w:val="00325D81"/>
    <w:rsid w:val="00326224"/>
    <w:rsid w:val="00326EBC"/>
    <w:rsid w:val="00327557"/>
    <w:rsid w:val="00333CD3"/>
    <w:rsid w:val="0033449A"/>
    <w:rsid w:val="00335595"/>
    <w:rsid w:val="00335D2F"/>
    <w:rsid w:val="00336579"/>
    <w:rsid w:val="00336D8D"/>
    <w:rsid w:val="00341E80"/>
    <w:rsid w:val="00344618"/>
    <w:rsid w:val="00344A84"/>
    <w:rsid w:val="0035048F"/>
    <w:rsid w:val="0035061C"/>
    <w:rsid w:val="003512D1"/>
    <w:rsid w:val="00352F08"/>
    <w:rsid w:val="00353F96"/>
    <w:rsid w:val="003550A5"/>
    <w:rsid w:val="00356385"/>
    <w:rsid w:val="00356442"/>
    <w:rsid w:val="003573F0"/>
    <w:rsid w:val="00357932"/>
    <w:rsid w:val="00360D6B"/>
    <w:rsid w:val="00361A4A"/>
    <w:rsid w:val="0036283F"/>
    <w:rsid w:val="003633A7"/>
    <w:rsid w:val="00363AD9"/>
    <w:rsid w:val="003653B7"/>
    <w:rsid w:val="00366500"/>
    <w:rsid w:val="00370650"/>
    <w:rsid w:val="00373C3F"/>
    <w:rsid w:val="00375430"/>
    <w:rsid w:val="003771B3"/>
    <w:rsid w:val="00382599"/>
    <w:rsid w:val="00383A7A"/>
    <w:rsid w:val="003857FB"/>
    <w:rsid w:val="00391BE2"/>
    <w:rsid w:val="00392602"/>
    <w:rsid w:val="00393451"/>
    <w:rsid w:val="003937A6"/>
    <w:rsid w:val="0039441A"/>
    <w:rsid w:val="00395B13"/>
    <w:rsid w:val="0039651E"/>
    <w:rsid w:val="00396C93"/>
    <w:rsid w:val="003A05D9"/>
    <w:rsid w:val="003A14A6"/>
    <w:rsid w:val="003A1A44"/>
    <w:rsid w:val="003A24D9"/>
    <w:rsid w:val="003A3395"/>
    <w:rsid w:val="003A5C60"/>
    <w:rsid w:val="003A5CAF"/>
    <w:rsid w:val="003B0494"/>
    <w:rsid w:val="003B05F0"/>
    <w:rsid w:val="003B0CBB"/>
    <w:rsid w:val="003B0E30"/>
    <w:rsid w:val="003B50C8"/>
    <w:rsid w:val="003B6694"/>
    <w:rsid w:val="003B69AF"/>
    <w:rsid w:val="003B7083"/>
    <w:rsid w:val="003B71D2"/>
    <w:rsid w:val="003B77C0"/>
    <w:rsid w:val="003B7C5F"/>
    <w:rsid w:val="003C01AB"/>
    <w:rsid w:val="003C12C9"/>
    <w:rsid w:val="003C365F"/>
    <w:rsid w:val="003C5745"/>
    <w:rsid w:val="003C64CE"/>
    <w:rsid w:val="003C6F2D"/>
    <w:rsid w:val="003C731A"/>
    <w:rsid w:val="003D15C3"/>
    <w:rsid w:val="003D3A4F"/>
    <w:rsid w:val="003E1BC0"/>
    <w:rsid w:val="003E2209"/>
    <w:rsid w:val="003E2C5A"/>
    <w:rsid w:val="003E5388"/>
    <w:rsid w:val="003E59E7"/>
    <w:rsid w:val="003E6A40"/>
    <w:rsid w:val="003E6BB2"/>
    <w:rsid w:val="003E7C1A"/>
    <w:rsid w:val="003F12A3"/>
    <w:rsid w:val="003F572E"/>
    <w:rsid w:val="003F6F26"/>
    <w:rsid w:val="003F7679"/>
    <w:rsid w:val="003F7689"/>
    <w:rsid w:val="003F7C53"/>
    <w:rsid w:val="004008EC"/>
    <w:rsid w:val="0040099C"/>
    <w:rsid w:val="00400A20"/>
    <w:rsid w:val="00400CDC"/>
    <w:rsid w:val="00403B56"/>
    <w:rsid w:val="00406481"/>
    <w:rsid w:val="00406DCF"/>
    <w:rsid w:val="00407BBB"/>
    <w:rsid w:val="0041103B"/>
    <w:rsid w:val="00414EA7"/>
    <w:rsid w:val="004155A1"/>
    <w:rsid w:val="0041562D"/>
    <w:rsid w:val="00415DF2"/>
    <w:rsid w:val="00417ACB"/>
    <w:rsid w:val="0042082F"/>
    <w:rsid w:val="004215A3"/>
    <w:rsid w:val="0042698F"/>
    <w:rsid w:val="004278CA"/>
    <w:rsid w:val="004315F7"/>
    <w:rsid w:val="00432719"/>
    <w:rsid w:val="00433560"/>
    <w:rsid w:val="00433D0F"/>
    <w:rsid w:val="00436C7C"/>
    <w:rsid w:val="00437FB4"/>
    <w:rsid w:val="0044036A"/>
    <w:rsid w:val="00441CFD"/>
    <w:rsid w:val="004434B9"/>
    <w:rsid w:val="00444E7D"/>
    <w:rsid w:val="004500D6"/>
    <w:rsid w:val="004511D6"/>
    <w:rsid w:val="004513F1"/>
    <w:rsid w:val="00452F51"/>
    <w:rsid w:val="00453178"/>
    <w:rsid w:val="00454213"/>
    <w:rsid w:val="004549DB"/>
    <w:rsid w:val="004551B6"/>
    <w:rsid w:val="00455292"/>
    <w:rsid w:val="00456E92"/>
    <w:rsid w:val="0046093D"/>
    <w:rsid w:val="004615A2"/>
    <w:rsid w:val="0046255D"/>
    <w:rsid w:val="004628E8"/>
    <w:rsid w:val="00463255"/>
    <w:rsid w:val="004645A7"/>
    <w:rsid w:val="0046754F"/>
    <w:rsid w:val="004675BC"/>
    <w:rsid w:val="00470685"/>
    <w:rsid w:val="00471644"/>
    <w:rsid w:val="00471EAC"/>
    <w:rsid w:val="00472405"/>
    <w:rsid w:val="00477245"/>
    <w:rsid w:val="00480CFF"/>
    <w:rsid w:val="00482830"/>
    <w:rsid w:val="0048361F"/>
    <w:rsid w:val="004836D8"/>
    <w:rsid w:val="00483921"/>
    <w:rsid w:val="0048455B"/>
    <w:rsid w:val="00485CF7"/>
    <w:rsid w:val="00487827"/>
    <w:rsid w:val="0049068D"/>
    <w:rsid w:val="00490BF0"/>
    <w:rsid w:val="00493B5D"/>
    <w:rsid w:val="00494E0F"/>
    <w:rsid w:val="0049512B"/>
    <w:rsid w:val="00495A14"/>
    <w:rsid w:val="00496152"/>
    <w:rsid w:val="00496637"/>
    <w:rsid w:val="004A0141"/>
    <w:rsid w:val="004A0C47"/>
    <w:rsid w:val="004A2013"/>
    <w:rsid w:val="004A2169"/>
    <w:rsid w:val="004A2242"/>
    <w:rsid w:val="004A247D"/>
    <w:rsid w:val="004A35C3"/>
    <w:rsid w:val="004A3A7E"/>
    <w:rsid w:val="004A3B4E"/>
    <w:rsid w:val="004A4291"/>
    <w:rsid w:val="004A5CEB"/>
    <w:rsid w:val="004A6539"/>
    <w:rsid w:val="004A65C8"/>
    <w:rsid w:val="004A6E43"/>
    <w:rsid w:val="004A7B5E"/>
    <w:rsid w:val="004A7D14"/>
    <w:rsid w:val="004B05B4"/>
    <w:rsid w:val="004B1D6A"/>
    <w:rsid w:val="004B20E5"/>
    <w:rsid w:val="004B23B2"/>
    <w:rsid w:val="004B2DC0"/>
    <w:rsid w:val="004B3DAB"/>
    <w:rsid w:val="004B5047"/>
    <w:rsid w:val="004B7376"/>
    <w:rsid w:val="004C122F"/>
    <w:rsid w:val="004C142C"/>
    <w:rsid w:val="004C15ED"/>
    <w:rsid w:val="004C2756"/>
    <w:rsid w:val="004C2B95"/>
    <w:rsid w:val="004C31C1"/>
    <w:rsid w:val="004C37A5"/>
    <w:rsid w:val="004C5066"/>
    <w:rsid w:val="004C55A2"/>
    <w:rsid w:val="004C7A27"/>
    <w:rsid w:val="004D091C"/>
    <w:rsid w:val="004D0A1F"/>
    <w:rsid w:val="004D0E0D"/>
    <w:rsid w:val="004D2314"/>
    <w:rsid w:val="004D2B62"/>
    <w:rsid w:val="004D428C"/>
    <w:rsid w:val="004D45D6"/>
    <w:rsid w:val="004D59EC"/>
    <w:rsid w:val="004D639F"/>
    <w:rsid w:val="004E04CB"/>
    <w:rsid w:val="004E2DB0"/>
    <w:rsid w:val="004E472D"/>
    <w:rsid w:val="004E62BC"/>
    <w:rsid w:val="004E6F55"/>
    <w:rsid w:val="004E72D6"/>
    <w:rsid w:val="004F0C72"/>
    <w:rsid w:val="004F256C"/>
    <w:rsid w:val="004F3E23"/>
    <w:rsid w:val="004F47F7"/>
    <w:rsid w:val="004F4CAF"/>
    <w:rsid w:val="00500652"/>
    <w:rsid w:val="00500883"/>
    <w:rsid w:val="005012A6"/>
    <w:rsid w:val="00502641"/>
    <w:rsid w:val="00502F97"/>
    <w:rsid w:val="00505A11"/>
    <w:rsid w:val="0050758B"/>
    <w:rsid w:val="0050773C"/>
    <w:rsid w:val="00507C12"/>
    <w:rsid w:val="00515499"/>
    <w:rsid w:val="005161DD"/>
    <w:rsid w:val="00521902"/>
    <w:rsid w:val="00521AE3"/>
    <w:rsid w:val="00524C1D"/>
    <w:rsid w:val="00524DB7"/>
    <w:rsid w:val="005258F2"/>
    <w:rsid w:val="005259EE"/>
    <w:rsid w:val="00530727"/>
    <w:rsid w:val="00532632"/>
    <w:rsid w:val="005327E7"/>
    <w:rsid w:val="00532A4A"/>
    <w:rsid w:val="005338D6"/>
    <w:rsid w:val="00534B8B"/>
    <w:rsid w:val="00534C1B"/>
    <w:rsid w:val="00535276"/>
    <w:rsid w:val="00535A0F"/>
    <w:rsid w:val="005368B4"/>
    <w:rsid w:val="00537756"/>
    <w:rsid w:val="0054001D"/>
    <w:rsid w:val="00540026"/>
    <w:rsid w:val="0054278B"/>
    <w:rsid w:val="00542EDD"/>
    <w:rsid w:val="005466CF"/>
    <w:rsid w:val="00546727"/>
    <w:rsid w:val="0054707D"/>
    <w:rsid w:val="005505E0"/>
    <w:rsid w:val="00555CC8"/>
    <w:rsid w:val="00555F81"/>
    <w:rsid w:val="005576C3"/>
    <w:rsid w:val="00557A07"/>
    <w:rsid w:val="00557AF2"/>
    <w:rsid w:val="00561419"/>
    <w:rsid w:val="00561786"/>
    <w:rsid w:val="00562393"/>
    <w:rsid w:val="00563E55"/>
    <w:rsid w:val="00564C4E"/>
    <w:rsid w:val="00565707"/>
    <w:rsid w:val="00565E8F"/>
    <w:rsid w:val="00566A9D"/>
    <w:rsid w:val="005702DB"/>
    <w:rsid w:val="0057030C"/>
    <w:rsid w:val="005704FC"/>
    <w:rsid w:val="00570C5E"/>
    <w:rsid w:val="00570E29"/>
    <w:rsid w:val="0057248A"/>
    <w:rsid w:val="005734D5"/>
    <w:rsid w:val="00573C7B"/>
    <w:rsid w:val="00573E03"/>
    <w:rsid w:val="00576328"/>
    <w:rsid w:val="005765FE"/>
    <w:rsid w:val="00576895"/>
    <w:rsid w:val="00580BCB"/>
    <w:rsid w:val="005810FE"/>
    <w:rsid w:val="00581C40"/>
    <w:rsid w:val="00583A71"/>
    <w:rsid w:val="0058427E"/>
    <w:rsid w:val="0058488E"/>
    <w:rsid w:val="00585C93"/>
    <w:rsid w:val="00587531"/>
    <w:rsid w:val="00587578"/>
    <w:rsid w:val="00593095"/>
    <w:rsid w:val="005938C2"/>
    <w:rsid w:val="00594351"/>
    <w:rsid w:val="00594F88"/>
    <w:rsid w:val="00595493"/>
    <w:rsid w:val="0059593F"/>
    <w:rsid w:val="005963B2"/>
    <w:rsid w:val="00597424"/>
    <w:rsid w:val="005A0201"/>
    <w:rsid w:val="005A0E8F"/>
    <w:rsid w:val="005A18D8"/>
    <w:rsid w:val="005A1E58"/>
    <w:rsid w:val="005A3E63"/>
    <w:rsid w:val="005A6C80"/>
    <w:rsid w:val="005A7CB8"/>
    <w:rsid w:val="005B2BEC"/>
    <w:rsid w:val="005B427F"/>
    <w:rsid w:val="005B6511"/>
    <w:rsid w:val="005B6A96"/>
    <w:rsid w:val="005B77BB"/>
    <w:rsid w:val="005B7841"/>
    <w:rsid w:val="005C017B"/>
    <w:rsid w:val="005C0836"/>
    <w:rsid w:val="005C1687"/>
    <w:rsid w:val="005C2CBF"/>
    <w:rsid w:val="005C2FF5"/>
    <w:rsid w:val="005C414E"/>
    <w:rsid w:val="005D0C31"/>
    <w:rsid w:val="005D1A4E"/>
    <w:rsid w:val="005D25C2"/>
    <w:rsid w:val="005D29EA"/>
    <w:rsid w:val="005D6255"/>
    <w:rsid w:val="005E012E"/>
    <w:rsid w:val="005E0B74"/>
    <w:rsid w:val="005E1B73"/>
    <w:rsid w:val="005E1F9B"/>
    <w:rsid w:val="005E4D7C"/>
    <w:rsid w:val="005E63DF"/>
    <w:rsid w:val="005F01BB"/>
    <w:rsid w:val="005F2134"/>
    <w:rsid w:val="005F2664"/>
    <w:rsid w:val="005F364C"/>
    <w:rsid w:val="005F5187"/>
    <w:rsid w:val="005F6C1E"/>
    <w:rsid w:val="005F6E45"/>
    <w:rsid w:val="005F780B"/>
    <w:rsid w:val="00600B01"/>
    <w:rsid w:val="0060104B"/>
    <w:rsid w:val="00601AF5"/>
    <w:rsid w:val="00601C62"/>
    <w:rsid w:val="0060217D"/>
    <w:rsid w:val="0060245B"/>
    <w:rsid w:val="00604454"/>
    <w:rsid w:val="00606927"/>
    <w:rsid w:val="0060702B"/>
    <w:rsid w:val="00607E1B"/>
    <w:rsid w:val="00613480"/>
    <w:rsid w:val="0061398D"/>
    <w:rsid w:val="006141D4"/>
    <w:rsid w:val="00614B66"/>
    <w:rsid w:val="006203DB"/>
    <w:rsid w:val="00620CB9"/>
    <w:rsid w:val="00620EFF"/>
    <w:rsid w:val="00622100"/>
    <w:rsid w:val="006229F6"/>
    <w:rsid w:val="00622E50"/>
    <w:rsid w:val="00630158"/>
    <w:rsid w:val="00630A2F"/>
    <w:rsid w:val="00630E61"/>
    <w:rsid w:val="006320BF"/>
    <w:rsid w:val="0063355B"/>
    <w:rsid w:val="00633EC5"/>
    <w:rsid w:val="006340C3"/>
    <w:rsid w:val="00634A4F"/>
    <w:rsid w:val="00635613"/>
    <w:rsid w:val="00641DAD"/>
    <w:rsid w:val="0064228C"/>
    <w:rsid w:val="00642619"/>
    <w:rsid w:val="00643AB8"/>
    <w:rsid w:val="00644BEE"/>
    <w:rsid w:val="00646AE2"/>
    <w:rsid w:val="00650C4D"/>
    <w:rsid w:val="00651EE0"/>
    <w:rsid w:val="00652615"/>
    <w:rsid w:val="0065333C"/>
    <w:rsid w:val="0065358D"/>
    <w:rsid w:val="00653FA3"/>
    <w:rsid w:val="006554FF"/>
    <w:rsid w:val="006570C9"/>
    <w:rsid w:val="00657293"/>
    <w:rsid w:val="0066299B"/>
    <w:rsid w:val="006634B6"/>
    <w:rsid w:val="0066499E"/>
    <w:rsid w:val="00670B0D"/>
    <w:rsid w:val="00671544"/>
    <w:rsid w:val="00674530"/>
    <w:rsid w:val="00675476"/>
    <w:rsid w:val="00677DDE"/>
    <w:rsid w:val="00681FBB"/>
    <w:rsid w:val="006831FA"/>
    <w:rsid w:val="00683365"/>
    <w:rsid w:val="006846AF"/>
    <w:rsid w:val="00686957"/>
    <w:rsid w:val="00690093"/>
    <w:rsid w:val="006949B6"/>
    <w:rsid w:val="00694FB6"/>
    <w:rsid w:val="006951EC"/>
    <w:rsid w:val="00695D4C"/>
    <w:rsid w:val="006A225E"/>
    <w:rsid w:val="006A28FA"/>
    <w:rsid w:val="006A34A8"/>
    <w:rsid w:val="006A37DD"/>
    <w:rsid w:val="006A4215"/>
    <w:rsid w:val="006A767B"/>
    <w:rsid w:val="006B2EC0"/>
    <w:rsid w:val="006B3B0E"/>
    <w:rsid w:val="006B4D59"/>
    <w:rsid w:val="006B4F0C"/>
    <w:rsid w:val="006B5EFF"/>
    <w:rsid w:val="006B6916"/>
    <w:rsid w:val="006B6A61"/>
    <w:rsid w:val="006C0F1C"/>
    <w:rsid w:val="006C2133"/>
    <w:rsid w:val="006C4B84"/>
    <w:rsid w:val="006C4F24"/>
    <w:rsid w:val="006C50AE"/>
    <w:rsid w:val="006C5E61"/>
    <w:rsid w:val="006C5F11"/>
    <w:rsid w:val="006C6FEA"/>
    <w:rsid w:val="006C6FEF"/>
    <w:rsid w:val="006C7EA0"/>
    <w:rsid w:val="006D21E9"/>
    <w:rsid w:val="006D3BA7"/>
    <w:rsid w:val="006D45D8"/>
    <w:rsid w:val="006D47F7"/>
    <w:rsid w:val="006D55E6"/>
    <w:rsid w:val="006D6B98"/>
    <w:rsid w:val="006E1A70"/>
    <w:rsid w:val="006E1ABC"/>
    <w:rsid w:val="006E1B92"/>
    <w:rsid w:val="006E2F81"/>
    <w:rsid w:val="006E3236"/>
    <w:rsid w:val="006E3996"/>
    <w:rsid w:val="006E5829"/>
    <w:rsid w:val="006E58E5"/>
    <w:rsid w:val="006E5A1B"/>
    <w:rsid w:val="006E5E8F"/>
    <w:rsid w:val="006E6452"/>
    <w:rsid w:val="006E67FB"/>
    <w:rsid w:val="006E7514"/>
    <w:rsid w:val="006F0C0E"/>
    <w:rsid w:val="006F2D0A"/>
    <w:rsid w:val="006F393F"/>
    <w:rsid w:val="00703275"/>
    <w:rsid w:val="00703725"/>
    <w:rsid w:val="00703970"/>
    <w:rsid w:val="00704464"/>
    <w:rsid w:val="0070638F"/>
    <w:rsid w:val="007064FF"/>
    <w:rsid w:val="007070AB"/>
    <w:rsid w:val="007077A4"/>
    <w:rsid w:val="007100D5"/>
    <w:rsid w:val="00710607"/>
    <w:rsid w:val="00712216"/>
    <w:rsid w:val="007146B8"/>
    <w:rsid w:val="00715935"/>
    <w:rsid w:val="00715BD0"/>
    <w:rsid w:val="0071641F"/>
    <w:rsid w:val="0072007C"/>
    <w:rsid w:val="0072028F"/>
    <w:rsid w:val="007230BB"/>
    <w:rsid w:val="007246AB"/>
    <w:rsid w:val="00725AEF"/>
    <w:rsid w:val="00726E4F"/>
    <w:rsid w:val="0072799B"/>
    <w:rsid w:val="00731613"/>
    <w:rsid w:val="0073205B"/>
    <w:rsid w:val="007337A3"/>
    <w:rsid w:val="00734BAD"/>
    <w:rsid w:val="00737318"/>
    <w:rsid w:val="00741CB1"/>
    <w:rsid w:val="0074316A"/>
    <w:rsid w:val="007435B6"/>
    <w:rsid w:val="00743B5D"/>
    <w:rsid w:val="00746176"/>
    <w:rsid w:val="00746248"/>
    <w:rsid w:val="007465F9"/>
    <w:rsid w:val="00747186"/>
    <w:rsid w:val="007473C3"/>
    <w:rsid w:val="007502EA"/>
    <w:rsid w:val="0075060F"/>
    <w:rsid w:val="00750D22"/>
    <w:rsid w:val="0075112F"/>
    <w:rsid w:val="00754788"/>
    <w:rsid w:val="007573C7"/>
    <w:rsid w:val="00760881"/>
    <w:rsid w:val="007618DF"/>
    <w:rsid w:val="007659E7"/>
    <w:rsid w:val="00770AB4"/>
    <w:rsid w:val="007715CC"/>
    <w:rsid w:val="0077229E"/>
    <w:rsid w:val="00775736"/>
    <w:rsid w:val="007775C4"/>
    <w:rsid w:val="0078157B"/>
    <w:rsid w:val="00782852"/>
    <w:rsid w:val="00783176"/>
    <w:rsid w:val="007848E5"/>
    <w:rsid w:val="007862E6"/>
    <w:rsid w:val="00786962"/>
    <w:rsid w:val="00790A77"/>
    <w:rsid w:val="00793616"/>
    <w:rsid w:val="00793673"/>
    <w:rsid w:val="0079444C"/>
    <w:rsid w:val="007951AA"/>
    <w:rsid w:val="0079557E"/>
    <w:rsid w:val="0079623B"/>
    <w:rsid w:val="00797AB5"/>
    <w:rsid w:val="007A003B"/>
    <w:rsid w:val="007A31DC"/>
    <w:rsid w:val="007A650F"/>
    <w:rsid w:val="007A7F05"/>
    <w:rsid w:val="007B0902"/>
    <w:rsid w:val="007B0BD6"/>
    <w:rsid w:val="007B4B34"/>
    <w:rsid w:val="007B4B50"/>
    <w:rsid w:val="007B6385"/>
    <w:rsid w:val="007B77E9"/>
    <w:rsid w:val="007C1E9F"/>
    <w:rsid w:val="007C2437"/>
    <w:rsid w:val="007C49AE"/>
    <w:rsid w:val="007C4D79"/>
    <w:rsid w:val="007C546E"/>
    <w:rsid w:val="007C558E"/>
    <w:rsid w:val="007C73E4"/>
    <w:rsid w:val="007D0822"/>
    <w:rsid w:val="007D0F58"/>
    <w:rsid w:val="007D1CC6"/>
    <w:rsid w:val="007D2224"/>
    <w:rsid w:val="007D27C6"/>
    <w:rsid w:val="007D298A"/>
    <w:rsid w:val="007D4121"/>
    <w:rsid w:val="007D47D2"/>
    <w:rsid w:val="007D6A2A"/>
    <w:rsid w:val="007D7A8B"/>
    <w:rsid w:val="007E04B0"/>
    <w:rsid w:val="007E05A3"/>
    <w:rsid w:val="007E0A08"/>
    <w:rsid w:val="007E130F"/>
    <w:rsid w:val="007E174D"/>
    <w:rsid w:val="007E1F83"/>
    <w:rsid w:val="007E2F01"/>
    <w:rsid w:val="007E3E34"/>
    <w:rsid w:val="007E630A"/>
    <w:rsid w:val="007E65DF"/>
    <w:rsid w:val="007E7758"/>
    <w:rsid w:val="007F0B65"/>
    <w:rsid w:val="007F1334"/>
    <w:rsid w:val="007F14DB"/>
    <w:rsid w:val="007F28B2"/>
    <w:rsid w:val="007F3D94"/>
    <w:rsid w:val="007F427D"/>
    <w:rsid w:val="007F5EF3"/>
    <w:rsid w:val="008019C1"/>
    <w:rsid w:val="00801E15"/>
    <w:rsid w:val="00803250"/>
    <w:rsid w:val="00803D42"/>
    <w:rsid w:val="00803DFC"/>
    <w:rsid w:val="00805429"/>
    <w:rsid w:val="008124F5"/>
    <w:rsid w:val="00812572"/>
    <w:rsid w:val="008161B5"/>
    <w:rsid w:val="00816DB6"/>
    <w:rsid w:val="00816FEF"/>
    <w:rsid w:val="00817B44"/>
    <w:rsid w:val="008212FD"/>
    <w:rsid w:val="00822242"/>
    <w:rsid w:val="0082272F"/>
    <w:rsid w:val="00822828"/>
    <w:rsid w:val="00824758"/>
    <w:rsid w:val="00826496"/>
    <w:rsid w:val="00826774"/>
    <w:rsid w:val="00826ED0"/>
    <w:rsid w:val="00827782"/>
    <w:rsid w:val="0083052E"/>
    <w:rsid w:val="00830F71"/>
    <w:rsid w:val="0083172E"/>
    <w:rsid w:val="00833414"/>
    <w:rsid w:val="00833A51"/>
    <w:rsid w:val="008359CC"/>
    <w:rsid w:val="00840A8B"/>
    <w:rsid w:val="0084119B"/>
    <w:rsid w:val="00842932"/>
    <w:rsid w:val="00844AB7"/>
    <w:rsid w:val="0084560C"/>
    <w:rsid w:val="00845A20"/>
    <w:rsid w:val="0084638D"/>
    <w:rsid w:val="00846406"/>
    <w:rsid w:val="008562CA"/>
    <w:rsid w:val="0085731A"/>
    <w:rsid w:val="0086095D"/>
    <w:rsid w:val="00860C44"/>
    <w:rsid w:val="008622ED"/>
    <w:rsid w:val="00862B24"/>
    <w:rsid w:val="00863C20"/>
    <w:rsid w:val="00866C90"/>
    <w:rsid w:val="00866F23"/>
    <w:rsid w:val="0086700A"/>
    <w:rsid w:val="0086771B"/>
    <w:rsid w:val="00871099"/>
    <w:rsid w:val="00871E15"/>
    <w:rsid w:val="0087615A"/>
    <w:rsid w:val="0087635C"/>
    <w:rsid w:val="00876546"/>
    <w:rsid w:val="00876B04"/>
    <w:rsid w:val="008775FC"/>
    <w:rsid w:val="00880048"/>
    <w:rsid w:val="00881EAE"/>
    <w:rsid w:val="00882C64"/>
    <w:rsid w:val="008830FD"/>
    <w:rsid w:val="00884E69"/>
    <w:rsid w:val="00892645"/>
    <w:rsid w:val="00892B00"/>
    <w:rsid w:val="00892DAC"/>
    <w:rsid w:val="00892F08"/>
    <w:rsid w:val="00895334"/>
    <w:rsid w:val="008969B5"/>
    <w:rsid w:val="00896A94"/>
    <w:rsid w:val="008A142B"/>
    <w:rsid w:val="008A3ED1"/>
    <w:rsid w:val="008A4DEA"/>
    <w:rsid w:val="008A5428"/>
    <w:rsid w:val="008A6618"/>
    <w:rsid w:val="008A70E9"/>
    <w:rsid w:val="008B15B2"/>
    <w:rsid w:val="008B2FD6"/>
    <w:rsid w:val="008B455D"/>
    <w:rsid w:val="008B48EE"/>
    <w:rsid w:val="008B61E2"/>
    <w:rsid w:val="008B6F49"/>
    <w:rsid w:val="008C159B"/>
    <w:rsid w:val="008C20EB"/>
    <w:rsid w:val="008C2453"/>
    <w:rsid w:val="008C2B21"/>
    <w:rsid w:val="008C40A3"/>
    <w:rsid w:val="008C52B2"/>
    <w:rsid w:val="008C6A24"/>
    <w:rsid w:val="008C753E"/>
    <w:rsid w:val="008C796A"/>
    <w:rsid w:val="008C7D94"/>
    <w:rsid w:val="008D0206"/>
    <w:rsid w:val="008D0646"/>
    <w:rsid w:val="008D1378"/>
    <w:rsid w:val="008D1BA8"/>
    <w:rsid w:val="008D1F68"/>
    <w:rsid w:val="008D222A"/>
    <w:rsid w:val="008D2357"/>
    <w:rsid w:val="008D6B8E"/>
    <w:rsid w:val="008D7517"/>
    <w:rsid w:val="008D7D96"/>
    <w:rsid w:val="008E0303"/>
    <w:rsid w:val="008E03A2"/>
    <w:rsid w:val="008E2BC3"/>
    <w:rsid w:val="008E4057"/>
    <w:rsid w:val="008E43D5"/>
    <w:rsid w:val="008E49EE"/>
    <w:rsid w:val="008E724C"/>
    <w:rsid w:val="008E72B5"/>
    <w:rsid w:val="008F11A7"/>
    <w:rsid w:val="008F21F4"/>
    <w:rsid w:val="008F3F9C"/>
    <w:rsid w:val="008F4A66"/>
    <w:rsid w:val="008F4D5C"/>
    <w:rsid w:val="008F5336"/>
    <w:rsid w:val="008F6C4E"/>
    <w:rsid w:val="008F762D"/>
    <w:rsid w:val="00901B19"/>
    <w:rsid w:val="00902B31"/>
    <w:rsid w:val="00902EA6"/>
    <w:rsid w:val="00905792"/>
    <w:rsid w:val="00905845"/>
    <w:rsid w:val="009058C4"/>
    <w:rsid w:val="00906687"/>
    <w:rsid w:val="00906E50"/>
    <w:rsid w:val="00910737"/>
    <w:rsid w:val="00911C4C"/>
    <w:rsid w:val="00911F9F"/>
    <w:rsid w:val="00913182"/>
    <w:rsid w:val="00913483"/>
    <w:rsid w:val="0091506E"/>
    <w:rsid w:val="009159FA"/>
    <w:rsid w:val="00915AB1"/>
    <w:rsid w:val="009165D7"/>
    <w:rsid w:val="00916888"/>
    <w:rsid w:val="009170A7"/>
    <w:rsid w:val="00917B21"/>
    <w:rsid w:val="00917FE1"/>
    <w:rsid w:val="00920C14"/>
    <w:rsid w:val="00921716"/>
    <w:rsid w:val="009223FF"/>
    <w:rsid w:val="00924663"/>
    <w:rsid w:val="00924E04"/>
    <w:rsid w:val="00926427"/>
    <w:rsid w:val="00930DEA"/>
    <w:rsid w:val="00932258"/>
    <w:rsid w:val="00934FBC"/>
    <w:rsid w:val="00935079"/>
    <w:rsid w:val="0093667D"/>
    <w:rsid w:val="009367E7"/>
    <w:rsid w:val="00936F75"/>
    <w:rsid w:val="009401CC"/>
    <w:rsid w:val="0094192D"/>
    <w:rsid w:val="00943F56"/>
    <w:rsid w:val="0094741B"/>
    <w:rsid w:val="0094764A"/>
    <w:rsid w:val="00947C27"/>
    <w:rsid w:val="00953D77"/>
    <w:rsid w:val="009560D4"/>
    <w:rsid w:val="00956D00"/>
    <w:rsid w:val="00961D8E"/>
    <w:rsid w:val="00961F67"/>
    <w:rsid w:val="00962035"/>
    <w:rsid w:val="0096351F"/>
    <w:rsid w:val="00963C27"/>
    <w:rsid w:val="00965F38"/>
    <w:rsid w:val="00966C03"/>
    <w:rsid w:val="00967321"/>
    <w:rsid w:val="00967BB4"/>
    <w:rsid w:val="0097017D"/>
    <w:rsid w:val="009711DE"/>
    <w:rsid w:val="0097349D"/>
    <w:rsid w:val="00973AB9"/>
    <w:rsid w:val="00974126"/>
    <w:rsid w:val="0097471C"/>
    <w:rsid w:val="0097494C"/>
    <w:rsid w:val="00975C1C"/>
    <w:rsid w:val="00984735"/>
    <w:rsid w:val="00985483"/>
    <w:rsid w:val="00985DE2"/>
    <w:rsid w:val="009868E3"/>
    <w:rsid w:val="00986DB1"/>
    <w:rsid w:val="00990D26"/>
    <w:rsid w:val="00990DCF"/>
    <w:rsid w:val="00992E22"/>
    <w:rsid w:val="009931EA"/>
    <w:rsid w:val="00993BC2"/>
    <w:rsid w:val="00993E3C"/>
    <w:rsid w:val="0099466D"/>
    <w:rsid w:val="00994DEB"/>
    <w:rsid w:val="00996AAE"/>
    <w:rsid w:val="009978ED"/>
    <w:rsid w:val="009A0002"/>
    <w:rsid w:val="009A2E1F"/>
    <w:rsid w:val="009A4F79"/>
    <w:rsid w:val="009A586C"/>
    <w:rsid w:val="009A5CCB"/>
    <w:rsid w:val="009A723C"/>
    <w:rsid w:val="009B00EC"/>
    <w:rsid w:val="009B04EA"/>
    <w:rsid w:val="009B1272"/>
    <w:rsid w:val="009B3072"/>
    <w:rsid w:val="009B32F2"/>
    <w:rsid w:val="009B4D9D"/>
    <w:rsid w:val="009B5EE6"/>
    <w:rsid w:val="009B6620"/>
    <w:rsid w:val="009B755E"/>
    <w:rsid w:val="009C1684"/>
    <w:rsid w:val="009C30F6"/>
    <w:rsid w:val="009C3C7D"/>
    <w:rsid w:val="009D009D"/>
    <w:rsid w:val="009D0AF1"/>
    <w:rsid w:val="009D3BB6"/>
    <w:rsid w:val="009D4B4F"/>
    <w:rsid w:val="009D618C"/>
    <w:rsid w:val="009D7016"/>
    <w:rsid w:val="009E0674"/>
    <w:rsid w:val="009E19C5"/>
    <w:rsid w:val="009E2A1F"/>
    <w:rsid w:val="009E32EA"/>
    <w:rsid w:val="009E3473"/>
    <w:rsid w:val="009E4EEB"/>
    <w:rsid w:val="009E537F"/>
    <w:rsid w:val="009E5B8D"/>
    <w:rsid w:val="009E61B6"/>
    <w:rsid w:val="009E6AEA"/>
    <w:rsid w:val="009E6BEA"/>
    <w:rsid w:val="009F069A"/>
    <w:rsid w:val="009F0F77"/>
    <w:rsid w:val="009F1A08"/>
    <w:rsid w:val="009F210A"/>
    <w:rsid w:val="009F25DD"/>
    <w:rsid w:val="009F362C"/>
    <w:rsid w:val="009F43BA"/>
    <w:rsid w:val="009F4559"/>
    <w:rsid w:val="009F4709"/>
    <w:rsid w:val="009F5C4C"/>
    <w:rsid w:val="009F5CB0"/>
    <w:rsid w:val="009F685D"/>
    <w:rsid w:val="009F6E26"/>
    <w:rsid w:val="009F7500"/>
    <w:rsid w:val="00A01F94"/>
    <w:rsid w:val="00A0423A"/>
    <w:rsid w:val="00A06EA7"/>
    <w:rsid w:val="00A10375"/>
    <w:rsid w:val="00A103E4"/>
    <w:rsid w:val="00A10913"/>
    <w:rsid w:val="00A109B5"/>
    <w:rsid w:val="00A11711"/>
    <w:rsid w:val="00A1214E"/>
    <w:rsid w:val="00A12425"/>
    <w:rsid w:val="00A13182"/>
    <w:rsid w:val="00A13B9E"/>
    <w:rsid w:val="00A153E5"/>
    <w:rsid w:val="00A155CF"/>
    <w:rsid w:val="00A16C62"/>
    <w:rsid w:val="00A254AE"/>
    <w:rsid w:val="00A2632A"/>
    <w:rsid w:val="00A26E16"/>
    <w:rsid w:val="00A27968"/>
    <w:rsid w:val="00A3093A"/>
    <w:rsid w:val="00A31FAA"/>
    <w:rsid w:val="00A33172"/>
    <w:rsid w:val="00A33596"/>
    <w:rsid w:val="00A35241"/>
    <w:rsid w:val="00A4468A"/>
    <w:rsid w:val="00A44A9A"/>
    <w:rsid w:val="00A46161"/>
    <w:rsid w:val="00A47282"/>
    <w:rsid w:val="00A4791E"/>
    <w:rsid w:val="00A50498"/>
    <w:rsid w:val="00A5185E"/>
    <w:rsid w:val="00A51E43"/>
    <w:rsid w:val="00A5216A"/>
    <w:rsid w:val="00A52543"/>
    <w:rsid w:val="00A528DF"/>
    <w:rsid w:val="00A5376B"/>
    <w:rsid w:val="00A61146"/>
    <w:rsid w:val="00A6245C"/>
    <w:rsid w:val="00A63C24"/>
    <w:rsid w:val="00A671B5"/>
    <w:rsid w:val="00A70048"/>
    <w:rsid w:val="00A70F2C"/>
    <w:rsid w:val="00A7203B"/>
    <w:rsid w:val="00A7213E"/>
    <w:rsid w:val="00A7214E"/>
    <w:rsid w:val="00A72B5D"/>
    <w:rsid w:val="00A758E0"/>
    <w:rsid w:val="00A75FB8"/>
    <w:rsid w:val="00A765B2"/>
    <w:rsid w:val="00A80EA3"/>
    <w:rsid w:val="00A81E1D"/>
    <w:rsid w:val="00A823FB"/>
    <w:rsid w:val="00A82B0F"/>
    <w:rsid w:val="00A8385E"/>
    <w:rsid w:val="00A83FFC"/>
    <w:rsid w:val="00A84C5C"/>
    <w:rsid w:val="00A84ECF"/>
    <w:rsid w:val="00A8530E"/>
    <w:rsid w:val="00A86EE9"/>
    <w:rsid w:val="00A873BC"/>
    <w:rsid w:val="00A875AC"/>
    <w:rsid w:val="00A900D3"/>
    <w:rsid w:val="00A91612"/>
    <w:rsid w:val="00A92F55"/>
    <w:rsid w:val="00A95695"/>
    <w:rsid w:val="00A95EA9"/>
    <w:rsid w:val="00A965AC"/>
    <w:rsid w:val="00A97701"/>
    <w:rsid w:val="00A97F8A"/>
    <w:rsid w:val="00AA0022"/>
    <w:rsid w:val="00AA27BC"/>
    <w:rsid w:val="00AA2AB8"/>
    <w:rsid w:val="00AA2BC9"/>
    <w:rsid w:val="00AA556F"/>
    <w:rsid w:val="00AA62A1"/>
    <w:rsid w:val="00AA710B"/>
    <w:rsid w:val="00AA7C9C"/>
    <w:rsid w:val="00AB1524"/>
    <w:rsid w:val="00AB3EC4"/>
    <w:rsid w:val="00AB4580"/>
    <w:rsid w:val="00AB6278"/>
    <w:rsid w:val="00AB697E"/>
    <w:rsid w:val="00AB6B6C"/>
    <w:rsid w:val="00AB7B91"/>
    <w:rsid w:val="00AC0C27"/>
    <w:rsid w:val="00AC1AD6"/>
    <w:rsid w:val="00AC30F2"/>
    <w:rsid w:val="00AC41E8"/>
    <w:rsid w:val="00AC58FB"/>
    <w:rsid w:val="00AC625F"/>
    <w:rsid w:val="00AC6561"/>
    <w:rsid w:val="00AC74D3"/>
    <w:rsid w:val="00AD260F"/>
    <w:rsid w:val="00AD2B81"/>
    <w:rsid w:val="00AD2BE6"/>
    <w:rsid w:val="00AD5508"/>
    <w:rsid w:val="00AD56BD"/>
    <w:rsid w:val="00AD5EF8"/>
    <w:rsid w:val="00AD6B61"/>
    <w:rsid w:val="00AD6D50"/>
    <w:rsid w:val="00AD6E49"/>
    <w:rsid w:val="00AD7E87"/>
    <w:rsid w:val="00AE0455"/>
    <w:rsid w:val="00AE37A6"/>
    <w:rsid w:val="00AE40DA"/>
    <w:rsid w:val="00AE4254"/>
    <w:rsid w:val="00AE481D"/>
    <w:rsid w:val="00AE6EF8"/>
    <w:rsid w:val="00AE7358"/>
    <w:rsid w:val="00AF06AC"/>
    <w:rsid w:val="00AF0906"/>
    <w:rsid w:val="00AF202E"/>
    <w:rsid w:val="00AF40C6"/>
    <w:rsid w:val="00AF434F"/>
    <w:rsid w:val="00AF6110"/>
    <w:rsid w:val="00AF637D"/>
    <w:rsid w:val="00AF648C"/>
    <w:rsid w:val="00AF7E62"/>
    <w:rsid w:val="00B00307"/>
    <w:rsid w:val="00B014A7"/>
    <w:rsid w:val="00B04674"/>
    <w:rsid w:val="00B05431"/>
    <w:rsid w:val="00B07076"/>
    <w:rsid w:val="00B12DEA"/>
    <w:rsid w:val="00B13CA5"/>
    <w:rsid w:val="00B14FA2"/>
    <w:rsid w:val="00B16424"/>
    <w:rsid w:val="00B17135"/>
    <w:rsid w:val="00B1720B"/>
    <w:rsid w:val="00B174DD"/>
    <w:rsid w:val="00B1752F"/>
    <w:rsid w:val="00B219BA"/>
    <w:rsid w:val="00B22030"/>
    <w:rsid w:val="00B2356A"/>
    <w:rsid w:val="00B25053"/>
    <w:rsid w:val="00B251A4"/>
    <w:rsid w:val="00B25262"/>
    <w:rsid w:val="00B25728"/>
    <w:rsid w:val="00B2623A"/>
    <w:rsid w:val="00B279B9"/>
    <w:rsid w:val="00B30BE1"/>
    <w:rsid w:val="00B34198"/>
    <w:rsid w:val="00B34FB9"/>
    <w:rsid w:val="00B35EA0"/>
    <w:rsid w:val="00B36102"/>
    <w:rsid w:val="00B37B4E"/>
    <w:rsid w:val="00B41B91"/>
    <w:rsid w:val="00B47042"/>
    <w:rsid w:val="00B500D1"/>
    <w:rsid w:val="00B51D77"/>
    <w:rsid w:val="00B54B0F"/>
    <w:rsid w:val="00B55830"/>
    <w:rsid w:val="00B57304"/>
    <w:rsid w:val="00B60AD6"/>
    <w:rsid w:val="00B60F1C"/>
    <w:rsid w:val="00B61266"/>
    <w:rsid w:val="00B619B0"/>
    <w:rsid w:val="00B62D6E"/>
    <w:rsid w:val="00B6331A"/>
    <w:rsid w:val="00B63577"/>
    <w:rsid w:val="00B63902"/>
    <w:rsid w:val="00B6586F"/>
    <w:rsid w:val="00B664C9"/>
    <w:rsid w:val="00B66FA1"/>
    <w:rsid w:val="00B70EC3"/>
    <w:rsid w:val="00B7361A"/>
    <w:rsid w:val="00B738ED"/>
    <w:rsid w:val="00B7486A"/>
    <w:rsid w:val="00B775AD"/>
    <w:rsid w:val="00B80E25"/>
    <w:rsid w:val="00B814BA"/>
    <w:rsid w:val="00B82483"/>
    <w:rsid w:val="00B840AA"/>
    <w:rsid w:val="00B8435F"/>
    <w:rsid w:val="00B84E2A"/>
    <w:rsid w:val="00B86DC1"/>
    <w:rsid w:val="00B87C77"/>
    <w:rsid w:val="00B9087D"/>
    <w:rsid w:val="00B91CEB"/>
    <w:rsid w:val="00B92FCB"/>
    <w:rsid w:val="00B939E1"/>
    <w:rsid w:val="00B94C20"/>
    <w:rsid w:val="00B95901"/>
    <w:rsid w:val="00B97745"/>
    <w:rsid w:val="00B97C56"/>
    <w:rsid w:val="00B97D62"/>
    <w:rsid w:val="00BA0086"/>
    <w:rsid w:val="00BA046A"/>
    <w:rsid w:val="00BA0CFB"/>
    <w:rsid w:val="00BA1031"/>
    <w:rsid w:val="00BA11DA"/>
    <w:rsid w:val="00BA23B9"/>
    <w:rsid w:val="00BA36C4"/>
    <w:rsid w:val="00BA3F4A"/>
    <w:rsid w:val="00BA5082"/>
    <w:rsid w:val="00BA5A26"/>
    <w:rsid w:val="00BA5E59"/>
    <w:rsid w:val="00BA6575"/>
    <w:rsid w:val="00BA68A8"/>
    <w:rsid w:val="00BA7C2B"/>
    <w:rsid w:val="00BB1308"/>
    <w:rsid w:val="00BB164E"/>
    <w:rsid w:val="00BB2507"/>
    <w:rsid w:val="00BB2CB1"/>
    <w:rsid w:val="00BB34F8"/>
    <w:rsid w:val="00BB464A"/>
    <w:rsid w:val="00BB4E53"/>
    <w:rsid w:val="00BB532A"/>
    <w:rsid w:val="00BB58C4"/>
    <w:rsid w:val="00BB6C7B"/>
    <w:rsid w:val="00BB78E4"/>
    <w:rsid w:val="00BC25FB"/>
    <w:rsid w:val="00BC270A"/>
    <w:rsid w:val="00BC3B5B"/>
    <w:rsid w:val="00BC45ED"/>
    <w:rsid w:val="00BC4B03"/>
    <w:rsid w:val="00BC6E10"/>
    <w:rsid w:val="00BD0DFC"/>
    <w:rsid w:val="00BD16CA"/>
    <w:rsid w:val="00BD204B"/>
    <w:rsid w:val="00BD2182"/>
    <w:rsid w:val="00BD30AB"/>
    <w:rsid w:val="00BD4525"/>
    <w:rsid w:val="00BD4C0B"/>
    <w:rsid w:val="00BD4F79"/>
    <w:rsid w:val="00BD5132"/>
    <w:rsid w:val="00BD546E"/>
    <w:rsid w:val="00BD6592"/>
    <w:rsid w:val="00BD7850"/>
    <w:rsid w:val="00BE01F1"/>
    <w:rsid w:val="00BE1F29"/>
    <w:rsid w:val="00BE21BE"/>
    <w:rsid w:val="00BE2F78"/>
    <w:rsid w:val="00BE3E8D"/>
    <w:rsid w:val="00BE3F29"/>
    <w:rsid w:val="00BE49A0"/>
    <w:rsid w:val="00BE51FC"/>
    <w:rsid w:val="00BE57F8"/>
    <w:rsid w:val="00BE5E54"/>
    <w:rsid w:val="00BE7495"/>
    <w:rsid w:val="00BE78AF"/>
    <w:rsid w:val="00BF31B3"/>
    <w:rsid w:val="00BF5D0D"/>
    <w:rsid w:val="00C00665"/>
    <w:rsid w:val="00C012AC"/>
    <w:rsid w:val="00C01F2A"/>
    <w:rsid w:val="00C02AA0"/>
    <w:rsid w:val="00C02C95"/>
    <w:rsid w:val="00C03352"/>
    <w:rsid w:val="00C0381D"/>
    <w:rsid w:val="00C03E86"/>
    <w:rsid w:val="00C04D36"/>
    <w:rsid w:val="00C05C09"/>
    <w:rsid w:val="00C07F87"/>
    <w:rsid w:val="00C108E6"/>
    <w:rsid w:val="00C120CB"/>
    <w:rsid w:val="00C12B62"/>
    <w:rsid w:val="00C13F8B"/>
    <w:rsid w:val="00C16696"/>
    <w:rsid w:val="00C1696D"/>
    <w:rsid w:val="00C2131F"/>
    <w:rsid w:val="00C216FC"/>
    <w:rsid w:val="00C217B0"/>
    <w:rsid w:val="00C22595"/>
    <w:rsid w:val="00C2333C"/>
    <w:rsid w:val="00C24B8A"/>
    <w:rsid w:val="00C25329"/>
    <w:rsid w:val="00C25454"/>
    <w:rsid w:val="00C25BF2"/>
    <w:rsid w:val="00C25C5A"/>
    <w:rsid w:val="00C25C9D"/>
    <w:rsid w:val="00C26795"/>
    <w:rsid w:val="00C27095"/>
    <w:rsid w:val="00C30354"/>
    <w:rsid w:val="00C3220C"/>
    <w:rsid w:val="00C35B7F"/>
    <w:rsid w:val="00C35C8D"/>
    <w:rsid w:val="00C361D4"/>
    <w:rsid w:val="00C37400"/>
    <w:rsid w:val="00C37463"/>
    <w:rsid w:val="00C408B3"/>
    <w:rsid w:val="00C40A28"/>
    <w:rsid w:val="00C41AFD"/>
    <w:rsid w:val="00C41C0E"/>
    <w:rsid w:val="00C422E6"/>
    <w:rsid w:val="00C4363A"/>
    <w:rsid w:val="00C43AF7"/>
    <w:rsid w:val="00C44D9B"/>
    <w:rsid w:val="00C45489"/>
    <w:rsid w:val="00C46977"/>
    <w:rsid w:val="00C508C7"/>
    <w:rsid w:val="00C5113E"/>
    <w:rsid w:val="00C56144"/>
    <w:rsid w:val="00C57383"/>
    <w:rsid w:val="00C574A1"/>
    <w:rsid w:val="00C60F78"/>
    <w:rsid w:val="00C63CD7"/>
    <w:rsid w:val="00C6451E"/>
    <w:rsid w:val="00C653A2"/>
    <w:rsid w:val="00C66A38"/>
    <w:rsid w:val="00C67087"/>
    <w:rsid w:val="00C71655"/>
    <w:rsid w:val="00C7205C"/>
    <w:rsid w:val="00C77B66"/>
    <w:rsid w:val="00C80A57"/>
    <w:rsid w:val="00C834F2"/>
    <w:rsid w:val="00C8506E"/>
    <w:rsid w:val="00C857CE"/>
    <w:rsid w:val="00C86F65"/>
    <w:rsid w:val="00C872BB"/>
    <w:rsid w:val="00C92F2B"/>
    <w:rsid w:val="00C94960"/>
    <w:rsid w:val="00C963F4"/>
    <w:rsid w:val="00C96458"/>
    <w:rsid w:val="00CA1D14"/>
    <w:rsid w:val="00CA3025"/>
    <w:rsid w:val="00CA3D96"/>
    <w:rsid w:val="00CA3EF3"/>
    <w:rsid w:val="00CA58A3"/>
    <w:rsid w:val="00CA5D3F"/>
    <w:rsid w:val="00CA737B"/>
    <w:rsid w:val="00CB1FC1"/>
    <w:rsid w:val="00CB2424"/>
    <w:rsid w:val="00CB25C0"/>
    <w:rsid w:val="00CB45A9"/>
    <w:rsid w:val="00CB6A6B"/>
    <w:rsid w:val="00CB7609"/>
    <w:rsid w:val="00CB7701"/>
    <w:rsid w:val="00CC18F5"/>
    <w:rsid w:val="00CC217D"/>
    <w:rsid w:val="00CC28EF"/>
    <w:rsid w:val="00CC2B9F"/>
    <w:rsid w:val="00CC3406"/>
    <w:rsid w:val="00CC4B67"/>
    <w:rsid w:val="00CC5F2D"/>
    <w:rsid w:val="00CC6C46"/>
    <w:rsid w:val="00CD2326"/>
    <w:rsid w:val="00CD3A73"/>
    <w:rsid w:val="00CD3ECA"/>
    <w:rsid w:val="00CD4EE1"/>
    <w:rsid w:val="00CD5860"/>
    <w:rsid w:val="00CD6E17"/>
    <w:rsid w:val="00CD7EC9"/>
    <w:rsid w:val="00CE1E5E"/>
    <w:rsid w:val="00CE1F42"/>
    <w:rsid w:val="00CE2A55"/>
    <w:rsid w:val="00CE3477"/>
    <w:rsid w:val="00CE3DD8"/>
    <w:rsid w:val="00CE479D"/>
    <w:rsid w:val="00CE6368"/>
    <w:rsid w:val="00CF16BF"/>
    <w:rsid w:val="00CF1C92"/>
    <w:rsid w:val="00CF309F"/>
    <w:rsid w:val="00CF7A3B"/>
    <w:rsid w:val="00D00E7E"/>
    <w:rsid w:val="00D02FEB"/>
    <w:rsid w:val="00D06909"/>
    <w:rsid w:val="00D07490"/>
    <w:rsid w:val="00D0750D"/>
    <w:rsid w:val="00D07E1D"/>
    <w:rsid w:val="00D106E4"/>
    <w:rsid w:val="00D14E0B"/>
    <w:rsid w:val="00D16892"/>
    <w:rsid w:val="00D20031"/>
    <w:rsid w:val="00D20778"/>
    <w:rsid w:val="00D2140B"/>
    <w:rsid w:val="00D2350E"/>
    <w:rsid w:val="00D238FF"/>
    <w:rsid w:val="00D25F24"/>
    <w:rsid w:val="00D26766"/>
    <w:rsid w:val="00D30194"/>
    <w:rsid w:val="00D31329"/>
    <w:rsid w:val="00D32CFE"/>
    <w:rsid w:val="00D427C1"/>
    <w:rsid w:val="00D43CB8"/>
    <w:rsid w:val="00D4488D"/>
    <w:rsid w:val="00D44A7B"/>
    <w:rsid w:val="00D450C5"/>
    <w:rsid w:val="00D45A8F"/>
    <w:rsid w:val="00D45ACD"/>
    <w:rsid w:val="00D51F0A"/>
    <w:rsid w:val="00D54DD6"/>
    <w:rsid w:val="00D54F6A"/>
    <w:rsid w:val="00D555A6"/>
    <w:rsid w:val="00D564EB"/>
    <w:rsid w:val="00D56D24"/>
    <w:rsid w:val="00D57595"/>
    <w:rsid w:val="00D576BC"/>
    <w:rsid w:val="00D57E29"/>
    <w:rsid w:val="00D61A11"/>
    <w:rsid w:val="00D61F77"/>
    <w:rsid w:val="00D63714"/>
    <w:rsid w:val="00D63992"/>
    <w:rsid w:val="00D639BE"/>
    <w:rsid w:val="00D63EA9"/>
    <w:rsid w:val="00D658F2"/>
    <w:rsid w:val="00D70473"/>
    <w:rsid w:val="00D715B0"/>
    <w:rsid w:val="00D7457E"/>
    <w:rsid w:val="00D74E11"/>
    <w:rsid w:val="00D751C5"/>
    <w:rsid w:val="00D760A3"/>
    <w:rsid w:val="00D76B53"/>
    <w:rsid w:val="00D778B1"/>
    <w:rsid w:val="00D83EF6"/>
    <w:rsid w:val="00D86EDB"/>
    <w:rsid w:val="00D87520"/>
    <w:rsid w:val="00D90B95"/>
    <w:rsid w:val="00D90C21"/>
    <w:rsid w:val="00D9151C"/>
    <w:rsid w:val="00D91BDB"/>
    <w:rsid w:val="00D962EB"/>
    <w:rsid w:val="00D97563"/>
    <w:rsid w:val="00DA1F1C"/>
    <w:rsid w:val="00DA2E8F"/>
    <w:rsid w:val="00DA3107"/>
    <w:rsid w:val="00DA557B"/>
    <w:rsid w:val="00DA77C2"/>
    <w:rsid w:val="00DB0694"/>
    <w:rsid w:val="00DB3142"/>
    <w:rsid w:val="00DB4119"/>
    <w:rsid w:val="00DB427C"/>
    <w:rsid w:val="00DB4569"/>
    <w:rsid w:val="00DC1DBC"/>
    <w:rsid w:val="00DC3FD1"/>
    <w:rsid w:val="00DD052C"/>
    <w:rsid w:val="00DD05C8"/>
    <w:rsid w:val="00DD5CFD"/>
    <w:rsid w:val="00DE0589"/>
    <w:rsid w:val="00DE0BD7"/>
    <w:rsid w:val="00DE0FFB"/>
    <w:rsid w:val="00DE1D44"/>
    <w:rsid w:val="00DE2359"/>
    <w:rsid w:val="00DE2633"/>
    <w:rsid w:val="00DE3C44"/>
    <w:rsid w:val="00DE41AB"/>
    <w:rsid w:val="00DF0388"/>
    <w:rsid w:val="00DF2AC3"/>
    <w:rsid w:val="00DF3DCA"/>
    <w:rsid w:val="00DF4858"/>
    <w:rsid w:val="00DF4A3F"/>
    <w:rsid w:val="00DF60D5"/>
    <w:rsid w:val="00DF6914"/>
    <w:rsid w:val="00DF6CA0"/>
    <w:rsid w:val="00DF6DED"/>
    <w:rsid w:val="00DF6F43"/>
    <w:rsid w:val="00E00719"/>
    <w:rsid w:val="00E01216"/>
    <w:rsid w:val="00E01578"/>
    <w:rsid w:val="00E032A2"/>
    <w:rsid w:val="00E13371"/>
    <w:rsid w:val="00E159FA"/>
    <w:rsid w:val="00E173C7"/>
    <w:rsid w:val="00E17BE8"/>
    <w:rsid w:val="00E20185"/>
    <w:rsid w:val="00E209F6"/>
    <w:rsid w:val="00E20E22"/>
    <w:rsid w:val="00E21010"/>
    <w:rsid w:val="00E21CBF"/>
    <w:rsid w:val="00E23DBD"/>
    <w:rsid w:val="00E315B1"/>
    <w:rsid w:val="00E3273E"/>
    <w:rsid w:val="00E3289A"/>
    <w:rsid w:val="00E33461"/>
    <w:rsid w:val="00E34029"/>
    <w:rsid w:val="00E346DA"/>
    <w:rsid w:val="00E34B7D"/>
    <w:rsid w:val="00E34C08"/>
    <w:rsid w:val="00E34C52"/>
    <w:rsid w:val="00E350BB"/>
    <w:rsid w:val="00E37969"/>
    <w:rsid w:val="00E41250"/>
    <w:rsid w:val="00E42CA8"/>
    <w:rsid w:val="00E43417"/>
    <w:rsid w:val="00E4562E"/>
    <w:rsid w:val="00E46F87"/>
    <w:rsid w:val="00E47D8C"/>
    <w:rsid w:val="00E51F75"/>
    <w:rsid w:val="00E52908"/>
    <w:rsid w:val="00E539F5"/>
    <w:rsid w:val="00E53A4F"/>
    <w:rsid w:val="00E53BBF"/>
    <w:rsid w:val="00E53E37"/>
    <w:rsid w:val="00E5515D"/>
    <w:rsid w:val="00E5590E"/>
    <w:rsid w:val="00E626B6"/>
    <w:rsid w:val="00E62AF8"/>
    <w:rsid w:val="00E64205"/>
    <w:rsid w:val="00E64EA5"/>
    <w:rsid w:val="00E6522E"/>
    <w:rsid w:val="00E65A67"/>
    <w:rsid w:val="00E663C1"/>
    <w:rsid w:val="00E70331"/>
    <w:rsid w:val="00E70C86"/>
    <w:rsid w:val="00E7214D"/>
    <w:rsid w:val="00E7476D"/>
    <w:rsid w:val="00E74AB4"/>
    <w:rsid w:val="00E75210"/>
    <w:rsid w:val="00E77471"/>
    <w:rsid w:val="00E808CC"/>
    <w:rsid w:val="00E80AEC"/>
    <w:rsid w:val="00E812E0"/>
    <w:rsid w:val="00E8225E"/>
    <w:rsid w:val="00E833EE"/>
    <w:rsid w:val="00E856B1"/>
    <w:rsid w:val="00E85757"/>
    <w:rsid w:val="00E87019"/>
    <w:rsid w:val="00E90E3B"/>
    <w:rsid w:val="00E91785"/>
    <w:rsid w:val="00E9471C"/>
    <w:rsid w:val="00E94976"/>
    <w:rsid w:val="00E96109"/>
    <w:rsid w:val="00EA0362"/>
    <w:rsid w:val="00EA125B"/>
    <w:rsid w:val="00EA28EB"/>
    <w:rsid w:val="00EA2E4B"/>
    <w:rsid w:val="00EA5452"/>
    <w:rsid w:val="00EB2038"/>
    <w:rsid w:val="00EB241F"/>
    <w:rsid w:val="00EB49B6"/>
    <w:rsid w:val="00EB4A97"/>
    <w:rsid w:val="00EB54E0"/>
    <w:rsid w:val="00EB757D"/>
    <w:rsid w:val="00EC42A4"/>
    <w:rsid w:val="00EC4952"/>
    <w:rsid w:val="00EC6561"/>
    <w:rsid w:val="00EC6653"/>
    <w:rsid w:val="00EC798D"/>
    <w:rsid w:val="00ED168F"/>
    <w:rsid w:val="00ED3788"/>
    <w:rsid w:val="00ED3964"/>
    <w:rsid w:val="00ED7A99"/>
    <w:rsid w:val="00ED7C77"/>
    <w:rsid w:val="00ED7DAA"/>
    <w:rsid w:val="00EE0122"/>
    <w:rsid w:val="00EE1C34"/>
    <w:rsid w:val="00EE3276"/>
    <w:rsid w:val="00EE36F3"/>
    <w:rsid w:val="00EE417C"/>
    <w:rsid w:val="00EE4B0C"/>
    <w:rsid w:val="00EE4DA7"/>
    <w:rsid w:val="00EE5BCC"/>
    <w:rsid w:val="00EE7518"/>
    <w:rsid w:val="00EE78C0"/>
    <w:rsid w:val="00EF218E"/>
    <w:rsid w:val="00EF2A7F"/>
    <w:rsid w:val="00EF2F6F"/>
    <w:rsid w:val="00EF3502"/>
    <w:rsid w:val="00EF3730"/>
    <w:rsid w:val="00EF5989"/>
    <w:rsid w:val="00EF67C8"/>
    <w:rsid w:val="00EF6992"/>
    <w:rsid w:val="00F02019"/>
    <w:rsid w:val="00F0238C"/>
    <w:rsid w:val="00F028F0"/>
    <w:rsid w:val="00F03B5C"/>
    <w:rsid w:val="00F03C96"/>
    <w:rsid w:val="00F03F98"/>
    <w:rsid w:val="00F0649F"/>
    <w:rsid w:val="00F0748E"/>
    <w:rsid w:val="00F12426"/>
    <w:rsid w:val="00F12799"/>
    <w:rsid w:val="00F12FAE"/>
    <w:rsid w:val="00F133BE"/>
    <w:rsid w:val="00F14095"/>
    <w:rsid w:val="00F14CD2"/>
    <w:rsid w:val="00F14D8A"/>
    <w:rsid w:val="00F1580E"/>
    <w:rsid w:val="00F2002A"/>
    <w:rsid w:val="00F20449"/>
    <w:rsid w:val="00F20CB9"/>
    <w:rsid w:val="00F2109B"/>
    <w:rsid w:val="00F21270"/>
    <w:rsid w:val="00F21A1B"/>
    <w:rsid w:val="00F2498C"/>
    <w:rsid w:val="00F26AF6"/>
    <w:rsid w:val="00F304B2"/>
    <w:rsid w:val="00F304D4"/>
    <w:rsid w:val="00F3084E"/>
    <w:rsid w:val="00F31D6D"/>
    <w:rsid w:val="00F3292A"/>
    <w:rsid w:val="00F3477E"/>
    <w:rsid w:val="00F3494C"/>
    <w:rsid w:val="00F35DE3"/>
    <w:rsid w:val="00F36C4A"/>
    <w:rsid w:val="00F36EE2"/>
    <w:rsid w:val="00F4220C"/>
    <w:rsid w:val="00F430E3"/>
    <w:rsid w:val="00F438FD"/>
    <w:rsid w:val="00F43E99"/>
    <w:rsid w:val="00F4507C"/>
    <w:rsid w:val="00F50920"/>
    <w:rsid w:val="00F50B8D"/>
    <w:rsid w:val="00F5101E"/>
    <w:rsid w:val="00F52EE1"/>
    <w:rsid w:val="00F53C85"/>
    <w:rsid w:val="00F542F1"/>
    <w:rsid w:val="00F54493"/>
    <w:rsid w:val="00F54FC4"/>
    <w:rsid w:val="00F57A7B"/>
    <w:rsid w:val="00F613B1"/>
    <w:rsid w:val="00F625B4"/>
    <w:rsid w:val="00F62BCC"/>
    <w:rsid w:val="00F62C6C"/>
    <w:rsid w:val="00F666A3"/>
    <w:rsid w:val="00F71110"/>
    <w:rsid w:val="00F71C5D"/>
    <w:rsid w:val="00F73AC7"/>
    <w:rsid w:val="00F7593E"/>
    <w:rsid w:val="00F771B4"/>
    <w:rsid w:val="00F77407"/>
    <w:rsid w:val="00F774E4"/>
    <w:rsid w:val="00F837E6"/>
    <w:rsid w:val="00F874C9"/>
    <w:rsid w:val="00F8798E"/>
    <w:rsid w:val="00F907B7"/>
    <w:rsid w:val="00F91E57"/>
    <w:rsid w:val="00F922B4"/>
    <w:rsid w:val="00F9277D"/>
    <w:rsid w:val="00F96660"/>
    <w:rsid w:val="00F96C88"/>
    <w:rsid w:val="00F96F55"/>
    <w:rsid w:val="00FA0ED5"/>
    <w:rsid w:val="00FA1783"/>
    <w:rsid w:val="00FA1CFC"/>
    <w:rsid w:val="00FA1F23"/>
    <w:rsid w:val="00FA3C80"/>
    <w:rsid w:val="00FA534C"/>
    <w:rsid w:val="00FA5823"/>
    <w:rsid w:val="00FA6C02"/>
    <w:rsid w:val="00FA6FE3"/>
    <w:rsid w:val="00FB01C5"/>
    <w:rsid w:val="00FB03B7"/>
    <w:rsid w:val="00FB3664"/>
    <w:rsid w:val="00FB3A52"/>
    <w:rsid w:val="00FB3A95"/>
    <w:rsid w:val="00FB4106"/>
    <w:rsid w:val="00FB47FC"/>
    <w:rsid w:val="00FB4DEF"/>
    <w:rsid w:val="00FB5154"/>
    <w:rsid w:val="00FB577F"/>
    <w:rsid w:val="00FB5895"/>
    <w:rsid w:val="00FB6612"/>
    <w:rsid w:val="00FC2018"/>
    <w:rsid w:val="00FC45C5"/>
    <w:rsid w:val="00FC4847"/>
    <w:rsid w:val="00FC4E0A"/>
    <w:rsid w:val="00FC7309"/>
    <w:rsid w:val="00FD141C"/>
    <w:rsid w:val="00FD1623"/>
    <w:rsid w:val="00FD3585"/>
    <w:rsid w:val="00FD4B69"/>
    <w:rsid w:val="00FD5B85"/>
    <w:rsid w:val="00FE02F0"/>
    <w:rsid w:val="00FE5AD6"/>
    <w:rsid w:val="00FE5FE9"/>
    <w:rsid w:val="00FF327C"/>
    <w:rsid w:val="00FF4D00"/>
    <w:rsid w:val="00FF4DDF"/>
    <w:rsid w:val="00FF5D5C"/>
    <w:rsid w:val="00FF68DC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7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B4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E5BCC"/>
    <w:pPr>
      <w:keepNext/>
      <w:overflowPunct w:val="0"/>
      <w:autoSpaceDE w:val="0"/>
      <w:autoSpaceDN w:val="0"/>
      <w:adjustRightInd w:val="0"/>
      <w:spacing w:after="0" w:line="240" w:lineRule="auto"/>
      <w:ind w:right="326" w:firstLine="56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971D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E5BC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B174DD"/>
    <w:rPr>
      <w:rFonts w:cs="Calibri"/>
      <w:lang w:eastAsia="en-US"/>
    </w:rPr>
  </w:style>
  <w:style w:type="table" w:styleId="a4">
    <w:name w:val="Table Grid"/>
    <w:basedOn w:val="a1"/>
    <w:uiPriority w:val="99"/>
    <w:rsid w:val="002B001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2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254AE"/>
    <w:rPr>
      <w:rFonts w:ascii="Tahoma" w:hAnsi="Tahoma" w:cs="Tahoma"/>
      <w:sz w:val="16"/>
      <w:szCs w:val="16"/>
    </w:rPr>
  </w:style>
  <w:style w:type="character" w:customStyle="1" w:styleId="butback1">
    <w:name w:val="butback1"/>
    <w:basedOn w:val="a0"/>
    <w:uiPriority w:val="99"/>
    <w:rsid w:val="00A254AE"/>
    <w:rPr>
      <w:color w:val="auto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562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Гипертекстовая ссылка"/>
    <w:basedOn w:val="a0"/>
    <w:uiPriority w:val="99"/>
    <w:rsid w:val="006B4F0C"/>
    <w:rPr>
      <w:b/>
      <w:bCs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6B4F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B4F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4F0C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6B4F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6B4F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6B4F0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6B4F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254CEB986B9F8E89082CB91626DC32568952088EBC00A35A176397Er1W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F254CEB986B9F8E89082CB91626DC3256893238BE4C00A35A176397Er1W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F254CEB986B9F8E89082CB91626DC32569952188EAC00A35A176397Er1WEC" TargetMode="External"/><Relationship Id="rId5" Type="http://schemas.openxmlformats.org/officeDocument/2006/relationships/hyperlink" Target="garantF1://71014568.1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1470</Words>
  <Characters>11012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предоставленных льгот по местным налогам на территории Усть-Катавского городского округа за 2016 год</vt:lpstr>
    </vt:vector>
  </TitlesOfParts>
  <Company>КФ и К</Company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предоставленных льгот по местным налогам на территории Усть-Катавского городского округа за 2016 год</dc:title>
  <dc:creator>Svetlana</dc:creator>
  <cp:lastModifiedBy>Елена Сергеевна Неваленова</cp:lastModifiedBy>
  <cp:revision>2</cp:revision>
  <cp:lastPrinted>2017-03-31T06:29:00Z</cp:lastPrinted>
  <dcterms:created xsi:type="dcterms:W3CDTF">2019-04-19T09:55:00Z</dcterms:created>
  <dcterms:modified xsi:type="dcterms:W3CDTF">2019-04-19T09:55:00Z</dcterms:modified>
</cp:coreProperties>
</file>