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1D" w:rsidRDefault="00814F1D" w:rsidP="00814F1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4546" w:rsidRPr="00814F1D" w:rsidRDefault="000B4546" w:rsidP="00814F1D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F1D">
        <w:rPr>
          <w:rFonts w:ascii="Times New Roman" w:eastAsia="Times New Roman" w:hAnsi="Times New Roman" w:cs="Times New Roman"/>
          <w:b/>
          <w:sz w:val="28"/>
          <w:szCs w:val="28"/>
        </w:rPr>
        <w:t>Уважаемые</w:t>
      </w:r>
      <w:r w:rsidR="00814F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F1D">
        <w:rPr>
          <w:rFonts w:ascii="Times New Roman" w:eastAsia="Times New Roman" w:hAnsi="Times New Roman" w:cs="Times New Roman"/>
          <w:b/>
          <w:sz w:val="28"/>
          <w:szCs w:val="28"/>
        </w:rPr>
        <w:t xml:space="preserve"> налогоплательщики!</w:t>
      </w:r>
    </w:p>
    <w:p w:rsidR="00A364B1" w:rsidRPr="00814F1D" w:rsidRDefault="000B4546" w:rsidP="00814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4F1D">
        <w:rPr>
          <w:rFonts w:ascii="Times New Roman" w:eastAsia="Times New Roman" w:hAnsi="Times New Roman" w:cs="Times New Roman"/>
          <w:b/>
          <w:sz w:val="28"/>
          <w:szCs w:val="28"/>
        </w:rPr>
        <w:t xml:space="preserve">Межрайонная ИФНС России № 18 по Челябинской области доводит до вашего сведения, </w:t>
      </w:r>
      <w:r w:rsidR="00A364B1" w:rsidRPr="00814F1D">
        <w:rPr>
          <w:rFonts w:ascii="Times New Roman" w:eastAsia="Times New Roman" w:hAnsi="Times New Roman" w:cs="Times New Roman"/>
          <w:b/>
          <w:sz w:val="28"/>
          <w:szCs w:val="28"/>
        </w:rPr>
        <w:t>чт</w:t>
      </w:r>
      <w:r w:rsidR="00A364B1" w:rsidRPr="00814F1D">
        <w:rPr>
          <w:rFonts w:ascii="Times New Roman" w:hAnsi="Times New Roman" w:cs="Times New Roman"/>
          <w:b/>
          <w:sz w:val="28"/>
          <w:szCs w:val="28"/>
        </w:rPr>
        <w:t>о  27</w:t>
      </w:r>
      <w:r w:rsidR="00C47D70" w:rsidRPr="00814F1D">
        <w:rPr>
          <w:rFonts w:ascii="Times New Roman" w:hAnsi="Times New Roman" w:cs="Times New Roman"/>
          <w:b/>
          <w:sz w:val="28"/>
          <w:szCs w:val="28"/>
        </w:rPr>
        <w:t>.</w:t>
      </w:r>
      <w:r w:rsidR="00A364B1" w:rsidRPr="00814F1D">
        <w:rPr>
          <w:rFonts w:ascii="Times New Roman" w:hAnsi="Times New Roman" w:cs="Times New Roman"/>
          <w:b/>
          <w:sz w:val="28"/>
          <w:szCs w:val="28"/>
        </w:rPr>
        <w:t>11</w:t>
      </w:r>
      <w:r w:rsidR="00C47D70" w:rsidRPr="00814F1D">
        <w:rPr>
          <w:rFonts w:ascii="Times New Roman" w:hAnsi="Times New Roman" w:cs="Times New Roman"/>
          <w:b/>
          <w:sz w:val="28"/>
          <w:szCs w:val="28"/>
        </w:rPr>
        <w:t xml:space="preserve">.2017 </w:t>
      </w:r>
      <w:r w:rsidR="00A364B1" w:rsidRPr="00814F1D">
        <w:rPr>
          <w:rFonts w:ascii="Times New Roman" w:hAnsi="Times New Roman" w:cs="Times New Roman"/>
          <w:b/>
          <w:sz w:val="28"/>
          <w:szCs w:val="28"/>
        </w:rPr>
        <w:t>вступил в силу Федеральный закон</w:t>
      </w:r>
      <w:r w:rsidR="00C47D70" w:rsidRPr="00814F1D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A364B1" w:rsidRPr="00814F1D">
        <w:rPr>
          <w:rFonts w:ascii="Times New Roman" w:hAnsi="Times New Roman" w:cs="Times New Roman"/>
          <w:b/>
          <w:sz w:val="28"/>
          <w:szCs w:val="28"/>
        </w:rPr>
        <w:t>7.11</w:t>
      </w:r>
      <w:r w:rsidR="00C47D70" w:rsidRPr="00814F1D">
        <w:rPr>
          <w:rFonts w:ascii="Times New Roman" w:hAnsi="Times New Roman" w:cs="Times New Roman"/>
          <w:b/>
          <w:sz w:val="28"/>
          <w:szCs w:val="28"/>
        </w:rPr>
        <w:t xml:space="preserve">.2017 № </w:t>
      </w:r>
      <w:r w:rsidR="00A364B1" w:rsidRPr="00814F1D">
        <w:rPr>
          <w:rFonts w:ascii="Times New Roman" w:hAnsi="Times New Roman" w:cs="Times New Roman"/>
          <w:b/>
          <w:sz w:val="28"/>
          <w:szCs w:val="28"/>
        </w:rPr>
        <w:t>337</w:t>
      </w:r>
      <w:r w:rsidR="00C47D70" w:rsidRPr="00814F1D">
        <w:rPr>
          <w:rFonts w:ascii="Times New Roman" w:hAnsi="Times New Roman" w:cs="Times New Roman"/>
          <w:b/>
          <w:sz w:val="28"/>
          <w:szCs w:val="28"/>
        </w:rPr>
        <w:t>-ФЗ «</w:t>
      </w:r>
      <w:r w:rsidR="00A364B1" w:rsidRPr="00814F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СТАТЬЮ 7 ФЕДЕРАЛЬНОГО ЗАКОНА 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 </w:t>
      </w:r>
      <w:r w:rsidR="00C47D70" w:rsidRPr="00814F1D">
        <w:rPr>
          <w:rFonts w:ascii="Times New Roman" w:hAnsi="Times New Roman" w:cs="Times New Roman"/>
          <w:b/>
          <w:sz w:val="28"/>
          <w:szCs w:val="28"/>
        </w:rPr>
        <w:t xml:space="preserve"> (далее – Федеральный закон</w:t>
      </w:r>
      <w:proofErr w:type="gramEnd"/>
      <w:r w:rsidR="00C47D70" w:rsidRPr="00814F1D">
        <w:rPr>
          <w:rFonts w:ascii="Times New Roman" w:hAnsi="Times New Roman" w:cs="Times New Roman"/>
          <w:b/>
          <w:sz w:val="28"/>
          <w:szCs w:val="28"/>
        </w:rPr>
        <w:t xml:space="preserve"> № </w:t>
      </w:r>
      <w:proofErr w:type="gramStart"/>
      <w:r w:rsidR="00A364B1" w:rsidRPr="00814F1D">
        <w:rPr>
          <w:rFonts w:ascii="Times New Roman" w:hAnsi="Times New Roman" w:cs="Times New Roman"/>
          <w:b/>
          <w:sz w:val="28"/>
          <w:szCs w:val="28"/>
        </w:rPr>
        <w:t>337</w:t>
      </w:r>
      <w:r w:rsidR="00C47D70" w:rsidRPr="00814F1D">
        <w:rPr>
          <w:rFonts w:ascii="Times New Roman" w:hAnsi="Times New Roman" w:cs="Times New Roman"/>
          <w:b/>
          <w:sz w:val="28"/>
          <w:szCs w:val="28"/>
        </w:rPr>
        <w:t>-ФЗ</w:t>
      </w:r>
      <w:r w:rsidR="00A364B1" w:rsidRPr="00814F1D">
        <w:rPr>
          <w:rFonts w:ascii="Times New Roman" w:hAnsi="Times New Roman" w:cs="Times New Roman"/>
          <w:b/>
          <w:sz w:val="28"/>
          <w:szCs w:val="28"/>
        </w:rPr>
        <w:t xml:space="preserve">). </w:t>
      </w:r>
      <w:proofErr w:type="gramEnd"/>
    </w:p>
    <w:p w:rsidR="00C47D70" w:rsidRPr="00814F1D" w:rsidRDefault="00A364B1" w:rsidP="00814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F1D">
        <w:rPr>
          <w:rFonts w:ascii="Times New Roman" w:hAnsi="Times New Roman" w:cs="Times New Roman"/>
          <w:b/>
          <w:sz w:val="28"/>
          <w:szCs w:val="28"/>
        </w:rPr>
        <w:t>Согласно 337-ФЗ продлены сроки начала обязательного применения</w:t>
      </w:r>
      <w:r w:rsidRPr="00814F1D">
        <w:rPr>
          <w:rFonts w:ascii="Times New Roman" w:hAnsi="Times New Roman" w:cs="Times New Roman"/>
          <w:sz w:val="28"/>
          <w:szCs w:val="28"/>
        </w:rPr>
        <w:t xml:space="preserve"> онлайн-касс для некоторых организаций и ИП.</w:t>
      </w:r>
    </w:p>
    <w:p w:rsidR="00A364B1" w:rsidRPr="00814F1D" w:rsidRDefault="00A364B1" w:rsidP="00814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F1D">
        <w:rPr>
          <w:rFonts w:ascii="Times New Roman" w:hAnsi="Times New Roman" w:cs="Times New Roman"/>
          <w:sz w:val="28"/>
          <w:szCs w:val="28"/>
        </w:rPr>
        <w:t>До 01.07.2019  продлили право не применять ККТ следующим типам бизнеса:</w:t>
      </w:r>
    </w:p>
    <w:p w:rsidR="00F46603" w:rsidRPr="00814F1D" w:rsidRDefault="00A364B1" w:rsidP="00814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1D">
        <w:rPr>
          <w:rFonts w:ascii="Times New Roman" w:hAnsi="Times New Roman" w:cs="Times New Roman"/>
          <w:sz w:val="28"/>
          <w:szCs w:val="28"/>
        </w:rPr>
        <w:t>-</w:t>
      </w:r>
      <w:r w:rsidRPr="00814F1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Организации </w:t>
      </w:r>
      <w:r w:rsidRPr="00814F1D">
        <w:rPr>
          <w:rFonts w:ascii="Times New Roman" w:hAnsi="Times New Roman" w:cs="Times New Roman"/>
          <w:b/>
          <w:sz w:val="28"/>
          <w:szCs w:val="28"/>
        </w:rPr>
        <w:t>при о</w:t>
      </w:r>
      <w:r w:rsidR="007B4009" w:rsidRPr="00814F1D">
        <w:rPr>
          <w:rFonts w:ascii="Times New Roman" w:hAnsi="Times New Roman" w:cs="Times New Roman"/>
          <w:b/>
          <w:sz w:val="28"/>
          <w:szCs w:val="28"/>
        </w:rPr>
        <w:t>существлении видов деятельности</w:t>
      </w:r>
      <w:r w:rsidRPr="00814F1D">
        <w:rPr>
          <w:rFonts w:ascii="Times New Roman" w:hAnsi="Times New Roman" w:cs="Times New Roman"/>
          <w:b/>
          <w:sz w:val="28"/>
          <w:szCs w:val="28"/>
        </w:rPr>
        <w:t>, облагающихся ЕНВД</w:t>
      </w:r>
    </w:p>
    <w:p w:rsidR="00A364B1" w:rsidRPr="00814F1D" w:rsidRDefault="00A364B1" w:rsidP="00814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1D">
        <w:rPr>
          <w:rFonts w:ascii="Times New Roman" w:hAnsi="Times New Roman" w:cs="Times New Roman"/>
          <w:b/>
          <w:sz w:val="28"/>
          <w:szCs w:val="28"/>
        </w:rPr>
        <w:t>(</w:t>
      </w:r>
      <w:r w:rsidRPr="00814F1D">
        <w:rPr>
          <w:rFonts w:ascii="Times New Roman" w:hAnsi="Times New Roman" w:cs="Times New Roman"/>
          <w:sz w:val="28"/>
          <w:szCs w:val="28"/>
        </w:rPr>
        <w:t xml:space="preserve"> кроме розничной торговли и общественного питания)</w:t>
      </w:r>
      <w:r w:rsidR="007B4009" w:rsidRPr="00814F1D">
        <w:rPr>
          <w:rFonts w:ascii="Times New Roman" w:hAnsi="Times New Roman" w:cs="Times New Roman"/>
          <w:sz w:val="28"/>
          <w:szCs w:val="28"/>
        </w:rPr>
        <w:t>;</w:t>
      </w:r>
    </w:p>
    <w:p w:rsidR="007B4009" w:rsidRPr="00814F1D" w:rsidRDefault="007B4009" w:rsidP="00814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F1D">
        <w:rPr>
          <w:rFonts w:ascii="Times New Roman" w:hAnsi="Times New Roman" w:cs="Times New Roman"/>
          <w:sz w:val="28"/>
          <w:szCs w:val="28"/>
        </w:rPr>
        <w:t>-</w:t>
      </w:r>
      <w:r w:rsidRPr="00814F1D">
        <w:rPr>
          <w:rFonts w:ascii="Times New Roman" w:hAnsi="Times New Roman" w:cs="Times New Roman"/>
          <w:b/>
          <w:sz w:val="28"/>
          <w:szCs w:val="28"/>
        </w:rPr>
        <w:t>ИП при осуществлении видов деятельности, облагающихся ЕНВД или «Патент» (</w:t>
      </w:r>
      <w:r w:rsidRPr="00814F1D">
        <w:rPr>
          <w:rFonts w:ascii="Times New Roman" w:hAnsi="Times New Roman" w:cs="Times New Roman"/>
          <w:sz w:val="28"/>
          <w:szCs w:val="28"/>
        </w:rPr>
        <w:t>кроме розничной торговли и общественного питания);</w:t>
      </w:r>
    </w:p>
    <w:p w:rsidR="007B4009" w:rsidRPr="00814F1D" w:rsidRDefault="007B4009" w:rsidP="00814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F1D">
        <w:rPr>
          <w:rFonts w:ascii="Times New Roman" w:hAnsi="Times New Roman" w:cs="Times New Roman"/>
          <w:sz w:val="28"/>
          <w:szCs w:val="28"/>
        </w:rPr>
        <w:t>-</w:t>
      </w:r>
      <w:r w:rsidRPr="00814F1D">
        <w:rPr>
          <w:rFonts w:ascii="Times New Roman" w:hAnsi="Times New Roman" w:cs="Times New Roman"/>
          <w:b/>
          <w:sz w:val="28"/>
          <w:szCs w:val="28"/>
          <w:u w:val="single"/>
        </w:rPr>
        <w:t>ИП</w:t>
      </w:r>
      <w:r w:rsidRPr="00814F1D">
        <w:rPr>
          <w:rFonts w:ascii="Times New Roman" w:hAnsi="Times New Roman" w:cs="Times New Roman"/>
          <w:sz w:val="28"/>
          <w:szCs w:val="28"/>
        </w:rPr>
        <w:t xml:space="preserve"> без наемных работников, применяющим ЕНВД и «Патент» осуществляющие розничную торговлю и услуги общественного питания. При этом если такой ИП заключит трудовой договор с работником, он обязан в течение 30 календарных дней с даты заключения договора зарегистрировать контрольно-кассовую технику;</w:t>
      </w:r>
    </w:p>
    <w:p w:rsidR="007B4009" w:rsidRPr="00814F1D" w:rsidRDefault="007B4009" w:rsidP="00814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F1D">
        <w:rPr>
          <w:rFonts w:ascii="Times New Roman" w:hAnsi="Times New Roman" w:cs="Times New Roman"/>
          <w:sz w:val="28"/>
          <w:szCs w:val="28"/>
        </w:rPr>
        <w:t>-ИП, осуществляющие торговлю с использованием торговых автоматов, если они не имеют работников.</w:t>
      </w:r>
    </w:p>
    <w:p w:rsidR="007B4009" w:rsidRPr="00814F1D" w:rsidRDefault="007B4009" w:rsidP="00814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1D">
        <w:rPr>
          <w:rFonts w:ascii="Times New Roman" w:hAnsi="Times New Roman" w:cs="Times New Roman"/>
          <w:sz w:val="28"/>
          <w:szCs w:val="28"/>
        </w:rPr>
        <w:t>Также продлено право  до 01.07.2019г выдавать бланки строгой отчетност</w:t>
      </w:r>
      <w:proofErr w:type="gramStart"/>
      <w:r w:rsidRPr="00814F1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14F1D">
        <w:rPr>
          <w:rFonts w:ascii="Times New Roman" w:hAnsi="Times New Roman" w:cs="Times New Roman"/>
          <w:sz w:val="28"/>
          <w:szCs w:val="28"/>
        </w:rPr>
        <w:t>БСО) при оказании услуг населению в бумажном виде, за исключением услуг общепита.</w:t>
      </w:r>
    </w:p>
    <w:p w:rsidR="007B4009" w:rsidRPr="00814F1D" w:rsidRDefault="007B4009" w:rsidP="00814F1D">
      <w:pPr>
        <w:widowControl w:val="0"/>
        <w:autoSpaceDE w:val="0"/>
        <w:autoSpaceDN w:val="0"/>
        <w:adjustRightInd w:val="0"/>
        <w:spacing w:line="240" w:lineRule="auto"/>
        <w:ind w:firstLine="70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0F8" w:rsidRPr="007B4009" w:rsidRDefault="005230F8" w:rsidP="00814F1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B4546" w:rsidRPr="007B4009" w:rsidRDefault="000B4546" w:rsidP="00814F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546" w:rsidRPr="007B4009" w:rsidRDefault="000B4546" w:rsidP="00814F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546" w:rsidRPr="007B4009" w:rsidRDefault="000B4546" w:rsidP="00814F1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546" w:rsidRPr="00332173" w:rsidRDefault="000B4546" w:rsidP="003321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B4546" w:rsidRDefault="000B4546" w:rsidP="000B4546"/>
    <w:p w:rsidR="006D1A41" w:rsidRDefault="006D1A41"/>
    <w:sectPr w:rsidR="006D1A41" w:rsidSect="0069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B4546"/>
    <w:rsid w:val="000B4546"/>
    <w:rsid w:val="002A5189"/>
    <w:rsid w:val="00332173"/>
    <w:rsid w:val="00362E8F"/>
    <w:rsid w:val="005230F8"/>
    <w:rsid w:val="006D1A41"/>
    <w:rsid w:val="007B4009"/>
    <w:rsid w:val="007D0803"/>
    <w:rsid w:val="00814F1D"/>
    <w:rsid w:val="00A33F14"/>
    <w:rsid w:val="00A364B1"/>
    <w:rsid w:val="00A86887"/>
    <w:rsid w:val="00B73C33"/>
    <w:rsid w:val="00BB0A4C"/>
    <w:rsid w:val="00BD6BB0"/>
    <w:rsid w:val="00C10BF5"/>
    <w:rsid w:val="00C47D70"/>
    <w:rsid w:val="00F4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">
    <w:name w:val="A7"/>
    <w:uiPriority w:val="99"/>
    <w:rsid w:val="000B4546"/>
    <w:rPr>
      <w:color w:val="000000"/>
      <w:sz w:val="16"/>
    </w:rPr>
  </w:style>
  <w:style w:type="character" w:styleId="a3">
    <w:name w:val="Hyperlink"/>
    <w:basedOn w:val="a0"/>
    <w:rsid w:val="005230F8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B73C33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B73C33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">
    <w:name w:val="A7"/>
    <w:uiPriority w:val="99"/>
    <w:rsid w:val="000B4546"/>
    <w:rPr>
      <w:color w:val="000000"/>
      <w:sz w:val="16"/>
    </w:rPr>
  </w:style>
  <w:style w:type="character" w:styleId="a3">
    <w:name w:val="Hyperlink"/>
    <w:basedOn w:val="a0"/>
    <w:rsid w:val="005230F8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B73C33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B73C33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Модло Наталья Викторовна</dc:creator>
  <cp:lastModifiedBy>sherina</cp:lastModifiedBy>
  <cp:revision>3</cp:revision>
  <cp:lastPrinted>2017-12-01T06:58:00Z</cp:lastPrinted>
  <dcterms:created xsi:type="dcterms:W3CDTF">2017-12-05T13:56:00Z</dcterms:created>
  <dcterms:modified xsi:type="dcterms:W3CDTF">2017-12-06T10:44:00Z</dcterms:modified>
</cp:coreProperties>
</file>