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F6" w:rsidRPr="00AE57F6" w:rsidRDefault="00AE57F6" w:rsidP="00AE57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7F6">
        <w:rPr>
          <w:rFonts w:ascii="Times New Roman" w:hAnsi="Times New Roman" w:cs="Times New Roman"/>
          <w:b/>
          <w:sz w:val="28"/>
          <w:szCs w:val="28"/>
        </w:rPr>
        <w:t>В местах проведения крещенских купаний будут дежурить сотрудники дорожно-патрульной службы</w:t>
      </w:r>
    </w:p>
    <w:p w:rsidR="00AE57F6" w:rsidRDefault="00AE57F6" w:rsidP="00AE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F6" w:rsidRDefault="00AE57F6" w:rsidP="00AE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F6">
        <w:rPr>
          <w:rFonts w:ascii="Times New Roman" w:hAnsi="Times New Roman" w:cs="Times New Roman"/>
          <w:sz w:val="28"/>
          <w:szCs w:val="28"/>
        </w:rPr>
        <w:t>В крещенскую ночь в местах проведения религиозных купаний движение транспорт</w:t>
      </w:r>
      <w:bookmarkStart w:id="0" w:name="_GoBack"/>
      <w:bookmarkEnd w:id="0"/>
      <w:r w:rsidRPr="00AE57F6">
        <w:rPr>
          <w:rFonts w:ascii="Times New Roman" w:hAnsi="Times New Roman" w:cs="Times New Roman"/>
          <w:sz w:val="28"/>
          <w:szCs w:val="28"/>
        </w:rPr>
        <w:t>ных средств ограничиваться не будет</w:t>
      </w:r>
    </w:p>
    <w:p w:rsidR="00AE57F6" w:rsidRDefault="00AE57F6" w:rsidP="00AE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F6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 вблизи крещенских купелей будут нести службу экипажи ДПС.</w:t>
      </w:r>
    </w:p>
    <w:p w:rsidR="00AE57F6" w:rsidRDefault="00AE57F6" w:rsidP="00AE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F6">
        <w:rPr>
          <w:rFonts w:ascii="Times New Roman" w:hAnsi="Times New Roman" w:cs="Times New Roman"/>
          <w:sz w:val="28"/>
          <w:szCs w:val="28"/>
        </w:rPr>
        <w:t>Сотрудники полиции проследят за порядком, помогут организовать безопасный подъезд и выезд с парковок, окажут помощь всем гражданам, желающим принять участие в религиозных мероприятиях. Кроме того, сотрудники Госавтоинспекции будут пресекать грубые правонарушения ПДД, особенно связанные с управлением транспортными средствами в состоянии опьянения.</w:t>
      </w:r>
    </w:p>
    <w:p w:rsidR="005D02F3" w:rsidRPr="00AE57F6" w:rsidRDefault="00AE57F6" w:rsidP="00AE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F6">
        <w:rPr>
          <w:rFonts w:ascii="Times New Roman" w:hAnsi="Times New Roman" w:cs="Times New Roman"/>
          <w:sz w:val="28"/>
          <w:szCs w:val="28"/>
        </w:rPr>
        <w:t>Госавтоинспекция предупреждает автовладельцев, что нельзя бросать автомобили в запрещенных местах, на проезжей части, блокируя проезд другим транспортным средствам и автомобилям спецслужб. Опасно оставлять в автомобиле с работающим двигателем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D02F3" w:rsidRPr="00AE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F6"/>
    <w:rsid w:val="005D02F3"/>
    <w:rsid w:val="00A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252DA-0999-4BA6-916F-1185A63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1</cp:revision>
  <dcterms:created xsi:type="dcterms:W3CDTF">2022-01-18T11:42:00Z</dcterms:created>
  <dcterms:modified xsi:type="dcterms:W3CDTF">2022-01-18T11:48:00Z</dcterms:modified>
</cp:coreProperties>
</file>