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30" w:rsidRPr="00077C8C" w:rsidRDefault="002C4130" w:rsidP="002C4130">
      <w:pPr>
        <w:jc w:val="center"/>
        <w:rPr>
          <w:rFonts w:ascii="Arial Narrow" w:hAnsi="Arial Narrow"/>
          <w:b/>
          <w:bCs/>
          <w:sz w:val="40"/>
        </w:rPr>
      </w:pPr>
      <w:r w:rsidRPr="00077C8C">
        <w:rPr>
          <w:rFonts w:ascii="Arial Narrow" w:hAnsi="Arial Narrow"/>
          <w:b/>
          <w:noProof/>
          <w:sz w:val="40"/>
        </w:rPr>
        <w:drawing>
          <wp:inline distT="0" distB="0" distL="0" distR="0">
            <wp:extent cx="78105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30" w:rsidRPr="00077C8C" w:rsidRDefault="002C4130" w:rsidP="002C4130">
      <w:pPr>
        <w:jc w:val="center"/>
        <w:rPr>
          <w:rFonts w:ascii="Arial Narrow" w:hAnsi="Arial Narrow"/>
          <w:b/>
          <w:bCs/>
          <w:sz w:val="40"/>
        </w:rPr>
      </w:pPr>
      <w:r w:rsidRPr="00077C8C">
        <w:rPr>
          <w:rFonts w:ascii="Arial Narrow" w:hAnsi="Arial Narrow"/>
          <w:b/>
          <w:bCs/>
          <w:sz w:val="40"/>
        </w:rPr>
        <w:t xml:space="preserve">Администрация </w:t>
      </w:r>
      <w:proofErr w:type="spellStart"/>
      <w:r w:rsidRPr="00077C8C">
        <w:rPr>
          <w:rFonts w:ascii="Arial Narrow" w:hAnsi="Arial Narrow"/>
          <w:b/>
          <w:bCs/>
          <w:sz w:val="40"/>
        </w:rPr>
        <w:t>Усть-Катавского</w:t>
      </w:r>
      <w:proofErr w:type="spellEnd"/>
      <w:r w:rsidRPr="00077C8C">
        <w:rPr>
          <w:rFonts w:ascii="Arial Narrow" w:hAnsi="Arial Narrow"/>
          <w:b/>
          <w:bCs/>
          <w:sz w:val="40"/>
        </w:rPr>
        <w:t xml:space="preserve"> городского округа</w:t>
      </w:r>
    </w:p>
    <w:p w:rsidR="002C4130" w:rsidRPr="00077C8C" w:rsidRDefault="002C4130" w:rsidP="002C4130">
      <w:pPr>
        <w:keepNext/>
        <w:jc w:val="center"/>
        <w:outlineLvl w:val="1"/>
        <w:rPr>
          <w:rFonts w:ascii="Arial Narrow" w:hAnsi="Arial Narrow"/>
          <w:b/>
          <w:bCs/>
          <w:sz w:val="40"/>
        </w:rPr>
      </w:pPr>
      <w:r w:rsidRPr="00077C8C">
        <w:rPr>
          <w:rFonts w:ascii="Arial Narrow" w:hAnsi="Arial Narrow"/>
          <w:b/>
          <w:bCs/>
          <w:sz w:val="40"/>
        </w:rPr>
        <w:t>Челябинской области</w:t>
      </w:r>
    </w:p>
    <w:p w:rsidR="002C4130" w:rsidRPr="00077C8C" w:rsidRDefault="002C4130" w:rsidP="002C4130"/>
    <w:p w:rsidR="002C4130" w:rsidRPr="00077C8C" w:rsidRDefault="002C4130" w:rsidP="002C4130">
      <w:pPr>
        <w:keepNext/>
        <w:jc w:val="center"/>
        <w:outlineLvl w:val="0"/>
        <w:rPr>
          <w:rFonts w:ascii="Arial Black" w:hAnsi="Arial Black"/>
          <w:b/>
          <w:bCs/>
          <w:sz w:val="52"/>
        </w:rPr>
      </w:pPr>
      <w:r w:rsidRPr="00077C8C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2C4130" w:rsidRPr="00077C8C" w:rsidTr="004D6DF2">
        <w:trPr>
          <w:trHeight w:val="100"/>
        </w:trPr>
        <w:tc>
          <w:tcPr>
            <w:tcW w:w="9810" w:type="dxa"/>
          </w:tcPr>
          <w:p w:rsidR="002C4130" w:rsidRPr="00077C8C" w:rsidRDefault="002C4130" w:rsidP="004D6DF2"/>
        </w:tc>
      </w:tr>
    </w:tbl>
    <w:p w:rsidR="002C4130" w:rsidRPr="00077C8C" w:rsidRDefault="005961A3" w:rsidP="002C4130">
      <w:r>
        <w:t>От 06.04.2022 г.                                                                                    № 482</w:t>
      </w:r>
    </w:p>
    <w:p w:rsidR="002C4130" w:rsidRPr="00077C8C" w:rsidRDefault="002C4130" w:rsidP="002C4130">
      <w:pPr>
        <w:widowControl w:val="0"/>
        <w:tabs>
          <w:tab w:val="left" w:pos="4080"/>
        </w:tabs>
        <w:suppressAutoHyphens/>
        <w:ind w:right="5276"/>
        <w:jc w:val="both"/>
      </w:pPr>
    </w:p>
    <w:p w:rsidR="002C4130" w:rsidRPr="00077C8C" w:rsidRDefault="002C4130" w:rsidP="002C4130">
      <w:pPr>
        <w:widowControl w:val="0"/>
        <w:tabs>
          <w:tab w:val="left" w:pos="4080"/>
        </w:tabs>
        <w:suppressAutoHyphens/>
        <w:ind w:right="5276"/>
        <w:jc w:val="both"/>
        <w:rPr>
          <w:szCs w:val="28"/>
        </w:rPr>
      </w:pPr>
      <w:bookmarkStart w:id="0" w:name="_GoBack"/>
      <w:r w:rsidRPr="00077C8C">
        <w:t xml:space="preserve">О внесении изменений в постановление администрации </w:t>
      </w:r>
      <w:proofErr w:type="spellStart"/>
      <w:r w:rsidRPr="00077C8C">
        <w:t>Усть-Катавского</w:t>
      </w:r>
      <w:proofErr w:type="spellEnd"/>
      <w:r w:rsidRPr="00077C8C">
        <w:t xml:space="preserve"> городского округа от 14.07.2015 года № 870 «Об утверждении Реестра муниципальных и переданных государственных услуг»</w:t>
      </w:r>
    </w:p>
    <w:bookmarkEnd w:id="0"/>
    <w:p w:rsidR="002C4130" w:rsidRPr="00077C8C" w:rsidRDefault="002C4130" w:rsidP="002C4130">
      <w:pPr>
        <w:jc w:val="both"/>
        <w:rPr>
          <w:szCs w:val="28"/>
        </w:rPr>
      </w:pPr>
      <w:r w:rsidRPr="00077C8C">
        <w:rPr>
          <w:szCs w:val="28"/>
        </w:rPr>
        <w:tab/>
      </w:r>
    </w:p>
    <w:p w:rsidR="002C4130" w:rsidRPr="00077C8C" w:rsidRDefault="002C4130" w:rsidP="002C4130">
      <w:pPr>
        <w:ind w:hanging="426"/>
        <w:jc w:val="both"/>
      </w:pPr>
      <w:r w:rsidRPr="00077C8C">
        <w:rPr>
          <w:szCs w:val="28"/>
        </w:rPr>
        <w:tab/>
      </w:r>
      <w:r w:rsidRPr="00077C8C">
        <w:rPr>
          <w:szCs w:val="28"/>
        </w:rPr>
        <w:tab/>
      </w:r>
      <w:r w:rsidRPr="00077C8C">
        <w:t xml:space="preserve">Руководствуясь Федеральным законом от 27.07.2010 г. № 210-ФЗ «Об организации предоставления государственных и муниципальных услуг», Уставом </w:t>
      </w:r>
      <w:proofErr w:type="spellStart"/>
      <w:r w:rsidRPr="00077C8C">
        <w:t>Усть-Катавского</w:t>
      </w:r>
      <w:proofErr w:type="spellEnd"/>
      <w:r w:rsidRPr="00077C8C">
        <w:t xml:space="preserve"> городского округа, </w:t>
      </w:r>
    </w:p>
    <w:p w:rsidR="002C4130" w:rsidRPr="00077C8C" w:rsidRDefault="002C4130" w:rsidP="002C4130">
      <w:pPr>
        <w:ind w:hanging="426"/>
        <w:jc w:val="both"/>
      </w:pPr>
      <w:r w:rsidRPr="00077C8C">
        <w:t xml:space="preserve">      администрация </w:t>
      </w:r>
      <w:proofErr w:type="spellStart"/>
      <w:r w:rsidRPr="00077C8C">
        <w:t>Усть-Катавского</w:t>
      </w:r>
      <w:proofErr w:type="spellEnd"/>
      <w:r w:rsidRPr="00077C8C">
        <w:t xml:space="preserve"> городского округа ПОСТАНОВЛЯЕТ:</w:t>
      </w:r>
    </w:p>
    <w:p w:rsidR="002C4130" w:rsidRDefault="002C4130" w:rsidP="002C4130">
      <w:pPr>
        <w:numPr>
          <w:ilvl w:val="0"/>
          <w:numId w:val="2"/>
        </w:numPr>
        <w:ind w:left="0" w:firstLine="705"/>
        <w:jc w:val="both"/>
      </w:pPr>
      <w:r w:rsidRPr="00077C8C">
        <w:t xml:space="preserve">Внести в постановление администрации </w:t>
      </w:r>
      <w:proofErr w:type="spellStart"/>
      <w:r w:rsidRPr="00077C8C">
        <w:t>Усть-Катавского</w:t>
      </w:r>
      <w:proofErr w:type="spellEnd"/>
      <w:r w:rsidRPr="00077C8C">
        <w:t xml:space="preserve"> городского округа от 14.07.2015 года № 870 «Об утверждении Реестра муниципальных и переданных государственных услуг» </w:t>
      </w:r>
      <w:r>
        <w:t xml:space="preserve">следующие </w:t>
      </w:r>
      <w:r w:rsidRPr="00077C8C">
        <w:t>изменения</w:t>
      </w:r>
      <w:r>
        <w:t>:</w:t>
      </w:r>
    </w:p>
    <w:p w:rsidR="002C4130" w:rsidRPr="00077C8C" w:rsidRDefault="002C4130" w:rsidP="002C4130">
      <w:pPr>
        <w:numPr>
          <w:ilvl w:val="1"/>
          <w:numId w:val="1"/>
        </w:numPr>
        <w:tabs>
          <w:tab w:val="left" w:pos="709"/>
        </w:tabs>
        <w:ind w:left="0" w:firstLine="927"/>
        <w:jc w:val="both"/>
      </w:pPr>
      <w:r>
        <w:t>в пункте 12.11 наименование услуги изложить в новой редакции: «</w:t>
      </w:r>
      <w:r w:rsidRPr="00077C8C">
        <w:t>Предоставление мер социальной поддержки в виде компенсации расходов на оплату жилых помещений, отопления, освещения и услуг по обращению с твердыми коммунальными отходами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области.</w:t>
      </w:r>
      <w:r>
        <w:t>»;</w:t>
      </w:r>
    </w:p>
    <w:p w:rsidR="002C4130" w:rsidRPr="00077C8C" w:rsidRDefault="002C4130" w:rsidP="002C4130">
      <w:pPr>
        <w:jc w:val="both"/>
        <w:rPr>
          <w:szCs w:val="28"/>
        </w:rPr>
      </w:pPr>
      <w:r w:rsidRPr="00077C8C">
        <w:tab/>
        <w:t xml:space="preserve">2. Общему отделу администрации </w:t>
      </w:r>
      <w:proofErr w:type="spellStart"/>
      <w:r w:rsidRPr="00077C8C">
        <w:t>Усть-Катавского</w:t>
      </w:r>
      <w:proofErr w:type="spellEnd"/>
      <w:r w:rsidRPr="00077C8C">
        <w:t xml:space="preserve"> городского округа (О.Л. Толоконникова) обнародовать настоящее постановление на информационном стенде администрации </w:t>
      </w:r>
      <w:proofErr w:type="spellStart"/>
      <w:r w:rsidRPr="00077C8C">
        <w:t>Усть-Катавского</w:t>
      </w:r>
      <w:proofErr w:type="spellEnd"/>
      <w:r w:rsidRPr="00077C8C">
        <w:t xml:space="preserve"> городского округа и разместить на сайте администрации </w:t>
      </w:r>
      <w:proofErr w:type="spellStart"/>
      <w:r w:rsidRPr="00077C8C">
        <w:t>Усть-Катавского</w:t>
      </w:r>
      <w:proofErr w:type="spellEnd"/>
      <w:r w:rsidRPr="00077C8C">
        <w:t xml:space="preserve"> городского округа </w:t>
      </w:r>
      <w:r w:rsidRPr="00077C8C">
        <w:rPr>
          <w:lang w:val="en-US"/>
        </w:rPr>
        <w:t>www</w:t>
      </w:r>
      <w:r w:rsidRPr="00077C8C">
        <w:t>.</w:t>
      </w:r>
      <w:proofErr w:type="spellStart"/>
      <w:r w:rsidRPr="00077C8C">
        <w:rPr>
          <w:lang w:val="en-US"/>
        </w:rPr>
        <w:t>ukgo</w:t>
      </w:r>
      <w:proofErr w:type="spellEnd"/>
      <w:r w:rsidRPr="00077C8C">
        <w:t>.</w:t>
      </w:r>
      <w:proofErr w:type="spellStart"/>
      <w:r w:rsidRPr="00077C8C">
        <w:rPr>
          <w:lang w:val="en-US"/>
        </w:rPr>
        <w:t>su</w:t>
      </w:r>
      <w:proofErr w:type="spellEnd"/>
      <w:r w:rsidRPr="00077C8C">
        <w:t xml:space="preserve">. </w:t>
      </w:r>
    </w:p>
    <w:p w:rsidR="002C4130" w:rsidRPr="00077C8C" w:rsidRDefault="002C4130" w:rsidP="002C4130">
      <w:pPr>
        <w:ind w:firstLine="708"/>
        <w:jc w:val="both"/>
        <w:rPr>
          <w:szCs w:val="28"/>
        </w:rPr>
      </w:pPr>
      <w:r w:rsidRPr="00077C8C">
        <w:t>3. Организацию исполнения настоящего постановления возложить на начальника юридического отдела администрации Т.А. Мошкову</w:t>
      </w:r>
    </w:p>
    <w:p w:rsidR="002C4130" w:rsidRPr="00077C8C" w:rsidRDefault="002C4130" w:rsidP="002C4130">
      <w:pPr>
        <w:tabs>
          <w:tab w:val="left" w:pos="7513"/>
        </w:tabs>
        <w:jc w:val="both"/>
        <w:rPr>
          <w:szCs w:val="28"/>
        </w:rPr>
      </w:pPr>
    </w:p>
    <w:p w:rsidR="004C02F9" w:rsidRPr="002C4130" w:rsidRDefault="002C4130" w:rsidP="002C4130">
      <w:pPr>
        <w:tabs>
          <w:tab w:val="left" w:pos="7513"/>
        </w:tabs>
        <w:jc w:val="both"/>
        <w:rPr>
          <w:szCs w:val="28"/>
        </w:rPr>
      </w:pPr>
      <w:r w:rsidRPr="00077C8C">
        <w:rPr>
          <w:szCs w:val="28"/>
        </w:rPr>
        <w:t xml:space="preserve">Глава </w:t>
      </w:r>
      <w:proofErr w:type="spellStart"/>
      <w:r w:rsidRPr="00077C8C">
        <w:rPr>
          <w:szCs w:val="28"/>
        </w:rPr>
        <w:t>Усть-Катавского</w:t>
      </w:r>
      <w:proofErr w:type="spellEnd"/>
      <w:r w:rsidRPr="00077C8C">
        <w:rPr>
          <w:szCs w:val="28"/>
        </w:rPr>
        <w:t xml:space="preserve"> городского округа                                        С.Д. Семков</w:t>
      </w:r>
    </w:p>
    <w:sectPr w:rsidR="004C02F9" w:rsidRPr="002C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5FD"/>
    <w:multiLevelType w:val="hybridMultilevel"/>
    <w:tmpl w:val="5F90ACA2"/>
    <w:lvl w:ilvl="0" w:tplc="6E9CD7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520155"/>
    <w:multiLevelType w:val="multilevel"/>
    <w:tmpl w:val="8B2455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89"/>
    <w:rsid w:val="002C4130"/>
    <w:rsid w:val="004C02F9"/>
    <w:rsid w:val="005961A3"/>
    <w:rsid w:val="0091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2817"/>
  <w15:chartTrackingRefBased/>
  <w15:docId w15:val="{9EEE6DD8-015C-426B-A859-A4C45459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Лазарева Елена Викторовна</cp:lastModifiedBy>
  <cp:revision>4</cp:revision>
  <dcterms:created xsi:type="dcterms:W3CDTF">2022-04-04T05:21:00Z</dcterms:created>
  <dcterms:modified xsi:type="dcterms:W3CDTF">2022-04-06T05:32:00Z</dcterms:modified>
</cp:coreProperties>
</file>