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52" w:rsidRPr="00406A52" w:rsidRDefault="00406A52" w:rsidP="00406A52">
      <w:pPr>
        <w:spacing w:after="0" w:line="240" w:lineRule="auto"/>
        <w:jc w:val="both"/>
        <w:rPr>
          <w:rFonts w:ascii="Times New Roman" w:eastAsia="Times New Roman" w:hAnsi="Times New Roman" w:cs="Times New Roman"/>
          <w:sz w:val="28"/>
          <w:szCs w:val="28"/>
          <w:lang w:eastAsia="ru-RU"/>
        </w:rPr>
      </w:pPr>
    </w:p>
    <w:p w:rsidR="00406A52" w:rsidRPr="00406A52" w:rsidRDefault="00406A52" w:rsidP="00FC7983">
      <w:pPr>
        <w:spacing w:after="0" w:line="240" w:lineRule="auto"/>
        <w:ind w:left="3600" w:right="3955" w:hanging="56"/>
        <w:jc w:val="center"/>
        <w:rPr>
          <w:rFonts w:ascii="Times New Roman" w:eastAsia="Times New Roman" w:hAnsi="Times New Roman" w:cs="Times New Roman"/>
          <w:sz w:val="28"/>
          <w:szCs w:val="28"/>
          <w:lang w:eastAsia="ru-RU"/>
        </w:rPr>
      </w:pPr>
      <w:r w:rsidRPr="00406A52">
        <w:rPr>
          <w:rFonts w:ascii="Times New Roman" w:eastAsia="Times New Roman" w:hAnsi="Times New Roman" w:cs="Times New Roman"/>
          <w:noProof/>
          <w:sz w:val="28"/>
          <w:szCs w:val="28"/>
          <w:lang w:eastAsia="ru-RU"/>
        </w:rPr>
        <w:drawing>
          <wp:inline distT="0" distB="0" distL="0" distR="0">
            <wp:extent cx="752475" cy="771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bookmarkStart w:id="0" w:name="_GoBack"/>
      <w:bookmarkEnd w:id="0"/>
    </w:p>
    <w:p w:rsidR="00406A52" w:rsidRPr="00406A52" w:rsidRDefault="00C21B9A" w:rsidP="00406A52">
      <w:pPr>
        <w:widowControl w:val="0"/>
        <w:tabs>
          <w:tab w:val="left" w:pos="567"/>
          <w:tab w:val="left" w:pos="5670"/>
          <w:tab w:val="left" w:pos="7938"/>
        </w:tabs>
        <w:suppressAutoHyphens/>
        <w:spacing w:after="0" w:line="240" w:lineRule="auto"/>
        <w:jc w:val="center"/>
        <w:rPr>
          <w:rFonts w:ascii="Times New Roman" w:eastAsia="Times New Roman" w:hAnsi="Times New Roman" w:cs="Times New Roman"/>
          <w:b/>
          <w:sz w:val="40"/>
          <w:szCs w:val="40"/>
          <w:lang w:eastAsia="ar-SA"/>
        </w:rPr>
      </w:pPr>
      <w:r w:rsidRPr="00406A52">
        <w:rPr>
          <w:rFonts w:ascii="Times New Roman" w:eastAsia="Times New Roman" w:hAnsi="Times New Roman" w:cs="Times New Roman"/>
          <w:b/>
          <w:sz w:val="40"/>
          <w:szCs w:val="40"/>
          <w:lang w:eastAsia="ar-SA"/>
        </w:rPr>
        <w:t>СОБРАНИЕ ДЕПУТАТОВ</w:t>
      </w:r>
    </w:p>
    <w:p w:rsidR="00406A52" w:rsidRPr="00406A52" w:rsidRDefault="00406A52" w:rsidP="00406A52">
      <w:pPr>
        <w:keepNext/>
        <w:widowControl w:val="0"/>
        <w:numPr>
          <w:ilvl w:val="0"/>
          <w:numId w:val="1"/>
        </w:numPr>
        <w:tabs>
          <w:tab w:val="left" w:pos="0"/>
          <w:tab w:val="left" w:pos="567"/>
          <w:tab w:val="left" w:pos="5670"/>
          <w:tab w:val="left" w:pos="7938"/>
        </w:tabs>
        <w:suppressAutoHyphens/>
        <w:autoSpaceDN w:val="0"/>
        <w:spacing w:after="160" w:line="259" w:lineRule="auto"/>
        <w:jc w:val="center"/>
        <w:outlineLvl w:val="0"/>
        <w:rPr>
          <w:rFonts w:ascii="Times New Roman" w:eastAsia="Times New Roman" w:hAnsi="Times New Roman" w:cs="Arial"/>
          <w:b/>
          <w:bCs/>
          <w:kern w:val="32"/>
          <w:sz w:val="28"/>
          <w:szCs w:val="28"/>
          <w:lang w:eastAsia="ru-RU"/>
        </w:rPr>
      </w:pPr>
      <w:r w:rsidRPr="00406A52">
        <w:rPr>
          <w:rFonts w:ascii="Times New Roman" w:eastAsia="Times New Roman" w:hAnsi="Times New Roman" w:cs="Arial"/>
          <w:b/>
          <w:bCs/>
          <w:kern w:val="32"/>
          <w:sz w:val="28"/>
          <w:szCs w:val="28"/>
          <w:lang w:eastAsia="ru-RU"/>
        </w:rPr>
        <w:t>УСТЬ-КАТАВСКОГО ГОРОДСКОГО ОКРУГА</w:t>
      </w:r>
    </w:p>
    <w:p w:rsidR="00406A52" w:rsidRPr="00406A52" w:rsidRDefault="00406A52" w:rsidP="00406A52">
      <w:pPr>
        <w:spacing w:after="0" w:line="240" w:lineRule="auto"/>
        <w:jc w:val="center"/>
        <w:rPr>
          <w:rFonts w:ascii="Times New Roman" w:eastAsia="Times New Roman" w:hAnsi="Times New Roman" w:cs="Times New Roman"/>
          <w:b/>
          <w:bCs/>
          <w:sz w:val="20"/>
          <w:szCs w:val="20"/>
          <w:lang w:eastAsia="ru-RU"/>
        </w:rPr>
      </w:pPr>
      <w:r w:rsidRPr="00406A52">
        <w:rPr>
          <w:rFonts w:ascii="Times New Roman" w:eastAsia="Times New Roman" w:hAnsi="Times New Roman" w:cs="Times New Roman"/>
          <w:b/>
          <w:bCs/>
          <w:sz w:val="28"/>
          <w:szCs w:val="28"/>
          <w:lang w:eastAsia="ru-RU"/>
        </w:rPr>
        <w:t xml:space="preserve">       ЧЕЛЯБИНСКОЙ ОБЛАСТИ</w:t>
      </w:r>
    </w:p>
    <w:p w:rsidR="00406A52" w:rsidRPr="00406A52" w:rsidRDefault="00406A52" w:rsidP="00406A52">
      <w:pPr>
        <w:tabs>
          <w:tab w:val="left" w:pos="567"/>
          <w:tab w:val="left" w:pos="5670"/>
          <w:tab w:val="left" w:pos="7938"/>
        </w:tabs>
        <w:spacing w:after="0" w:line="240" w:lineRule="auto"/>
        <w:jc w:val="center"/>
        <w:rPr>
          <w:rFonts w:ascii="Times New Roman" w:eastAsia="Times New Roman" w:hAnsi="Times New Roman" w:cs="Times New Roman"/>
          <w:b/>
          <w:bCs/>
          <w:sz w:val="36"/>
          <w:szCs w:val="36"/>
          <w:lang w:eastAsia="ru-RU"/>
        </w:rPr>
      </w:pPr>
    </w:p>
    <w:p w:rsidR="00406A52" w:rsidRPr="00406A52" w:rsidRDefault="00406A52" w:rsidP="00406A52">
      <w:pPr>
        <w:tabs>
          <w:tab w:val="left" w:pos="567"/>
          <w:tab w:val="left" w:pos="5670"/>
          <w:tab w:val="left" w:pos="7938"/>
        </w:tabs>
        <w:spacing w:after="0" w:line="240" w:lineRule="auto"/>
        <w:jc w:val="center"/>
        <w:rPr>
          <w:rFonts w:ascii="Times New Roman" w:eastAsia="Times New Roman" w:hAnsi="Times New Roman" w:cs="Times New Roman"/>
          <w:b/>
          <w:sz w:val="36"/>
          <w:szCs w:val="36"/>
          <w:lang w:eastAsia="ru-RU"/>
        </w:rPr>
      </w:pPr>
      <w:r w:rsidRPr="00406A52">
        <w:rPr>
          <w:rFonts w:ascii="Times New Roman" w:eastAsia="Times New Roman" w:hAnsi="Times New Roman" w:cs="Times New Roman"/>
          <w:b/>
          <w:bCs/>
          <w:sz w:val="36"/>
          <w:szCs w:val="36"/>
          <w:lang w:eastAsia="ru-RU"/>
        </w:rPr>
        <w:t xml:space="preserve"> РЕШЕНИЕ</w:t>
      </w:r>
    </w:p>
    <w:p w:rsidR="00406A52" w:rsidRPr="00406A52" w:rsidRDefault="00406A52" w:rsidP="00406A52">
      <w:pPr>
        <w:tabs>
          <w:tab w:val="left" w:pos="567"/>
          <w:tab w:val="left" w:pos="5670"/>
          <w:tab w:val="left" w:pos="7938"/>
        </w:tabs>
        <w:spacing w:after="0" w:line="240" w:lineRule="auto"/>
        <w:rPr>
          <w:rFonts w:ascii="Times New Roman" w:eastAsia="Times New Roman" w:hAnsi="Times New Roman" w:cs="Times New Roman"/>
          <w:sz w:val="20"/>
          <w:szCs w:val="20"/>
          <w:lang w:eastAsia="ru-RU"/>
        </w:rPr>
      </w:pPr>
    </w:p>
    <w:p w:rsidR="00406A52" w:rsidRPr="00406A52" w:rsidRDefault="004A275B" w:rsidP="004A27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21B9A">
        <w:rPr>
          <w:rFonts w:ascii="Times New Roman" w:eastAsia="Times New Roman" w:hAnsi="Times New Roman" w:cs="Times New Roman"/>
          <w:b/>
          <w:sz w:val="28"/>
          <w:szCs w:val="28"/>
          <w:lang w:eastAsia="ru-RU"/>
        </w:rPr>
        <w:t>О</w:t>
      </w:r>
      <w:r w:rsidR="00406A52" w:rsidRPr="00406A52">
        <w:rPr>
          <w:rFonts w:ascii="Times New Roman" w:eastAsia="Times New Roman" w:hAnsi="Times New Roman" w:cs="Times New Roman"/>
          <w:b/>
          <w:sz w:val="28"/>
          <w:szCs w:val="28"/>
          <w:lang w:eastAsia="ru-RU"/>
        </w:rPr>
        <w:t xml:space="preserve">т </w:t>
      </w:r>
      <w:r w:rsidR="00EA34AF">
        <w:rPr>
          <w:rFonts w:ascii="Times New Roman" w:eastAsia="Times New Roman" w:hAnsi="Times New Roman" w:cs="Times New Roman"/>
          <w:b/>
          <w:sz w:val="28"/>
          <w:szCs w:val="28"/>
          <w:lang w:eastAsia="ru-RU"/>
        </w:rPr>
        <w:t>30.05.</w:t>
      </w:r>
      <w:r w:rsidR="00406A52" w:rsidRPr="00406A52">
        <w:rPr>
          <w:rFonts w:ascii="Times New Roman" w:eastAsia="Times New Roman" w:hAnsi="Times New Roman" w:cs="Times New Roman"/>
          <w:b/>
          <w:sz w:val="28"/>
          <w:szCs w:val="28"/>
          <w:lang w:eastAsia="ru-RU"/>
        </w:rPr>
        <w:t xml:space="preserve"> 20</w:t>
      </w:r>
      <w:r w:rsidR="00EA34AF">
        <w:rPr>
          <w:rFonts w:ascii="Times New Roman" w:eastAsia="Times New Roman" w:hAnsi="Times New Roman" w:cs="Times New Roman"/>
          <w:b/>
          <w:sz w:val="28"/>
          <w:szCs w:val="28"/>
          <w:lang w:eastAsia="ru-RU"/>
        </w:rPr>
        <w:t>18</w:t>
      </w:r>
      <w:r w:rsidR="00406A52" w:rsidRPr="00406A52">
        <w:rPr>
          <w:rFonts w:ascii="Times New Roman" w:eastAsia="Times New Roman" w:hAnsi="Times New Roman" w:cs="Times New Roman"/>
          <w:b/>
          <w:sz w:val="28"/>
          <w:szCs w:val="28"/>
          <w:lang w:eastAsia="ru-RU"/>
        </w:rPr>
        <w:t xml:space="preserve"> </w:t>
      </w:r>
      <w:r w:rsidR="00C21B9A">
        <w:rPr>
          <w:rFonts w:ascii="Times New Roman" w:eastAsia="Times New Roman" w:hAnsi="Times New Roman" w:cs="Times New Roman"/>
          <w:b/>
          <w:sz w:val="28"/>
          <w:szCs w:val="28"/>
          <w:lang w:eastAsia="ru-RU"/>
        </w:rPr>
        <w:t>года</w:t>
      </w:r>
      <w:r w:rsidR="00406A52" w:rsidRPr="00406A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21B9A">
        <w:rPr>
          <w:rFonts w:ascii="Times New Roman" w:eastAsia="Times New Roman" w:hAnsi="Times New Roman" w:cs="Times New Roman"/>
          <w:b/>
          <w:sz w:val="28"/>
          <w:szCs w:val="28"/>
          <w:lang w:eastAsia="ru-RU"/>
        </w:rPr>
        <w:t xml:space="preserve">   </w:t>
      </w:r>
      <w:r w:rsidR="00406A52" w:rsidRPr="00406A52">
        <w:rPr>
          <w:rFonts w:ascii="Times New Roman" w:eastAsia="Times New Roman" w:hAnsi="Times New Roman" w:cs="Times New Roman"/>
          <w:b/>
          <w:sz w:val="28"/>
          <w:szCs w:val="28"/>
          <w:lang w:eastAsia="ru-RU"/>
        </w:rPr>
        <w:t xml:space="preserve">   №</w:t>
      </w:r>
      <w:r w:rsidR="00EA34AF">
        <w:rPr>
          <w:rFonts w:ascii="Times New Roman" w:eastAsia="Times New Roman" w:hAnsi="Times New Roman" w:cs="Times New Roman"/>
          <w:b/>
          <w:sz w:val="28"/>
          <w:szCs w:val="28"/>
          <w:lang w:eastAsia="ru-RU"/>
        </w:rPr>
        <w:t xml:space="preserve"> 98</w:t>
      </w:r>
    </w:p>
    <w:p w:rsidR="00406A52" w:rsidRPr="00406A52" w:rsidRDefault="00406A52" w:rsidP="00406A52">
      <w:pPr>
        <w:autoSpaceDE w:val="0"/>
        <w:autoSpaceDN w:val="0"/>
        <w:adjustRightInd w:val="0"/>
        <w:spacing w:after="0" w:line="240" w:lineRule="auto"/>
        <w:jc w:val="center"/>
        <w:rPr>
          <w:rFonts w:ascii="Times New Roman" w:eastAsia="Times New Roman" w:hAnsi="Times New Roman" w:cs="Times New Roman"/>
          <w:b/>
          <w:bCs/>
          <w:sz w:val="28"/>
          <w:szCs w:val="28"/>
        </w:rPr>
      </w:pPr>
    </w:p>
    <w:p w:rsidR="00EA34AF" w:rsidRPr="00EA34AF" w:rsidRDefault="00406A52" w:rsidP="00406A52">
      <w:pPr>
        <w:spacing w:after="0" w:line="240" w:lineRule="auto"/>
        <w:ind w:firstLine="567"/>
        <w:jc w:val="both"/>
        <w:rPr>
          <w:rFonts w:ascii="Times New Roman" w:eastAsia="Times New Roman" w:hAnsi="Times New Roman" w:cs="Times New Roman"/>
          <w:color w:val="000000"/>
          <w:spacing w:val="-1"/>
          <w:w w:val="101"/>
          <w:sz w:val="28"/>
          <w:szCs w:val="28"/>
          <w:lang w:eastAsia="ru-RU"/>
        </w:rPr>
      </w:pPr>
      <w:r w:rsidRPr="00EA34AF">
        <w:rPr>
          <w:rFonts w:ascii="Times New Roman" w:eastAsia="Times New Roman" w:hAnsi="Times New Roman" w:cs="Times New Roman"/>
          <w:sz w:val="28"/>
          <w:szCs w:val="28"/>
          <w:lang w:eastAsia="ru-RU"/>
        </w:rPr>
        <w:t xml:space="preserve">Об </w:t>
      </w:r>
      <w:r w:rsidR="00C21B9A" w:rsidRPr="00EA34AF">
        <w:rPr>
          <w:rFonts w:ascii="Times New Roman" w:eastAsia="Times New Roman" w:hAnsi="Times New Roman" w:cs="Times New Roman"/>
          <w:sz w:val="28"/>
          <w:szCs w:val="28"/>
          <w:lang w:eastAsia="ru-RU"/>
        </w:rPr>
        <w:t>Уставе Усть</w:t>
      </w:r>
      <w:r w:rsidRPr="00EA34AF">
        <w:rPr>
          <w:rFonts w:ascii="Times New Roman" w:eastAsia="Times New Roman" w:hAnsi="Times New Roman" w:cs="Times New Roman"/>
          <w:color w:val="000000"/>
          <w:spacing w:val="-1"/>
          <w:w w:val="101"/>
          <w:sz w:val="28"/>
          <w:szCs w:val="28"/>
          <w:lang w:eastAsia="ru-RU"/>
        </w:rPr>
        <w:t xml:space="preserve">-Катавского </w:t>
      </w:r>
    </w:p>
    <w:p w:rsidR="00406A52" w:rsidRPr="00EA34AF" w:rsidRDefault="00406A52" w:rsidP="00406A52">
      <w:pPr>
        <w:spacing w:after="0" w:line="240" w:lineRule="auto"/>
        <w:ind w:firstLine="567"/>
        <w:jc w:val="both"/>
        <w:rPr>
          <w:rFonts w:ascii="Times New Roman" w:eastAsia="Times New Roman" w:hAnsi="Times New Roman" w:cs="Times New Roman"/>
          <w:i/>
          <w:sz w:val="28"/>
          <w:szCs w:val="28"/>
          <w:lang w:eastAsia="ru-RU"/>
        </w:rPr>
      </w:pPr>
      <w:r w:rsidRPr="00EA34AF">
        <w:rPr>
          <w:rFonts w:ascii="Times New Roman" w:eastAsia="Times New Roman" w:hAnsi="Times New Roman" w:cs="Times New Roman"/>
          <w:color w:val="000000"/>
          <w:spacing w:val="-1"/>
          <w:w w:val="101"/>
          <w:sz w:val="28"/>
          <w:szCs w:val="28"/>
          <w:lang w:eastAsia="ru-RU"/>
        </w:rPr>
        <w:t xml:space="preserve">городского </w:t>
      </w:r>
      <w:r w:rsidR="00C21B9A" w:rsidRPr="00EA34AF">
        <w:rPr>
          <w:rFonts w:ascii="Times New Roman" w:eastAsia="Times New Roman" w:hAnsi="Times New Roman" w:cs="Times New Roman"/>
          <w:color w:val="000000"/>
          <w:spacing w:val="-1"/>
          <w:w w:val="101"/>
          <w:sz w:val="28"/>
          <w:szCs w:val="28"/>
          <w:lang w:eastAsia="ru-RU"/>
        </w:rPr>
        <w:t>округа Челябинской</w:t>
      </w:r>
      <w:r w:rsidRPr="00EA34AF">
        <w:rPr>
          <w:rFonts w:ascii="Times New Roman" w:eastAsia="Times New Roman" w:hAnsi="Times New Roman" w:cs="Times New Roman"/>
          <w:color w:val="000000"/>
          <w:spacing w:val="-1"/>
          <w:w w:val="101"/>
          <w:sz w:val="28"/>
          <w:szCs w:val="28"/>
          <w:lang w:eastAsia="ru-RU"/>
        </w:rPr>
        <w:t xml:space="preserve"> области</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p>
    <w:p w:rsidR="00406A52" w:rsidRPr="00406A52" w:rsidRDefault="00406A52" w:rsidP="00406A52">
      <w:pPr>
        <w:spacing w:after="0" w:line="240" w:lineRule="auto"/>
        <w:ind w:firstLine="708"/>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В целях приведения Устава муниципального образования «Усть-Катавский городской округ» Челябинской </w:t>
      </w:r>
      <w:r w:rsidR="00C21B9A" w:rsidRPr="00406A52">
        <w:rPr>
          <w:rFonts w:ascii="Times New Roman" w:eastAsia="Times New Roman" w:hAnsi="Times New Roman" w:cs="Times New Roman"/>
          <w:sz w:val="24"/>
          <w:szCs w:val="24"/>
          <w:lang w:eastAsia="ru-RU"/>
        </w:rPr>
        <w:t>области, принятого</w:t>
      </w:r>
      <w:r w:rsidRPr="00406A52">
        <w:rPr>
          <w:rFonts w:ascii="Times New Roman" w:eastAsia="Times New Roman" w:hAnsi="Times New Roman" w:cs="Times New Roman"/>
          <w:sz w:val="24"/>
          <w:szCs w:val="24"/>
          <w:lang w:eastAsia="ru-RU"/>
        </w:rPr>
        <w:t xml:space="preserve"> на местном референдуме 29.10.1995г.</w:t>
      </w:r>
      <w:r w:rsidR="00C21B9A" w:rsidRPr="00406A52">
        <w:rPr>
          <w:rFonts w:ascii="Times New Roman" w:eastAsia="Times New Roman" w:hAnsi="Times New Roman" w:cs="Times New Roman"/>
          <w:sz w:val="24"/>
          <w:szCs w:val="24"/>
          <w:lang w:eastAsia="ru-RU"/>
        </w:rPr>
        <w:t>, в</w:t>
      </w:r>
      <w:r w:rsidRPr="00406A52">
        <w:rPr>
          <w:rFonts w:ascii="Times New Roman" w:eastAsia="Times New Roman" w:hAnsi="Times New Roman" w:cs="Times New Roman"/>
          <w:sz w:val="24"/>
          <w:szCs w:val="24"/>
          <w:lang w:eastAsia="ru-RU"/>
        </w:rPr>
        <w:t xml:space="preserve"> соответствии с действующим законодательством Российской Федерации и руководствуясь статьей </w:t>
      </w:r>
      <w:r w:rsidR="00C21B9A" w:rsidRPr="00406A52">
        <w:rPr>
          <w:rFonts w:ascii="Times New Roman" w:eastAsia="Times New Roman" w:hAnsi="Times New Roman" w:cs="Times New Roman"/>
          <w:sz w:val="24"/>
          <w:szCs w:val="24"/>
          <w:lang w:eastAsia="ru-RU"/>
        </w:rPr>
        <w:t>60 Устава</w:t>
      </w:r>
      <w:r w:rsidRPr="00406A52">
        <w:rPr>
          <w:rFonts w:ascii="Times New Roman" w:eastAsia="Times New Roman" w:hAnsi="Times New Roman" w:cs="Times New Roman"/>
          <w:sz w:val="24"/>
          <w:szCs w:val="24"/>
          <w:lang w:eastAsia="ru-RU"/>
        </w:rPr>
        <w:t xml:space="preserve"> муниципального образования «Усть-Катавский городской округ» Челябинской области, Собрание депутатов </w:t>
      </w:r>
    </w:p>
    <w:p w:rsidR="00406A52" w:rsidRPr="00406A52" w:rsidRDefault="00406A52" w:rsidP="00406A52">
      <w:pPr>
        <w:spacing w:after="0" w:line="240" w:lineRule="auto"/>
        <w:jc w:val="both"/>
        <w:rPr>
          <w:rFonts w:ascii="Times New Roman" w:eastAsia="Times New Roman" w:hAnsi="Times New Roman" w:cs="Times New Roman"/>
          <w:sz w:val="24"/>
          <w:szCs w:val="24"/>
          <w:lang w:eastAsia="ru-RU"/>
        </w:rPr>
      </w:pPr>
    </w:p>
    <w:p w:rsidR="00406A52" w:rsidRPr="00EA34AF" w:rsidRDefault="00406A52" w:rsidP="00406A52">
      <w:pPr>
        <w:spacing w:after="0" w:line="240" w:lineRule="auto"/>
        <w:ind w:firstLine="708"/>
        <w:jc w:val="center"/>
        <w:rPr>
          <w:rFonts w:ascii="Times New Roman" w:eastAsia="Times New Roman" w:hAnsi="Times New Roman" w:cs="Times New Roman"/>
          <w:b/>
          <w:sz w:val="24"/>
          <w:szCs w:val="24"/>
          <w:lang w:eastAsia="ru-RU"/>
        </w:rPr>
      </w:pPr>
      <w:r w:rsidRPr="00EA34AF">
        <w:rPr>
          <w:rFonts w:ascii="Times New Roman" w:eastAsia="Times New Roman" w:hAnsi="Times New Roman" w:cs="Times New Roman"/>
          <w:b/>
          <w:sz w:val="24"/>
          <w:szCs w:val="24"/>
          <w:lang w:eastAsia="ru-RU"/>
        </w:rPr>
        <w:t>РЕШАЕТ:</w:t>
      </w:r>
    </w:p>
    <w:p w:rsidR="00406A52" w:rsidRPr="00EA34AF" w:rsidRDefault="00406A52" w:rsidP="00406A52">
      <w:pPr>
        <w:tabs>
          <w:tab w:val="left" w:pos="142"/>
        </w:tabs>
        <w:autoSpaceDE w:val="0"/>
        <w:autoSpaceDN w:val="0"/>
        <w:adjustRightInd w:val="0"/>
        <w:spacing w:after="0" w:line="240" w:lineRule="auto"/>
        <w:ind w:firstLine="567"/>
        <w:jc w:val="both"/>
        <w:rPr>
          <w:rFonts w:ascii="Times New Roman" w:eastAsia="Times New Roman" w:hAnsi="Times New Roman" w:cs="Times New Roman"/>
          <w:b/>
          <w:bCs/>
          <w:sz w:val="24"/>
          <w:szCs w:val="24"/>
        </w:rPr>
      </w:pPr>
    </w:p>
    <w:p w:rsidR="00406A52" w:rsidRPr="00406A52" w:rsidRDefault="00406A52" w:rsidP="00406A52">
      <w:pPr>
        <w:spacing w:after="0" w:line="240" w:lineRule="auto"/>
        <w:ind w:firstLine="567"/>
        <w:jc w:val="both"/>
        <w:rPr>
          <w:rFonts w:ascii="Times New Roman" w:eastAsia="Times New Roman" w:hAnsi="Times New Roman" w:cs="Times New Roman"/>
          <w:i/>
          <w:sz w:val="24"/>
          <w:szCs w:val="24"/>
          <w:lang w:eastAsia="ru-RU"/>
        </w:rPr>
      </w:pPr>
      <w:r w:rsidRPr="00406A52">
        <w:rPr>
          <w:rFonts w:ascii="Times New Roman" w:eastAsia="Times New Roman" w:hAnsi="Times New Roman" w:cs="Times New Roman"/>
          <w:sz w:val="24"/>
          <w:szCs w:val="24"/>
          <w:lang w:eastAsia="ru-RU"/>
        </w:rPr>
        <w:t xml:space="preserve">1. Принять решение «Об Уставе </w:t>
      </w:r>
      <w:r w:rsidRPr="00406A52">
        <w:rPr>
          <w:rFonts w:ascii="Times New Roman" w:eastAsia="Times New Roman" w:hAnsi="Times New Roman" w:cs="Times New Roman"/>
          <w:color w:val="000000"/>
          <w:spacing w:val="-1"/>
          <w:w w:val="101"/>
          <w:sz w:val="24"/>
          <w:szCs w:val="24"/>
          <w:lang w:eastAsia="ru-RU"/>
        </w:rPr>
        <w:t>Усть-Катавского городского округа Челябинской области»</w:t>
      </w:r>
      <w:r w:rsidRPr="00406A52">
        <w:rPr>
          <w:rFonts w:ascii="Times New Roman" w:eastAsia="Times New Roman" w:hAnsi="Times New Roman" w:cs="Times New Roman"/>
          <w:sz w:val="24"/>
          <w:szCs w:val="24"/>
          <w:lang w:eastAsia="ru-RU"/>
        </w:rPr>
        <w:t>.</w:t>
      </w:r>
    </w:p>
    <w:p w:rsidR="00406A52" w:rsidRPr="00406A52" w:rsidRDefault="00406A52" w:rsidP="00406A52">
      <w:pPr>
        <w:tabs>
          <w:tab w:val="left" w:pos="142"/>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06A52">
        <w:rPr>
          <w:rFonts w:ascii="Times New Roman" w:eastAsia="Times New Roman" w:hAnsi="Times New Roman" w:cs="Times New Roman"/>
          <w:bCs/>
          <w:sz w:val="24"/>
          <w:szCs w:val="24"/>
        </w:rPr>
        <w:t>2.Признать утратившими силу следующие муниципальные правовые акты:</w:t>
      </w:r>
    </w:p>
    <w:p w:rsidR="00D70B4C"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w:t>
      </w:r>
      <w:r w:rsidR="00D70B4C">
        <w:rPr>
          <w:rFonts w:ascii="Times New Roman" w:eastAsia="Times New Roman" w:hAnsi="Times New Roman" w:cs="Times New Roman"/>
          <w:sz w:val="24"/>
          <w:szCs w:val="24"/>
          <w:lang w:eastAsia="ru-RU"/>
        </w:rPr>
        <w:t>Решение местного референдума 29.10.1995 г.;</w:t>
      </w:r>
    </w:p>
    <w:p w:rsidR="00406A52" w:rsidRPr="00406A52" w:rsidRDefault="00D70B4C" w:rsidP="00406A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bookmarkStart w:id="1" w:name="_Hlk503451007"/>
      <w:r w:rsidR="00EA34AF">
        <w:rPr>
          <w:rFonts w:ascii="Times New Roman" w:eastAsia="Times New Roman" w:hAnsi="Times New Roman" w:cs="Times New Roman"/>
          <w:sz w:val="24"/>
          <w:szCs w:val="24"/>
          <w:lang w:eastAsia="ru-RU"/>
        </w:rPr>
        <w:t xml:space="preserve"> </w:t>
      </w:r>
      <w:r w:rsidR="00406A52" w:rsidRPr="00406A52">
        <w:rPr>
          <w:rFonts w:ascii="Times New Roman" w:eastAsia="Times New Roman" w:hAnsi="Times New Roman" w:cs="Times New Roman"/>
          <w:sz w:val="24"/>
          <w:szCs w:val="24"/>
          <w:lang w:eastAsia="ru-RU"/>
        </w:rPr>
        <w:t xml:space="preserve">Решение городского Собрания депутатов г. Усть-Катава </w:t>
      </w:r>
      <w:bookmarkEnd w:id="1"/>
      <w:r w:rsidR="00406A52" w:rsidRPr="00406A52">
        <w:rPr>
          <w:rFonts w:ascii="Times New Roman" w:eastAsia="Times New Roman" w:hAnsi="Times New Roman" w:cs="Times New Roman"/>
          <w:sz w:val="24"/>
          <w:szCs w:val="24"/>
          <w:lang w:eastAsia="ru-RU"/>
        </w:rPr>
        <w:t xml:space="preserve">от 21.05.2001 №26;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01.11.2001 №46; </w:t>
      </w:r>
    </w:p>
    <w:p w:rsidR="00406A52" w:rsidRPr="00406A52" w:rsidRDefault="00EA34AF" w:rsidP="00EA34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6A52"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27.09.2002 №24;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28.05.2003 №28;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08.04.2004 №19;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Решение городского Собрания депутатов г. Усть-Катава от 14.04.2004 №24;</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17.05.2004 №33;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30.08.2004 №43;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28.09.2004 №46; </w:t>
      </w:r>
    </w:p>
    <w:p w:rsid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городского Собрания депутатов г. Усть-Катава от 06.12.2004 №67; </w:t>
      </w:r>
    </w:p>
    <w:p w:rsidR="00FF62E4" w:rsidRPr="00406A52" w:rsidRDefault="00EA34AF" w:rsidP="00406A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F62E4">
        <w:rPr>
          <w:rFonts w:ascii="Times New Roman" w:eastAsia="Times New Roman" w:hAnsi="Times New Roman" w:cs="Times New Roman"/>
          <w:sz w:val="24"/>
          <w:szCs w:val="24"/>
          <w:lang w:eastAsia="ru-RU"/>
        </w:rPr>
        <w:t>-</w:t>
      </w:r>
      <w:r w:rsidR="00FF62E4" w:rsidRPr="00FF62E4">
        <w:rPr>
          <w:rFonts w:ascii="Times New Roman" w:eastAsia="Times New Roman" w:hAnsi="Times New Roman" w:cs="Times New Roman"/>
          <w:sz w:val="24"/>
          <w:szCs w:val="24"/>
          <w:lang w:eastAsia="ru-RU"/>
        </w:rPr>
        <w:t xml:space="preserve">Решение городского Собрания депутатов г. Усть-Катава от </w:t>
      </w:r>
      <w:r w:rsidR="00FF62E4">
        <w:rPr>
          <w:rFonts w:ascii="Times New Roman" w:eastAsia="Times New Roman" w:hAnsi="Times New Roman" w:cs="Times New Roman"/>
          <w:sz w:val="24"/>
          <w:szCs w:val="24"/>
          <w:lang w:eastAsia="ru-RU"/>
        </w:rPr>
        <w:t>18</w:t>
      </w:r>
      <w:r w:rsidR="00FF62E4" w:rsidRPr="00FF62E4">
        <w:rPr>
          <w:rFonts w:ascii="Times New Roman" w:eastAsia="Times New Roman" w:hAnsi="Times New Roman" w:cs="Times New Roman"/>
          <w:sz w:val="24"/>
          <w:szCs w:val="24"/>
          <w:lang w:eastAsia="ru-RU"/>
        </w:rPr>
        <w:t>.12.2004 №</w:t>
      </w:r>
      <w:r w:rsidR="00FF62E4">
        <w:rPr>
          <w:rFonts w:ascii="Times New Roman" w:eastAsia="Times New Roman" w:hAnsi="Times New Roman" w:cs="Times New Roman"/>
          <w:sz w:val="24"/>
          <w:szCs w:val="24"/>
          <w:lang w:eastAsia="ru-RU"/>
        </w:rPr>
        <w:t>70</w:t>
      </w:r>
      <w:r w:rsidR="00FF62E4" w:rsidRPr="00FF62E4">
        <w:rPr>
          <w:rFonts w:ascii="Times New Roman" w:eastAsia="Times New Roman" w:hAnsi="Times New Roman" w:cs="Times New Roman"/>
          <w:sz w:val="24"/>
          <w:szCs w:val="24"/>
          <w:lang w:eastAsia="ru-RU"/>
        </w:rPr>
        <w:t>;</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-Решение Собрания депутатов Усть-Катавского городского округа Челябинской области от 27.06.2005 №29; </w:t>
      </w:r>
    </w:p>
    <w:p w:rsidR="00406A52" w:rsidRPr="00406A52" w:rsidRDefault="00EA34AF" w:rsidP="00406A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2863215</wp:posOffset>
                </wp:positionH>
                <wp:positionV relativeFrom="paragraph">
                  <wp:posOffset>557530</wp:posOffset>
                </wp:positionV>
                <wp:extent cx="209550" cy="238125"/>
                <wp:effectExtent l="9525" t="7620"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AFB776" id="Rectangle 2" o:spid="_x0000_s1026" style="position:absolute;margin-left:225.45pt;margin-top:43.9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" strokecolor="white [3212]"/>
            </w:pict>
          </mc:Fallback>
        </mc:AlternateContent>
      </w:r>
      <w:r w:rsidR="00406A52" w:rsidRPr="00406A52">
        <w:rPr>
          <w:rFonts w:ascii="Times New Roman" w:eastAsia="Times New Roman" w:hAnsi="Times New Roman" w:cs="Times New Roman"/>
          <w:sz w:val="24"/>
          <w:szCs w:val="24"/>
          <w:lang w:eastAsia="ru-RU"/>
        </w:rPr>
        <w:t xml:space="preserve">-Решение Собрания депутатов Усть-Катавского городского округа Челябинской области от 24.06.2009 №116;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-Решение Собрания депутатов Усть-Катавского городского округа Челябинской области от 23.06.2010 №123;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-Решение Собрания депутатов Усть-Катавского городского округа Челябинской области от 23.03.2011 №51;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w:t>
      </w:r>
      <w:bookmarkStart w:id="2" w:name="_Hlk503451092"/>
      <w:r w:rsidRPr="00406A52">
        <w:rPr>
          <w:rFonts w:ascii="Times New Roman" w:eastAsia="Times New Roman" w:hAnsi="Times New Roman" w:cs="Times New Roman"/>
          <w:sz w:val="24"/>
          <w:szCs w:val="24"/>
          <w:lang w:eastAsia="ru-RU"/>
        </w:rPr>
        <w:t xml:space="preserve">Решение Собрания депутатов Усть-Катавского городского округа Челябинской области </w:t>
      </w:r>
      <w:bookmarkEnd w:id="2"/>
      <w:r w:rsidRPr="00406A52">
        <w:rPr>
          <w:rFonts w:ascii="Times New Roman" w:eastAsia="Times New Roman" w:hAnsi="Times New Roman" w:cs="Times New Roman"/>
          <w:sz w:val="24"/>
          <w:szCs w:val="24"/>
          <w:lang w:eastAsia="ru-RU"/>
        </w:rPr>
        <w:t xml:space="preserve">от 09.09.2011г. №166,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Решение Собрания депутатов Усть-Катавского городского округа Челябинской области от 27.01.2012 №1;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lastRenderedPageBreak/>
        <w:t xml:space="preserve"> - Решение Собрания депутатов Усть-Катавского городского округа Челябинской области от 27.12.2012 №203;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Решение Собрания депутатов Усть-Катавского городского округа Челябинской области от 24.05.2013 №61;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Решение Собрания депутатов Усть-Катавского городского округа Челябинской области от 23.08.2013 №117;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Решение Собрания депутатов Усть-Катавского городского округа Челябинской области от 25.04.2014 №44;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Решение Собрания депутатов Усть-Катавского городского округа Челябинской области от 29.05.2015 №57; </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Решение Собрания депутатов Усть-Катавского городского округа Челябинской области от 12.05.2016 №67;</w:t>
      </w:r>
    </w:p>
    <w:p w:rsidR="00406A52" w:rsidRPr="00406A52" w:rsidRDefault="00406A52" w:rsidP="00406A52">
      <w:pPr>
        <w:spacing w:after="0" w:line="240" w:lineRule="auto"/>
        <w:ind w:firstLine="567"/>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 xml:space="preserve">  - </w:t>
      </w:r>
      <w:bookmarkStart w:id="3" w:name="_Hlk503450705"/>
      <w:r w:rsidRPr="00406A52">
        <w:rPr>
          <w:rFonts w:ascii="Times New Roman" w:eastAsia="Times New Roman" w:hAnsi="Times New Roman" w:cs="Times New Roman"/>
          <w:sz w:val="24"/>
          <w:szCs w:val="24"/>
          <w:lang w:eastAsia="ru-RU"/>
        </w:rPr>
        <w:t>Решение Собрания депутатов Усть-Катавского городского округа Челябинской области</w:t>
      </w:r>
      <w:bookmarkEnd w:id="3"/>
      <w:r w:rsidRPr="00406A52">
        <w:rPr>
          <w:rFonts w:ascii="Times New Roman" w:eastAsia="Times New Roman" w:hAnsi="Times New Roman" w:cs="Times New Roman"/>
          <w:sz w:val="24"/>
          <w:szCs w:val="24"/>
          <w:lang w:eastAsia="ru-RU"/>
        </w:rPr>
        <w:t xml:space="preserve"> от 19 июля 2017 г. N 110.</w:t>
      </w:r>
    </w:p>
    <w:p w:rsidR="00406A52" w:rsidRPr="00406A52" w:rsidRDefault="00406A52" w:rsidP="00406A52">
      <w:pPr>
        <w:spacing w:after="0" w:line="240" w:lineRule="auto"/>
        <w:ind w:firstLine="567"/>
        <w:jc w:val="both"/>
        <w:rPr>
          <w:rFonts w:ascii="Times New Roman" w:eastAsia="Times New Roman" w:hAnsi="Times New Roman" w:cs="Times New Roman"/>
          <w:i/>
          <w:sz w:val="24"/>
          <w:szCs w:val="24"/>
          <w:lang w:eastAsia="ru-RU"/>
        </w:rPr>
      </w:pPr>
    </w:p>
    <w:p w:rsidR="00406A52" w:rsidRPr="00406A52" w:rsidRDefault="00406A52" w:rsidP="00406A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6A52">
        <w:rPr>
          <w:rFonts w:ascii="Times New Roman" w:eastAsia="Times New Roman" w:hAnsi="Times New Roman" w:cs="Times New Roman"/>
          <w:b/>
          <w:sz w:val="24"/>
          <w:szCs w:val="24"/>
          <w:lang w:eastAsia="ru-RU"/>
        </w:rPr>
        <w:t>3.</w:t>
      </w:r>
      <w:r w:rsidRPr="00406A52">
        <w:rPr>
          <w:rFonts w:ascii="Times New Roman" w:eastAsia="Times New Roman" w:hAnsi="Times New Roman" w:cs="Times New Roman"/>
          <w:sz w:val="24"/>
          <w:szCs w:val="24"/>
          <w:lang w:eastAsia="ru-RU"/>
        </w:rPr>
        <w:t xml:space="preserve"> Настоящее решение подлежит официальному опубликованию в газете «Усть-Катавская неделя»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406A52" w:rsidRPr="00406A52" w:rsidRDefault="00406A52" w:rsidP="00406A52">
      <w:pPr>
        <w:autoSpaceDE w:val="0"/>
        <w:autoSpaceDN w:val="0"/>
        <w:adjustRightInd w:val="0"/>
        <w:spacing w:after="0" w:line="240" w:lineRule="auto"/>
        <w:ind w:firstLine="540"/>
        <w:jc w:val="both"/>
        <w:rPr>
          <w:rFonts w:ascii="Bookman Old Style" w:eastAsia="Times New Roman" w:hAnsi="Bookman Old Style" w:cs="Times New Roman"/>
          <w:i/>
          <w:sz w:val="24"/>
          <w:szCs w:val="24"/>
          <w:lang w:eastAsia="ru-RU"/>
        </w:rPr>
      </w:pPr>
    </w:p>
    <w:p w:rsidR="00406A52" w:rsidRPr="00406A52" w:rsidRDefault="00406A52" w:rsidP="00406A52">
      <w:pPr>
        <w:tabs>
          <w:tab w:val="left" w:pos="142"/>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406A52" w:rsidRPr="00406A52" w:rsidRDefault="00406A52" w:rsidP="00406A52">
      <w:pPr>
        <w:spacing w:after="0" w:line="240" w:lineRule="auto"/>
        <w:jc w:val="both"/>
        <w:rPr>
          <w:rFonts w:ascii="Times New Roman" w:eastAsia="Calibri" w:hAnsi="Times New Roman" w:cs="Times New Roman"/>
          <w:sz w:val="24"/>
          <w:szCs w:val="24"/>
        </w:rPr>
      </w:pPr>
      <w:r w:rsidRPr="00406A52">
        <w:rPr>
          <w:rFonts w:ascii="Times New Roman" w:eastAsia="Calibri" w:hAnsi="Times New Roman" w:cs="Times New Roman"/>
          <w:sz w:val="24"/>
          <w:szCs w:val="24"/>
        </w:rPr>
        <w:t xml:space="preserve">Председатель Собрания депутатов </w:t>
      </w:r>
    </w:p>
    <w:p w:rsidR="00406A52" w:rsidRPr="00406A52" w:rsidRDefault="00406A52" w:rsidP="00406A52">
      <w:pPr>
        <w:spacing w:after="0" w:line="240" w:lineRule="auto"/>
        <w:jc w:val="both"/>
        <w:rPr>
          <w:rFonts w:ascii="Times New Roman" w:eastAsia="Calibri" w:hAnsi="Times New Roman" w:cs="Times New Roman"/>
          <w:sz w:val="24"/>
          <w:szCs w:val="24"/>
        </w:rPr>
      </w:pPr>
      <w:r w:rsidRPr="00406A52">
        <w:rPr>
          <w:rFonts w:ascii="Times New Roman" w:eastAsia="Calibri" w:hAnsi="Times New Roman" w:cs="Times New Roman"/>
          <w:sz w:val="24"/>
          <w:szCs w:val="24"/>
        </w:rPr>
        <w:t>Усть-Катавского городского округа                                                                А. И. Дружинин</w:t>
      </w:r>
    </w:p>
    <w:p w:rsidR="00406A52" w:rsidRPr="00406A52" w:rsidRDefault="00406A52" w:rsidP="00406A52">
      <w:pPr>
        <w:tabs>
          <w:tab w:val="left" w:pos="14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4"/>
          <w:lang w:eastAsia="ru-RU"/>
        </w:rPr>
      </w:pPr>
      <w:r w:rsidRPr="00406A52">
        <w:rPr>
          <w:rFonts w:ascii="Times New Roman" w:eastAsia="Times New Roman" w:hAnsi="Times New Roman" w:cs="Times New Roman"/>
          <w:sz w:val="24"/>
          <w:szCs w:val="24"/>
          <w:lang w:eastAsia="ru-RU"/>
        </w:rPr>
        <w:tab/>
      </w: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4"/>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4"/>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4"/>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D70B4C"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D70B4C"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D70B4C"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D70B4C"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D70B4C"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D70B4C" w:rsidRPr="00406A52" w:rsidRDefault="00D70B4C"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EA34AF" w:rsidP="00406A52">
      <w:pPr>
        <w:tabs>
          <w:tab w:val="left" w:pos="8474"/>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196850</wp:posOffset>
                </wp:positionV>
                <wp:extent cx="295275" cy="23812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438326" id="Rectangle 3" o:spid="_x0000_s1026" style="position:absolute;margin-left:218.7pt;margin-top:15.5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" strokecolor="white [3212]"/>
            </w:pict>
          </mc:Fallback>
        </mc:AlternateContent>
      </w:r>
    </w:p>
    <w:p w:rsidR="007C6004" w:rsidRDefault="007C6004" w:rsidP="00D70B4C">
      <w:pPr>
        <w:spacing w:after="0" w:line="240" w:lineRule="auto"/>
        <w:ind w:left="5529"/>
        <w:rPr>
          <w:rFonts w:ascii="Times New Roman" w:eastAsia="Times New Roman" w:hAnsi="Times New Roman" w:cs="Times New Roman"/>
          <w:b/>
          <w:sz w:val="28"/>
          <w:szCs w:val="28"/>
          <w:lang w:eastAsia="ru-RU"/>
        </w:rPr>
        <w:sectPr w:rsidR="007C6004" w:rsidSect="00FC7983">
          <w:footerReference w:type="default" r:id="rId9"/>
          <w:pgSz w:w="11906" w:h="16838"/>
          <w:pgMar w:top="142" w:right="850" w:bottom="1134" w:left="1701" w:header="708" w:footer="708" w:gutter="0"/>
          <w:cols w:space="708"/>
          <w:docGrid w:linePitch="360"/>
        </w:sectPr>
      </w:pPr>
    </w:p>
    <w:p w:rsidR="00D70B4C" w:rsidRPr="00406A52" w:rsidRDefault="00D70B4C" w:rsidP="00D70B4C">
      <w:pPr>
        <w:spacing w:after="0" w:line="240" w:lineRule="auto"/>
        <w:ind w:left="5529"/>
        <w:rPr>
          <w:rFonts w:ascii="Times New Roman" w:eastAsia="Times New Roman" w:hAnsi="Times New Roman" w:cs="Times New Roman"/>
          <w:b/>
          <w:sz w:val="28"/>
          <w:szCs w:val="28"/>
          <w:lang w:eastAsia="ru-RU"/>
        </w:rPr>
      </w:pPr>
      <w:r w:rsidRPr="00406A52">
        <w:rPr>
          <w:rFonts w:ascii="Times New Roman" w:eastAsia="Times New Roman" w:hAnsi="Times New Roman" w:cs="Times New Roman"/>
          <w:b/>
          <w:sz w:val="28"/>
          <w:szCs w:val="28"/>
          <w:lang w:eastAsia="ru-RU"/>
        </w:rPr>
        <w:lastRenderedPageBreak/>
        <w:t>Решение Собрания депутатов</w:t>
      </w:r>
    </w:p>
    <w:p w:rsidR="00D70B4C" w:rsidRPr="00406A52" w:rsidRDefault="00D70B4C" w:rsidP="00D70B4C">
      <w:pPr>
        <w:spacing w:after="0" w:line="240" w:lineRule="auto"/>
        <w:ind w:left="5529"/>
        <w:rPr>
          <w:rFonts w:ascii="Times New Roman" w:eastAsia="Times New Roman" w:hAnsi="Times New Roman" w:cs="Times New Roman"/>
          <w:b/>
          <w:sz w:val="28"/>
          <w:szCs w:val="28"/>
          <w:lang w:eastAsia="ru-RU"/>
        </w:rPr>
      </w:pPr>
      <w:r w:rsidRPr="00406A52">
        <w:rPr>
          <w:rFonts w:ascii="Times New Roman" w:eastAsia="Times New Roman" w:hAnsi="Times New Roman" w:cs="Times New Roman"/>
          <w:b/>
          <w:sz w:val="28"/>
          <w:szCs w:val="28"/>
          <w:lang w:eastAsia="ru-RU"/>
        </w:rPr>
        <w:t>Усть-Катавского городского округа</w:t>
      </w:r>
    </w:p>
    <w:p w:rsidR="00D70B4C" w:rsidRPr="00406A52" w:rsidRDefault="00D70B4C" w:rsidP="00D70B4C">
      <w:pPr>
        <w:spacing w:after="0" w:line="240" w:lineRule="auto"/>
        <w:ind w:left="5529"/>
        <w:rPr>
          <w:rFonts w:ascii="Times New Roman" w:eastAsia="Times New Roman" w:hAnsi="Times New Roman" w:cs="Times New Roman"/>
          <w:sz w:val="28"/>
          <w:szCs w:val="28"/>
          <w:u w:val="single"/>
          <w:lang w:eastAsia="ru-RU"/>
        </w:rPr>
      </w:pPr>
      <w:r w:rsidRPr="00406A52">
        <w:rPr>
          <w:rFonts w:ascii="Times New Roman" w:eastAsia="Times New Roman" w:hAnsi="Times New Roman" w:cs="Times New Roman"/>
          <w:b/>
          <w:sz w:val="28"/>
          <w:szCs w:val="28"/>
          <w:lang w:eastAsia="ru-RU"/>
        </w:rPr>
        <w:t xml:space="preserve">от </w:t>
      </w:r>
      <w:r w:rsidR="00EA34AF">
        <w:rPr>
          <w:rFonts w:ascii="Times New Roman" w:eastAsia="Times New Roman" w:hAnsi="Times New Roman" w:cs="Times New Roman"/>
          <w:b/>
          <w:sz w:val="28"/>
          <w:szCs w:val="28"/>
          <w:lang w:eastAsia="ru-RU"/>
        </w:rPr>
        <w:t xml:space="preserve">30.05.2018  </w:t>
      </w:r>
      <w:r w:rsidRPr="00406A52">
        <w:rPr>
          <w:rFonts w:ascii="Times New Roman" w:eastAsia="Times New Roman" w:hAnsi="Times New Roman" w:cs="Times New Roman"/>
          <w:b/>
          <w:sz w:val="28"/>
          <w:szCs w:val="28"/>
          <w:lang w:eastAsia="ru-RU"/>
        </w:rPr>
        <w:t xml:space="preserve"> № </w:t>
      </w:r>
      <w:r w:rsidR="00EA34AF">
        <w:rPr>
          <w:rFonts w:ascii="Times New Roman" w:eastAsia="Times New Roman" w:hAnsi="Times New Roman" w:cs="Times New Roman"/>
          <w:b/>
          <w:sz w:val="28"/>
          <w:szCs w:val="28"/>
          <w:lang w:eastAsia="ru-RU"/>
        </w:rPr>
        <w:t>98</w:t>
      </w:r>
    </w:p>
    <w:p w:rsidR="00D70B4C" w:rsidRPr="00406A52" w:rsidRDefault="00D70B4C" w:rsidP="00D70B4C">
      <w:pPr>
        <w:spacing w:after="0" w:line="240" w:lineRule="auto"/>
        <w:ind w:left="5529"/>
        <w:rPr>
          <w:rFonts w:ascii="Times New Roman" w:eastAsia="Times New Roman" w:hAnsi="Times New Roman" w:cs="Times New Roman"/>
          <w:sz w:val="28"/>
          <w:szCs w:val="28"/>
          <w:u w:val="single"/>
          <w:lang w:eastAsia="ru-RU"/>
        </w:rPr>
      </w:pPr>
    </w:p>
    <w:p w:rsidR="00D70B4C" w:rsidRPr="00406A52" w:rsidRDefault="00D70B4C" w:rsidP="00D70B4C">
      <w:pPr>
        <w:spacing w:after="0" w:line="240" w:lineRule="auto"/>
        <w:ind w:left="5529"/>
        <w:rPr>
          <w:rFonts w:ascii="Times New Roman" w:eastAsia="Times New Roman" w:hAnsi="Times New Roman" w:cs="Times New Roman"/>
          <w:sz w:val="28"/>
          <w:szCs w:val="28"/>
          <w:u w:val="single"/>
          <w:lang w:eastAsia="ru-RU"/>
        </w:rPr>
      </w:pPr>
    </w:p>
    <w:p w:rsidR="00D70B4C" w:rsidRPr="00406A52" w:rsidRDefault="00D70B4C" w:rsidP="00D70B4C">
      <w:pPr>
        <w:spacing w:after="0" w:line="240" w:lineRule="auto"/>
        <w:ind w:left="5529"/>
        <w:rPr>
          <w:rFonts w:ascii="Times New Roman" w:eastAsia="Times New Roman" w:hAnsi="Times New Roman" w:cs="Times New Roman"/>
          <w:sz w:val="28"/>
          <w:szCs w:val="28"/>
          <w:u w:val="single"/>
          <w:lang w:eastAsia="ru-RU"/>
        </w:rPr>
      </w:pPr>
    </w:p>
    <w:p w:rsidR="00D70B4C" w:rsidRPr="00406A52" w:rsidRDefault="00D70B4C" w:rsidP="00D70B4C">
      <w:pPr>
        <w:spacing w:after="0" w:line="240" w:lineRule="auto"/>
        <w:jc w:val="center"/>
        <w:rPr>
          <w:rFonts w:ascii="Times New Roman" w:eastAsia="Times New Roman" w:hAnsi="Times New Roman" w:cs="Times New Roman"/>
          <w:sz w:val="28"/>
          <w:szCs w:val="28"/>
          <w:lang w:eastAsia="ru-RU"/>
        </w:rPr>
      </w:pPr>
    </w:p>
    <w:p w:rsidR="00D70B4C" w:rsidRPr="00406A52" w:rsidRDefault="00D70B4C" w:rsidP="00D70B4C">
      <w:pPr>
        <w:spacing w:after="0" w:line="240" w:lineRule="auto"/>
        <w:rPr>
          <w:rFonts w:ascii="Times New Roman" w:eastAsia="Times New Roman" w:hAnsi="Times New Roman" w:cs="Times New Roman"/>
          <w:sz w:val="28"/>
          <w:szCs w:val="28"/>
          <w:lang w:eastAsia="ru-RU"/>
        </w:rPr>
      </w:pPr>
    </w:p>
    <w:p w:rsidR="00D70B4C" w:rsidRPr="00406A52" w:rsidRDefault="00D70B4C" w:rsidP="00D70B4C">
      <w:pPr>
        <w:spacing w:after="0" w:line="240" w:lineRule="auto"/>
        <w:rPr>
          <w:rFonts w:ascii="Times New Roman" w:eastAsia="Times New Roman" w:hAnsi="Times New Roman" w:cs="Times New Roman"/>
          <w:sz w:val="28"/>
          <w:szCs w:val="28"/>
          <w:lang w:eastAsia="ru-RU"/>
        </w:rPr>
      </w:pPr>
    </w:p>
    <w:p w:rsidR="00D70B4C" w:rsidRPr="00406A52" w:rsidRDefault="00D70B4C" w:rsidP="00D70B4C">
      <w:pPr>
        <w:spacing w:after="0" w:line="240" w:lineRule="auto"/>
        <w:rPr>
          <w:rFonts w:ascii="Times New Roman" w:eastAsia="Times New Roman" w:hAnsi="Times New Roman" w:cs="Times New Roman"/>
          <w:sz w:val="28"/>
          <w:szCs w:val="28"/>
          <w:lang w:eastAsia="ru-RU"/>
        </w:rPr>
      </w:pPr>
    </w:p>
    <w:p w:rsidR="00D70B4C" w:rsidRPr="00406A52" w:rsidRDefault="00D70B4C" w:rsidP="00D70B4C">
      <w:pPr>
        <w:spacing w:after="0" w:line="240" w:lineRule="auto"/>
        <w:jc w:val="center"/>
        <w:rPr>
          <w:rFonts w:ascii="Times New Roman" w:eastAsia="Times New Roman" w:hAnsi="Times New Roman" w:cs="Times New Roman"/>
          <w:b/>
          <w:sz w:val="52"/>
          <w:szCs w:val="52"/>
          <w:lang w:eastAsia="ru-RU"/>
        </w:rPr>
      </w:pPr>
      <w:r w:rsidRPr="00406A52">
        <w:rPr>
          <w:rFonts w:ascii="Times New Roman" w:eastAsia="Times New Roman" w:hAnsi="Times New Roman" w:cs="Times New Roman"/>
          <w:b/>
          <w:sz w:val="52"/>
          <w:szCs w:val="52"/>
          <w:lang w:eastAsia="ru-RU"/>
        </w:rPr>
        <w:t>Устав</w:t>
      </w:r>
    </w:p>
    <w:p w:rsidR="00D70B4C" w:rsidRPr="00406A52" w:rsidRDefault="00D70B4C" w:rsidP="00D70B4C">
      <w:pPr>
        <w:spacing w:after="0" w:line="240" w:lineRule="auto"/>
        <w:jc w:val="center"/>
        <w:rPr>
          <w:rFonts w:ascii="Times New Roman" w:eastAsia="Times New Roman" w:hAnsi="Times New Roman" w:cs="Times New Roman"/>
          <w:b/>
          <w:sz w:val="44"/>
          <w:szCs w:val="44"/>
          <w:lang w:eastAsia="ru-RU"/>
        </w:rPr>
      </w:pPr>
      <w:r w:rsidRPr="00406A52">
        <w:rPr>
          <w:rFonts w:ascii="Times New Roman" w:eastAsia="Times New Roman" w:hAnsi="Times New Roman" w:cs="Times New Roman"/>
          <w:b/>
          <w:sz w:val="52"/>
          <w:szCs w:val="52"/>
          <w:lang w:eastAsia="ru-RU"/>
        </w:rPr>
        <w:t>Усть-Катавского городского округа</w:t>
      </w:r>
    </w:p>
    <w:p w:rsidR="00D70B4C" w:rsidRPr="00406A52" w:rsidRDefault="00D70B4C" w:rsidP="00D70B4C">
      <w:pPr>
        <w:spacing w:after="0" w:line="240" w:lineRule="auto"/>
        <w:jc w:val="center"/>
        <w:rPr>
          <w:rFonts w:ascii="Times New Roman" w:eastAsia="Times New Roman" w:hAnsi="Times New Roman" w:cs="Times New Roman"/>
          <w:b/>
          <w:sz w:val="52"/>
          <w:szCs w:val="52"/>
          <w:lang w:eastAsia="ru-RU"/>
        </w:rPr>
      </w:pPr>
      <w:r w:rsidRPr="00406A52">
        <w:rPr>
          <w:rFonts w:ascii="Times New Roman" w:eastAsia="Times New Roman" w:hAnsi="Times New Roman" w:cs="Times New Roman"/>
          <w:b/>
          <w:sz w:val="52"/>
          <w:szCs w:val="52"/>
          <w:lang w:eastAsia="ru-RU"/>
        </w:rPr>
        <w:t>Челябинской области</w:t>
      </w:r>
    </w:p>
    <w:p w:rsidR="00D70B4C" w:rsidRPr="00406A52" w:rsidRDefault="00D70B4C" w:rsidP="00D70B4C">
      <w:pPr>
        <w:spacing w:after="0" w:line="240" w:lineRule="auto"/>
        <w:jc w:val="center"/>
        <w:rPr>
          <w:rFonts w:ascii="Times New Roman" w:eastAsia="Times New Roman" w:hAnsi="Times New Roman" w:cs="Times New Roman"/>
          <w:b/>
          <w:sz w:val="52"/>
          <w:szCs w:val="52"/>
          <w:lang w:eastAsia="ru-RU"/>
        </w:rPr>
      </w:pPr>
    </w:p>
    <w:p w:rsidR="00D70B4C" w:rsidRPr="00406A52" w:rsidRDefault="00D70B4C" w:rsidP="00D70B4C">
      <w:pPr>
        <w:spacing w:after="0" w:line="240" w:lineRule="auto"/>
        <w:jc w:val="center"/>
        <w:rPr>
          <w:rFonts w:ascii="Times New Roman" w:eastAsia="Times New Roman" w:hAnsi="Times New Roman" w:cs="Times New Roman"/>
          <w:b/>
          <w:sz w:val="52"/>
          <w:szCs w:val="52"/>
          <w:lang w:eastAsia="ru-RU"/>
        </w:rPr>
      </w:pPr>
    </w:p>
    <w:p w:rsidR="00D70B4C" w:rsidRPr="00406A52" w:rsidRDefault="00D70B4C" w:rsidP="00D70B4C">
      <w:pPr>
        <w:spacing w:after="0" w:line="240" w:lineRule="auto"/>
        <w:jc w:val="center"/>
        <w:rPr>
          <w:rFonts w:ascii="Times New Roman" w:eastAsia="Times New Roman" w:hAnsi="Times New Roman" w:cs="Times New Roman"/>
          <w:b/>
          <w:sz w:val="52"/>
          <w:szCs w:val="52"/>
          <w:lang w:eastAsia="ru-RU"/>
        </w:rPr>
      </w:pPr>
    </w:p>
    <w:p w:rsidR="00D70B4C" w:rsidRPr="00406A52" w:rsidRDefault="00D70B4C" w:rsidP="00D70B4C">
      <w:pPr>
        <w:spacing w:after="0" w:line="240" w:lineRule="auto"/>
        <w:rPr>
          <w:rFonts w:ascii="Times New Roman" w:eastAsia="Times New Roman" w:hAnsi="Times New Roman" w:cs="Times New Roman"/>
          <w:b/>
          <w:sz w:val="52"/>
          <w:szCs w:val="52"/>
          <w:lang w:eastAsia="ru-RU"/>
        </w:rPr>
      </w:pPr>
    </w:p>
    <w:p w:rsidR="00D70B4C" w:rsidRPr="00406A52" w:rsidRDefault="00D70B4C" w:rsidP="00D70B4C">
      <w:pPr>
        <w:spacing w:after="0" w:line="240" w:lineRule="auto"/>
        <w:jc w:val="center"/>
        <w:rPr>
          <w:rFonts w:ascii="Times New Roman" w:eastAsia="Times New Roman" w:hAnsi="Times New Roman" w:cs="Times New Roman"/>
          <w:sz w:val="28"/>
          <w:szCs w:val="28"/>
          <w:lang w:eastAsia="ru-RU"/>
        </w:rPr>
      </w:pPr>
      <w:r w:rsidRPr="00406A52">
        <w:rPr>
          <w:rFonts w:ascii="Times New Roman" w:eastAsia="Times New Roman" w:hAnsi="Times New Roman" w:cs="Times New Roman"/>
          <w:noProof/>
          <w:sz w:val="28"/>
          <w:szCs w:val="28"/>
          <w:lang w:eastAsia="ru-RU"/>
        </w:rPr>
        <w:drawing>
          <wp:inline distT="0" distB="0" distL="0" distR="0">
            <wp:extent cx="2342954" cy="24022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523" cy="2420283"/>
                    </a:xfrm>
                    <a:prstGeom prst="rect">
                      <a:avLst/>
                    </a:prstGeom>
                    <a:noFill/>
                    <a:ln>
                      <a:noFill/>
                    </a:ln>
                  </pic:spPr>
                </pic:pic>
              </a:graphicData>
            </a:graphic>
          </wp:inline>
        </w:drawing>
      </w:r>
    </w:p>
    <w:p w:rsidR="00D70B4C" w:rsidRPr="00406A52" w:rsidRDefault="00D70B4C" w:rsidP="00D70B4C">
      <w:pPr>
        <w:spacing w:after="0" w:line="240" w:lineRule="auto"/>
        <w:ind w:firstLine="567"/>
        <w:jc w:val="both"/>
        <w:rPr>
          <w:rFonts w:ascii="Times New Roman" w:eastAsia="Times New Roman" w:hAnsi="Times New Roman" w:cs="Times New Roman"/>
          <w:sz w:val="26"/>
          <w:szCs w:val="26"/>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406A52" w:rsidRDefault="00406A52" w:rsidP="00406A52">
      <w:pPr>
        <w:tabs>
          <w:tab w:val="left" w:pos="8474"/>
        </w:tabs>
        <w:spacing w:after="0" w:line="240" w:lineRule="auto"/>
        <w:rPr>
          <w:rFonts w:ascii="Times New Roman" w:eastAsia="Times New Roman" w:hAnsi="Times New Roman" w:cs="Times New Roman"/>
          <w:sz w:val="24"/>
          <w:szCs w:val="28"/>
          <w:lang w:eastAsia="ru-RU"/>
        </w:rPr>
      </w:pPr>
    </w:p>
    <w:p w:rsidR="00F969FF" w:rsidRPr="00406A52" w:rsidRDefault="00F969FF" w:rsidP="00406A52">
      <w:pPr>
        <w:tabs>
          <w:tab w:val="left" w:pos="8474"/>
        </w:tabs>
        <w:spacing w:after="0" w:line="240" w:lineRule="auto"/>
        <w:rPr>
          <w:rFonts w:ascii="Times New Roman" w:eastAsia="Times New Roman" w:hAnsi="Times New Roman" w:cs="Times New Roman"/>
          <w:sz w:val="24"/>
          <w:szCs w:val="28"/>
          <w:lang w:eastAsia="ru-RU"/>
        </w:rPr>
      </w:pPr>
    </w:p>
    <w:p w:rsidR="00406A52" w:rsidRPr="00406A52" w:rsidRDefault="00406A52" w:rsidP="00406A52">
      <w:pPr>
        <w:spacing w:after="0" w:line="240" w:lineRule="auto"/>
        <w:jc w:val="right"/>
        <w:rPr>
          <w:rFonts w:ascii="Times New Roman" w:eastAsia="Times New Roman" w:hAnsi="Times New Roman" w:cs="Times New Roman"/>
          <w:sz w:val="28"/>
          <w:szCs w:val="28"/>
          <w:lang w:eastAsia="ru-RU"/>
        </w:rPr>
      </w:pPr>
    </w:p>
    <w:p w:rsidR="00406A52" w:rsidRPr="00406A52" w:rsidRDefault="00406A52" w:rsidP="00D70B4C">
      <w:pPr>
        <w:spacing w:after="0" w:line="240" w:lineRule="auto"/>
        <w:jc w:val="right"/>
        <w:rPr>
          <w:rFonts w:ascii="Times New Roman" w:eastAsia="Times New Roman" w:hAnsi="Times New Roman" w:cs="Times New Roman"/>
          <w:sz w:val="28"/>
          <w:szCs w:val="28"/>
          <w:lang w:eastAsia="ru-RU"/>
        </w:rPr>
      </w:pPr>
    </w:p>
    <w:p w:rsidR="00406A52" w:rsidRPr="00406A52" w:rsidRDefault="00406A52" w:rsidP="00406A52">
      <w:pPr>
        <w:spacing w:after="0" w:line="240" w:lineRule="auto"/>
        <w:jc w:val="both"/>
        <w:rPr>
          <w:rFonts w:ascii="Times New Roman" w:eastAsia="Times New Roman" w:hAnsi="Times New Roman" w:cs="Times New Roman"/>
          <w:sz w:val="24"/>
          <w:szCs w:val="28"/>
          <w:lang w:eastAsia="ru-RU"/>
        </w:rPr>
      </w:pPr>
    </w:p>
    <w:p w:rsidR="0003120E" w:rsidRPr="004A275B"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lastRenderedPageBreak/>
        <w:t xml:space="preserve">Устав Усть-Катавского городского округа является основным нормативным правовым актом городского округа как единого муниципального образования, принятым в соответствии с </w:t>
      </w:r>
      <w:hyperlink r:id="rId10" w:history="1">
        <w:r w:rsidRPr="004A275B">
          <w:rPr>
            <w:rFonts w:ascii="Times New Roman" w:eastAsia="Times New Roman" w:hAnsi="Times New Roman" w:cs="Times New Roman"/>
            <w:sz w:val="28"/>
            <w:szCs w:val="28"/>
            <w:lang w:eastAsia="ru-RU"/>
          </w:rPr>
          <w:t>Конституцией Российской Федерации</w:t>
        </w:r>
      </w:hyperlink>
      <w:r w:rsidRPr="004A275B">
        <w:rPr>
          <w:rFonts w:ascii="Times New Roman" w:eastAsia="Times New Roman" w:hAnsi="Times New Roman" w:cs="Times New Roman"/>
          <w:sz w:val="28"/>
          <w:szCs w:val="28"/>
          <w:lang w:eastAsia="ru-RU"/>
        </w:rPr>
        <w:t xml:space="preserve"> и действующим законодательством в качестве правовой основы местного самоуправления на территории Усть-Катавского городского округа, имеет высшую юридическую силу по отношению к другим муниципальным правовым актам Усть-Катавского городского округа. </w:t>
      </w:r>
    </w:p>
    <w:p w:rsidR="0003120E" w:rsidRPr="004A275B"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Устав городского округа определяет:</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1) наименование муниципального образования;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2) перечень вопросов местного значения;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4) структуру и порядок формирования органов местного самоуправления;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5) наименования и полномочия выборных и иных органов местного самоуправления, должностных лиц местного самоуправления;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6) виды, порядок принятия (издания), официального опубликования (обнародования) и вступления в силу муниципальных правовых актов;</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10) порядок внесения изменений и дополнений в устав муниципального образования.</w:t>
      </w:r>
    </w:p>
    <w:p w:rsidR="0003120E" w:rsidRPr="004A275B"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 xml:space="preserve">Правовую основу местного самоуправления Усть-Катавского городского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 издаваемые в соответствии с ними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Челябинской </w:t>
      </w:r>
      <w:r w:rsidRPr="004A275B">
        <w:rPr>
          <w:rFonts w:ascii="Times New Roman" w:eastAsia="Times New Roman" w:hAnsi="Times New Roman" w:cs="Times New Roman"/>
          <w:sz w:val="28"/>
          <w:szCs w:val="28"/>
          <w:lang w:eastAsia="ru-RU"/>
        </w:rPr>
        <w:lastRenderedPageBreak/>
        <w:t xml:space="preserve">области, законы и иные нормативные правовые акты Челябинской области, настоящий Устав, решения, принятые на местных референдумах и сходах граждан, а также муниципальные правовые акты. </w:t>
      </w:r>
    </w:p>
    <w:p w:rsidR="0003120E" w:rsidRPr="004A275B"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 xml:space="preserve">Действие настоящего Устава распространяется на деятельность всех находящихся на территории Усть-Катавского городского округа органов и должностных лиц местного самоуправления, предприятий, учреждений и организаций, независимо от их организационно-правовых форм и форм собственности, общественных объединений, должностных лиц и граждан. </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 </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ГЛАВА I. НАИМЕНОВАНИЕ, ПРАВОВОЙ СТАТУС, ГРАНИЦЫ И СОСТАВ ТЕРРИТОРИИ УСТЬ-КАТАВСКОГО ГОРОДСКОГО ОКРУГА</w:t>
      </w:r>
    </w:p>
    <w:p w:rsidR="0003120E" w:rsidRPr="004A275B" w:rsidRDefault="0003120E" w:rsidP="004A275B">
      <w:pPr>
        <w:spacing w:after="0" w:line="240" w:lineRule="auto"/>
        <w:jc w:val="both"/>
        <w:rPr>
          <w:rFonts w:ascii="Times New Roman" w:eastAsia="Times New Roman" w:hAnsi="Times New Roman" w:cs="Times New Roman"/>
          <w:sz w:val="28"/>
          <w:szCs w:val="28"/>
          <w:lang w:eastAsia="ru-RU"/>
        </w:rPr>
      </w:pPr>
      <w:r w:rsidRPr="004A275B">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4A275B">
        <w:rPr>
          <w:rFonts w:ascii="Times New Roman" w:eastAsia="Times New Roman" w:hAnsi="Times New Roman" w:cs="Times New Roman"/>
          <w:b/>
          <w:sz w:val="28"/>
          <w:szCs w:val="28"/>
          <w:lang w:eastAsia="ru-RU"/>
        </w:rPr>
        <w:t>Статья 1. Наименование, правовой статус Усть-Катавского городского</w:t>
      </w:r>
      <w:r w:rsidRPr="00562943">
        <w:rPr>
          <w:rFonts w:ascii="Times New Roman" w:eastAsia="Times New Roman" w:hAnsi="Times New Roman" w:cs="Times New Roman"/>
          <w:b/>
          <w:sz w:val="28"/>
          <w:szCs w:val="28"/>
          <w:lang w:eastAsia="ru-RU"/>
        </w:rPr>
        <w:t xml:space="preserve"> округа</w:t>
      </w:r>
    </w:p>
    <w:p w:rsidR="0003120E" w:rsidRPr="0003153A" w:rsidRDefault="0050490B"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 xml:space="preserve">Усть-Катавский городской округ – муниципальное образование в составе Челябинской области Российской Федерации, имеющее свою территорию, в пределах которой осуществляется местное самоуправление, муниципальную собственность, местный бюджет, выборный представительный орган местного самоуправления, орган местного самоуправления, выполняющий исполнительно-распорядительные функции, орган местного самоуправления, осуществляющий внешний муниципальный финансовый контроль. </w:t>
      </w:r>
    </w:p>
    <w:p w:rsidR="0003120E" w:rsidRPr="0003153A" w:rsidRDefault="0050490B"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3120E" w:rsidRPr="0003153A">
        <w:rPr>
          <w:rFonts w:ascii="Times New Roman" w:eastAsia="Times New Roman" w:hAnsi="Times New Roman" w:cs="Times New Roman"/>
          <w:sz w:val="28"/>
          <w:szCs w:val="28"/>
          <w:lang w:eastAsia="ru-RU"/>
        </w:rPr>
        <w:t>Муниципальное образование наделено статусом городского округа законом Челябинской области.</w:t>
      </w:r>
    </w:p>
    <w:p w:rsidR="0003120E" w:rsidRPr="0003153A" w:rsidRDefault="0050490B"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Преобразование Усть-Катавского городского округа может осуществляться только в порядке, установленном федеральным законом.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2. Границы и состав территории муниципального образования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Границы Усть-Катавского городского округа (далее - городской округ) установлены законом Челябинской области от 26.08.04 г. N 265-ЗО «О статусе и границах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В состав территории городского округа входит город Усть-Катав, а также территории, предназначенные для развития его социальной, транспортной и иной инфраструктуры, территории населенных пунктов: поселок Малый Бердяш; поселок Усть-Катав, железнодорожная станция; поселок Вязовая; поселок Минка, железнодорожная станция; село Минка; деревня Вергаза; поселок Верхняя Лука; поселок Кочкари; поселок </w:t>
      </w:r>
      <w:proofErr w:type="spellStart"/>
      <w:r w:rsidRPr="0003153A">
        <w:rPr>
          <w:rFonts w:ascii="Times New Roman" w:eastAsia="Times New Roman" w:hAnsi="Times New Roman" w:cs="Times New Roman"/>
          <w:sz w:val="28"/>
          <w:szCs w:val="28"/>
          <w:lang w:eastAsia="ru-RU"/>
        </w:rPr>
        <w:t>Сулуяновский</w:t>
      </w:r>
      <w:proofErr w:type="spellEnd"/>
      <w:r w:rsidRPr="0003153A">
        <w:rPr>
          <w:rFonts w:ascii="Times New Roman" w:eastAsia="Times New Roman" w:hAnsi="Times New Roman" w:cs="Times New Roman"/>
          <w:sz w:val="28"/>
          <w:szCs w:val="28"/>
          <w:lang w:eastAsia="ru-RU"/>
        </w:rPr>
        <w:t xml:space="preserve">; село Тюбеляс.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Изменение границ городского округа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lastRenderedPageBreak/>
        <w:t>Статья 3. Символика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Усть-Катавский городской округ в соответствии с федеральным законодательством и геральдическими правилами имеет собственную символику - герб и флаг, отражающие исторические, культурные национальные и </w:t>
      </w:r>
      <w:proofErr w:type="gramStart"/>
      <w:r w:rsidRPr="0003153A">
        <w:rPr>
          <w:rFonts w:ascii="Times New Roman" w:eastAsia="Times New Roman" w:hAnsi="Times New Roman" w:cs="Times New Roman"/>
          <w:sz w:val="28"/>
          <w:szCs w:val="28"/>
          <w:lang w:eastAsia="ru-RU"/>
        </w:rPr>
        <w:t>иные местные традиции</w:t>
      </w:r>
      <w:proofErr w:type="gramEnd"/>
      <w:r w:rsidRPr="0003153A">
        <w:rPr>
          <w:rFonts w:ascii="Times New Roman" w:eastAsia="Times New Roman" w:hAnsi="Times New Roman" w:cs="Times New Roman"/>
          <w:sz w:val="28"/>
          <w:szCs w:val="28"/>
          <w:lang w:eastAsia="ru-RU"/>
        </w:rPr>
        <w:t xml:space="preserve"> и особенности.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Официальные символы городского округа подлежат государственной регистрации в порядке, установленном федеральным законодательством.</w:t>
      </w:r>
    </w:p>
    <w:p w:rsidR="0003120E"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Официальные символы городского округа и порядок официального использования указанных символов устанавливаются решениями Собрания депутатов Усть-Катавского городского округа.</w:t>
      </w:r>
    </w:p>
    <w:p w:rsidR="00B12553" w:rsidRPr="0003153A" w:rsidRDefault="00B12553"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12553">
        <w:rPr>
          <w:rFonts w:ascii="Times New Roman" w:eastAsia="Times New Roman" w:hAnsi="Times New Roman" w:cs="Times New Roman"/>
          <w:sz w:val="28"/>
          <w:szCs w:val="28"/>
          <w:lang w:eastAsia="ru-RU"/>
        </w:rPr>
        <w:t>День города</w:t>
      </w:r>
      <w:r>
        <w:rPr>
          <w:rFonts w:ascii="Times New Roman" w:eastAsia="Times New Roman" w:hAnsi="Times New Roman" w:cs="Times New Roman"/>
          <w:sz w:val="28"/>
          <w:szCs w:val="28"/>
          <w:lang w:eastAsia="ru-RU"/>
        </w:rPr>
        <w:t xml:space="preserve"> Усть-Катава</w:t>
      </w:r>
      <w:r w:rsidRPr="00B12553">
        <w:rPr>
          <w:rFonts w:ascii="Times New Roman" w:eastAsia="Times New Roman" w:hAnsi="Times New Roman" w:cs="Times New Roman"/>
          <w:sz w:val="28"/>
          <w:szCs w:val="28"/>
          <w:lang w:eastAsia="ru-RU"/>
        </w:rPr>
        <w:t xml:space="preserve"> отмечается </w:t>
      </w:r>
      <w:proofErr w:type="spellStart"/>
      <w:r w:rsidR="000C5855" w:rsidRPr="000C5855">
        <w:rPr>
          <w:rFonts w:ascii="Times New Roman" w:eastAsia="Times New Roman" w:hAnsi="Times New Roman" w:cs="Times New Roman"/>
          <w:sz w:val="28"/>
          <w:szCs w:val="28"/>
          <w:lang w:eastAsia="ru-RU"/>
        </w:rPr>
        <w:t>ежегодно</w:t>
      </w:r>
      <w:r w:rsidRPr="00B12553">
        <w:rPr>
          <w:rFonts w:ascii="Times New Roman" w:eastAsia="Times New Roman" w:hAnsi="Times New Roman" w:cs="Times New Roman"/>
          <w:sz w:val="28"/>
          <w:szCs w:val="28"/>
          <w:lang w:eastAsia="ru-RU"/>
        </w:rPr>
        <w:t>в</w:t>
      </w:r>
      <w:proofErr w:type="spellEnd"/>
      <w:r>
        <w:rPr>
          <w:rFonts w:ascii="Times New Roman" w:eastAsia="Times New Roman" w:hAnsi="Times New Roman" w:cs="Times New Roman"/>
          <w:sz w:val="28"/>
          <w:szCs w:val="28"/>
          <w:lang w:eastAsia="ru-RU"/>
        </w:rPr>
        <w:t xml:space="preserve"> последнюю </w:t>
      </w:r>
      <w:r w:rsidRPr="00B12553">
        <w:rPr>
          <w:rFonts w:ascii="Times New Roman" w:eastAsia="Times New Roman" w:hAnsi="Times New Roman" w:cs="Times New Roman"/>
          <w:sz w:val="28"/>
          <w:szCs w:val="28"/>
          <w:lang w:eastAsia="ru-RU"/>
        </w:rPr>
        <w:t xml:space="preserve">субботу </w:t>
      </w:r>
      <w:r>
        <w:rPr>
          <w:rFonts w:ascii="Times New Roman" w:eastAsia="Times New Roman" w:hAnsi="Times New Roman" w:cs="Times New Roman"/>
          <w:sz w:val="28"/>
          <w:szCs w:val="28"/>
          <w:lang w:eastAsia="ru-RU"/>
        </w:rPr>
        <w:t>июня</w:t>
      </w:r>
      <w:r w:rsidRPr="00B12553">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II. ОРГАНИЗАЦИОННО-ПРАВОВЫЕ ОСНОВЫ МЕСТНОГО САМОУПРАВЛЕНИЯ В УСТЬ-КАТАВСКОМ ГОРОДСКОМ ОКРУГЕ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4. Понятие местного самоуправления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В Усть-Катавском городском округе признается и гарантируется установленное Конституцией Российской Федерации местное самоуправление - форма осуществления народом своей власти, обеспечивающая в пределах, установленных </w:t>
      </w:r>
      <w:hyperlink r:id="rId11" w:history="1">
        <w:r w:rsidRPr="00F969FF">
          <w:rPr>
            <w:rFonts w:ascii="Times New Roman" w:eastAsia="Times New Roman" w:hAnsi="Times New Roman" w:cs="Times New Roman"/>
            <w:sz w:val="28"/>
            <w:szCs w:val="28"/>
            <w:lang w:eastAsia="ru-RU"/>
          </w:rPr>
          <w:t>Конституцией Российской Федерации</w:t>
        </w:r>
      </w:hyperlink>
      <w:r w:rsidRPr="00F969FF">
        <w:rPr>
          <w:rFonts w:ascii="Times New Roman" w:eastAsia="Times New Roman" w:hAnsi="Times New Roman" w:cs="Times New Roman"/>
          <w:sz w:val="28"/>
          <w:szCs w:val="28"/>
          <w:lang w:eastAsia="ru-RU"/>
        </w:rPr>
        <w:t xml:space="preserve">, федеральными законами, а в </w:t>
      </w:r>
      <w:r w:rsidRPr="0003153A">
        <w:rPr>
          <w:rFonts w:ascii="Times New Roman" w:eastAsia="Times New Roman" w:hAnsi="Times New Roman" w:cs="Times New Roman"/>
          <w:sz w:val="28"/>
          <w:szCs w:val="28"/>
          <w:lang w:eastAsia="ru-RU"/>
        </w:rPr>
        <w:t>случаях, установленных федеральными законами,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Местное самоуправление в городском округе осуществляется в целях решения вопросов местного значения населением непосредственно путем проведения референдумов, выборов, собраний (сходов) граждан и других форм прямого волеизъявления, а также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5. Вопросы местного значения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К вопросам местного значения городского округа относятся: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отчёта об исполнении бюджета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установление, изменение и отмена местных налогов и сборов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3) владение, пользование и распоряжение имуществом, находящимся в муниципальной собственности городского округа;</w:t>
      </w:r>
    </w:p>
    <w:p w:rsidR="0003120E"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CB1BC7" w:rsidRPr="0003153A" w:rsidRDefault="00CB1BC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CB1BC7">
        <w:rPr>
          <w:rFonts w:ascii="Times New Roman" w:eastAsia="Times New Roman" w:hAnsi="Times New Roman" w:cs="Times New Roman"/>
          <w:sz w:val="28"/>
          <w:szCs w:val="28"/>
          <w:lang w:eastAsia="ru-RU"/>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3120E" w:rsidRPr="0003153A">
        <w:rPr>
          <w:rFonts w:ascii="Times New Roman" w:eastAsia="Times New Roman" w:hAnsi="Times New Roman" w:cs="Times New Roman"/>
          <w:sz w:val="28"/>
          <w:szCs w:val="28"/>
          <w:lang w:eastAsia="ru-RU"/>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w:t>
      </w:r>
      <w:r w:rsidR="0003120E" w:rsidRPr="00686560">
        <w:rPr>
          <w:rFonts w:ascii="Times New Roman" w:eastAsia="Times New Roman" w:hAnsi="Times New Roman" w:cs="Times New Roman"/>
          <w:sz w:val="28"/>
          <w:szCs w:val="28"/>
          <w:lang w:eastAsia="ru-RU"/>
        </w:rPr>
        <w:t xml:space="preserve">соответствии с </w:t>
      </w:r>
      <w:hyperlink r:id="rId12" w:history="1">
        <w:r w:rsidR="0003120E" w:rsidRPr="00686560">
          <w:rPr>
            <w:rFonts w:ascii="Times New Roman" w:eastAsia="Times New Roman" w:hAnsi="Times New Roman" w:cs="Times New Roman"/>
            <w:sz w:val="28"/>
            <w:szCs w:val="28"/>
            <w:lang w:eastAsia="ru-RU"/>
          </w:rPr>
          <w:t>законодательством</w:t>
        </w:r>
      </w:hyperlink>
      <w:r w:rsidR="0003120E" w:rsidRPr="0003153A">
        <w:rPr>
          <w:rFonts w:ascii="Times New Roman" w:eastAsia="Times New Roman" w:hAnsi="Times New Roman" w:cs="Times New Roman"/>
          <w:sz w:val="28"/>
          <w:szCs w:val="28"/>
          <w:lang w:eastAsia="ru-RU"/>
        </w:rPr>
        <w:t xml:space="preserve"> Российской Федерации; </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3120E" w:rsidRPr="0003153A">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3120E" w:rsidRPr="0003153A">
        <w:rPr>
          <w:rFonts w:ascii="Times New Roman" w:eastAsia="Times New Roman" w:hAnsi="Times New Roman" w:cs="Times New Roman"/>
          <w:sz w:val="28"/>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3120E" w:rsidRPr="0003153A">
        <w:rPr>
          <w:rFonts w:ascii="Times New Roman" w:eastAsia="Times New Roman" w:hAnsi="Times New Roman" w:cs="Times New Roman"/>
          <w:sz w:val="28"/>
          <w:szCs w:val="28"/>
          <w:lang w:eastAsia="ru-RU"/>
        </w:rPr>
        <w:t>) участие в предупреждении и ликвидации последствий чрезвычайных ситуаций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1</w:t>
      </w:r>
      <w:r w:rsidRPr="0003153A">
        <w:rPr>
          <w:rFonts w:ascii="Times New Roman" w:eastAsia="Times New Roman" w:hAnsi="Times New Roman" w:cs="Times New Roman"/>
          <w:sz w:val="28"/>
          <w:szCs w:val="28"/>
          <w:lang w:eastAsia="ru-RU"/>
        </w:rPr>
        <w:t>) организация охраны общественного порядка на территории городского округа муниципальной милицией;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2</w:t>
      </w:r>
      <w:r w:rsidRPr="0003153A">
        <w:rPr>
          <w:rFonts w:ascii="Times New Roman" w:eastAsia="Times New Roman" w:hAnsi="Times New Roman" w:cs="Times New Roman"/>
          <w:sz w:val="28"/>
          <w:szCs w:val="28"/>
          <w:lang w:eastAsia="ru-RU"/>
        </w:rPr>
        <w:t>) обеспечение первичных мер пожарной безопасности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3</w:t>
      </w:r>
      <w:r w:rsidRPr="0003153A">
        <w:rPr>
          <w:rFonts w:ascii="Times New Roman" w:eastAsia="Times New Roman" w:hAnsi="Times New Roman" w:cs="Times New Roman"/>
          <w:sz w:val="28"/>
          <w:szCs w:val="28"/>
          <w:lang w:eastAsia="ru-RU"/>
        </w:rPr>
        <w:t>) организация мероприятий по охране окружающей среды в границах городского округа;</w:t>
      </w:r>
    </w:p>
    <w:p w:rsidR="0003120E" w:rsidRPr="0003153A" w:rsidRDefault="009052B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052BD">
        <w:rPr>
          <w:rFonts w:ascii="Times New Roman" w:eastAsia="Times New Roman" w:hAnsi="Times New Roman" w:cs="Times New Roman"/>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w:t>
      </w:r>
      <w:r w:rsidRPr="009052BD">
        <w:rPr>
          <w:rFonts w:ascii="Times New Roman" w:eastAsia="Times New Roman" w:hAnsi="Times New Roman" w:cs="Times New Roman"/>
          <w:sz w:val="28"/>
          <w:szCs w:val="28"/>
          <w:lang w:eastAsia="ru-RU"/>
        </w:rPr>
        <w:lastRenderedPageBreak/>
        <w:t>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5</w:t>
      </w:r>
      <w:r w:rsidRPr="0003153A">
        <w:rPr>
          <w:rFonts w:ascii="Times New Roman" w:eastAsia="Times New Roman" w:hAnsi="Times New Roman" w:cs="Times New Roman"/>
          <w:sz w:val="28"/>
          <w:szCs w:val="28"/>
          <w:lang w:eastAsia="ru-RU"/>
        </w:rPr>
        <w:t xml:space="preserve">)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6</w:t>
      </w:r>
      <w:r w:rsidRPr="0003153A">
        <w:rPr>
          <w:rFonts w:ascii="Times New Roman" w:eastAsia="Times New Roman" w:hAnsi="Times New Roman" w:cs="Times New Roman"/>
          <w:sz w:val="28"/>
          <w:szCs w:val="28"/>
          <w:lang w:eastAsia="ru-RU"/>
        </w:rPr>
        <w:t>) создание условий для обеспечения жителей городского округа услугами связи, общественного питания, торговли и бытового обслуживания;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7</w:t>
      </w:r>
      <w:r w:rsidRPr="0003153A">
        <w:rPr>
          <w:rFonts w:ascii="Times New Roman" w:eastAsia="Times New Roman" w:hAnsi="Times New Roman" w:cs="Times New Roman"/>
          <w:sz w:val="28"/>
          <w:szCs w:val="28"/>
          <w:lang w:eastAsia="ru-RU"/>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8</w:t>
      </w:r>
      <w:r w:rsidRPr="0003153A">
        <w:rPr>
          <w:rFonts w:ascii="Times New Roman" w:eastAsia="Times New Roman" w:hAnsi="Times New Roman" w:cs="Times New Roman"/>
          <w:sz w:val="28"/>
          <w:szCs w:val="28"/>
          <w:lang w:eastAsia="ru-RU"/>
        </w:rPr>
        <w:t>) создание условий для организации досуга и обеспечения жителей городского округа услугами организаций культуры;</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w:t>
      </w:r>
      <w:r w:rsidR="00CC204D">
        <w:rPr>
          <w:rFonts w:ascii="Times New Roman" w:eastAsia="Times New Roman" w:hAnsi="Times New Roman" w:cs="Times New Roman"/>
          <w:sz w:val="28"/>
          <w:szCs w:val="28"/>
          <w:lang w:eastAsia="ru-RU"/>
        </w:rPr>
        <w:t>9</w:t>
      </w:r>
      <w:r w:rsidRPr="0003153A">
        <w:rPr>
          <w:rFonts w:ascii="Times New Roman" w:eastAsia="Times New Roman" w:hAnsi="Times New Roman" w:cs="Times New Roman"/>
          <w:sz w:val="28"/>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3120E" w:rsidRPr="0003153A" w:rsidRDefault="00CC204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3120E" w:rsidRPr="0003153A">
        <w:rPr>
          <w:rFonts w:ascii="Times New Roman" w:eastAsia="Times New Roman" w:hAnsi="Times New Roman" w:cs="Times New Roman"/>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CC204D">
        <w:rPr>
          <w:rFonts w:ascii="Times New Roman" w:eastAsia="Times New Roman" w:hAnsi="Times New Roman" w:cs="Times New Roman"/>
          <w:sz w:val="28"/>
          <w:szCs w:val="28"/>
          <w:lang w:eastAsia="ru-RU"/>
        </w:rPr>
        <w:t>1</w:t>
      </w:r>
      <w:r w:rsidRPr="0003153A">
        <w:rPr>
          <w:rFonts w:ascii="Times New Roman" w:eastAsia="Times New Roman" w:hAnsi="Times New Roman" w:cs="Times New Roman"/>
          <w:sz w:val="28"/>
          <w:szCs w:val="28"/>
          <w:lang w:eastAsia="ru-RU"/>
        </w:rPr>
        <w:t xml:space="preserve">)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17555B">
        <w:rPr>
          <w:rFonts w:ascii="Times New Roman" w:eastAsia="Times New Roman" w:hAnsi="Times New Roman" w:cs="Times New Roman"/>
          <w:sz w:val="28"/>
          <w:szCs w:val="28"/>
          <w:lang w:eastAsia="ru-RU"/>
        </w:rPr>
        <w:t>2</w:t>
      </w:r>
      <w:r w:rsidRPr="0003153A">
        <w:rPr>
          <w:rFonts w:ascii="Times New Roman" w:eastAsia="Times New Roman" w:hAnsi="Times New Roman" w:cs="Times New Roman"/>
          <w:sz w:val="28"/>
          <w:szCs w:val="28"/>
          <w:lang w:eastAsia="ru-RU"/>
        </w:rPr>
        <w:t>) создание условий для массового отдыха жителей городского округа и организация обустройства мест массового отдыха населения;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17555B">
        <w:rPr>
          <w:rFonts w:ascii="Times New Roman" w:eastAsia="Times New Roman" w:hAnsi="Times New Roman" w:cs="Times New Roman"/>
          <w:sz w:val="28"/>
          <w:szCs w:val="28"/>
          <w:lang w:eastAsia="ru-RU"/>
        </w:rPr>
        <w:t>3</w:t>
      </w:r>
      <w:r w:rsidRPr="0003153A">
        <w:rPr>
          <w:rFonts w:ascii="Times New Roman" w:eastAsia="Times New Roman" w:hAnsi="Times New Roman" w:cs="Times New Roman"/>
          <w:sz w:val="28"/>
          <w:szCs w:val="28"/>
          <w:lang w:eastAsia="ru-RU"/>
        </w:rPr>
        <w:t>) формирование и содержание муниципального архива;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520DA4">
        <w:rPr>
          <w:rFonts w:ascii="Times New Roman" w:eastAsia="Times New Roman" w:hAnsi="Times New Roman" w:cs="Times New Roman"/>
          <w:sz w:val="28"/>
          <w:szCs w:val="28"/>
          <w:lang w:eastAsia="ru-RU"/>
        </w:rPr>
        <w:t>4</w:t>
      </w:r>
      <w:r w:rsidRPr="0003153A">
        <w:rPr>
          <w:rFonts w:ascii="Times New Roman" w:eastAsia="Times New Roman" w:hAnsi="Times New Roman" w:cs="Times New Roman"/>
          <w:sz w:val="28"/>
          <w:szCs w:val="28"/>
          <w:lang w:eastAsia="ru-RU"/>
        </w:rPr>
        <w:t>) организация ритуальных услуг и содержание мест захоронения;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520DA4">
        <w:rPr>
          <w:rFonts w:ascii="Times New Roman" w:eastAsia="Times New Roman" w:hAnsi="Times New Roman" w:cs="Times New Roman"/>
          <w:sz w:val="28"/>
          <w:szCs w:val="28"/>
          <w:lang w:eastAsia="ru-RU"/>
        </w:rPr>
        <w:t>5</w:t>
      </w:r>
      <w:r w:rsidRPr="0003153A">
        <w:rPr>
          <w:rFonts w:ascii="Times New Roman" w:eastAsia="Times New Roman" w:hAnsi="Times New Roman" w:cs="Times New Roman"/>
          <w:sz w:val="28"/>
          <w:szCs w:val="28"/>
          <w:lang w:eastAsia="ru-RU"/>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CB2A10"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520DA4">
        <w:rPr>
          <w:rFonts w:ascii="Times New Roman" w:eastAsia="Times New Roman" w:hAnsi="Times New Roman" w:cs="Times New Roman"/>
          <w:sz w:val="28"/>
          <w:szCs w:val="28"/>
          <w:lang w:eastAsia="ru-RU"/>
        </w:rPr>
        <w:t>6</w:t>
      </w:r>
      <w:r w:rsidRPr="0003153A">
        <w:rPr>
          <w:rFonts w:ascii="Times New Roman" w:eastAsia="Times New Roman" w:hAnsi="Times New Roman" w:cs="Times New Roman"/>
          <w:sz w:val="28"/>
          <w:szCs w:val="28"/>
          <w:lang w:eastAsia="ru-RU"/>
        </w:rPr>
        <w:t xml:space="preserve">) </w:t>
      </w:r>
      <w:r w:rsidR="00186EFB" w:rsidRPr="00186EFB">
        <w:rPr>
          <w:rFonts w:ascii="Times New Roman" w:eastAsia="Times New Roman" w:hAnsi="Times New Roman" w:cs="Times New Roman"/>
          <w:sz w:val="28"/>
          <w:szCs w:val="28"/>
          <w:lang w:eastAsia="ru-RU"/>
        </w:rPr>
        <w:t xml:space="preserve">утверждение правил благоустройства территории городского округа, осуществление контроля за их соблюдением, организация благоустройства </w:t>
      </w:r>
      <w:r w:rsidR="00186EFB" w:rsidRPr="00186EFB">
        <w:rPr>
          <w:rFonts w:ascii="Times New Roman" w:eastAsia="Times New Roman" w:hAnsi="Times New Roman" w:cs="Times New Roman"/>
          <w:sz w:val="28"/>
          <w:szCs w:val="28"/>
          <w:lang w:eastAsia="ru-RU"/>
        </w:rPr>
        <w:lastRenderedPageBreak/>
        <w:t>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03153A">
        <w:rPr>
          <w:rFonts w:ascii="Times New Roman" w:eastAsia="Times New Roman" w:hAnsi="Times New Roman" w:cs="Times New Roman"/>
          <w:sz w:val="28"/>
          <w:szCs w:val="28"/>
          <w:lang w:eastAsia="ru-RU"/>
        </w:rPr>
        <w:t xml:space="preserve">;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520DA4">
        <w:rPr>
          <w:rFonts w:ascii="Times New Roman" w:eastAsia="Times New Roman" w:hAnsi="Times New Roman" w:cs="Times New Roman"/>
          <w:sz w:val="28"/>
          <w:szCs w:val="28"/>
          <w:lang w:eastAsia="ru-RU"/>
        </w:rPr>
        <w:t>7</w:t>
      </w:r>
      <w:r w:rsidRPr="0003153A">
        <w:rPr>
          <w:rFonts w:ascii="Times New Roman" w:eastAsia="Times New Roman" w:hAnsi="Times New Roman" w:cs="Times New Roman"/>
          <w:sz w:val="28"/>
          <w:szCs w:val="28"/>
          <w:lang w:eastAsia="ru-RU"/>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w:t>
      </w:r>
      <w:r w:rsidR="00520DA4">
        <w:rPr>
          <w:rFonts w:ascii="Times New Roman" w:eastAsia="Times New Roman" w:hAnsi="Times New Roman" w:cs="Times New Roman"/>
          <w:sz w:val="28"/>
          <w:szCs w:val="28"/>
          <w:lang w:eastAsia="ru-RU"/>
        </w:rPr>
        <w:t>8</w:t>
      </w:r>
      <w:r w:rsidRPr="0003153A">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от 13 марта 2006 года № 38-ФЗ «О рекламе»;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2</w:t>
      </w:r>
      <w:r w:rsidR="00520DA4">
        <w:rPr>
          <w:rFonts w:ascii="Times New Roman" w:eastAsia="Times New Roman" w:hAnsi="Times New Roman" w:cs="Times New Roman"/>
          <w:sz w:val="28"/>
          <w:szCs w:val="28"/>
        </w:rPr>
        <w:t>9</w:t>
      </w:r>
      <w:r w:rsidRPr="0003153A">
        <w:rPr>
          <w:rFonts w:ascii="Times New Roman" w:eastAsia="Times New Roman" w:hAnsi="Times New Roman" w:cs="Times New Roman"/>
          <w:sz w:val="28"/>
          <w:szCs w:val="28"/>
        </w:rPr>
        <w:t xml:space="preserve">) </w:t>
      </w:r>
      <w:r w:rsidRPr="0003153A">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w:t>
      </w:r>
    </w:p>
    <w:p w:rsidR="0003120E" w:rsidRPr="0003153A" w:rsidRDefault="00520DA4"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03120E" w:rsidRPr="0003153A">
        <w:rPr>
          <w:rFonts w:ascii="Times New Roman" w:eastAsia="Times New Roman" w:hAnsi="Times New Roman" w:cs="Times New Roman"/>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3</w:t>
      </w:r>
      <w:r w:rsidR="00520DA4">
        <w:rPr>
          <w:rFonts w:ascii="Times New Roman" w:eastAsia="Times New Roman" w:hAnsi="Times New Roman" w:cs="Times New Roman"/>
          <w:sz w:val="28"/>
          <w:szCs w:val="28"/>
          <w:lang w:eastAsia="ru-RU"/>
        </w:rPr>
        <w:t>1</w:t>
      </w:r>
      <w:r w:rsidRPr="0003153A">
        <w:rPr>
          <w:rFonts w:ascii="Times New Roman" w:eastAsia="Times New Roman" w:hAnsi="Times New Roman" w:cs="Times New Roman"/>
          <w:sz w:val="28"/>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2</w:t>
      </w:r>
      <w:r w:rsidRPr="0003153A">
        <w:rPr>
          <w:rFonts w:ascii="Times New Roman" w:eastAsia="Times New Roman" w:hAnsi="Times New Roman" w:cs="Times New Roman"/>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3</w:t>
      </w:r>
      <w:r w:rsidRPr="0003153A">
        <w:rPr>
          <w:rFonts w:ascii="Times New Roman" w:eastAsia="Times New Roman" w:hAnsi="Times New Roman" w:cs="Times New Roman"/>
          <w:sz w:val="28"/>
          <w:szCs w:val="28"/>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4</w:t>
      </w:r>
      <w:r w:rsidRPr="0003153A">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562943"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3</w:t>
      </w:r>
      <w:r w:rsidR="00520DA4">
        <w:rPr>
          <w:rFonts w:ascii="Times New Roman" w:eastAsia="Times New Roman" w:hAnsi="Times New Roman" w:cs="Times New Roman"/>
          <w:sz w:val="28"/>
          <w:szCs w:val="28"/>
        </w:rPr>
        <w:t>5</w:t>
      </w:r>
      <w:r w:rsidRPr="0003153A">
        <w:rPr>
          <w:rFonts w:ascii="Times New Roman" w:eastAsia="Times New Roman" w:hAnsi="Times New Roman" w:cs="Times New Roman"/>
          <w:sz w:val="28"/>
          <w:szCs w:val="28"/>
        </w:rPr>
        <w:t>)</w:t>
      </w:r>
      <w:r w:rsidRPr="0003153A">
        <w:rPr>
          <w:rFonts w:ascii="Times New Roman" w:eastAsia="Times New Roman" w:hAnsi="Times New Roman" w:cs="Times New Roman"/>
          <w:sz w:val="28"/>
          <w:szCs w:val="28"/>
          <w:lang w:eastAsia="ru-RU"/>
        </w:rPr>
        <w:t xml:space="preserve">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6</w:t>
      </w:r>
      <w:r w:rsidRPr="0003153A">
        <w:rPr>
          <w:rFonts w:ascii="Times New Roman" w:eastAsia="Times New Roman" w:hAnsi="Times New Roman" w:cs="Times New Roman"/>
          <w:sz w:val="28"/>
          <w:szCs w:val="28"/>
          <w:lang w:eastAsia="ru-RU"/>
        </w:rPr>
        <w:t xml:space="preserve">) организация и осуществление мероприятий по работе с детьми и молодежью в городском округе;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7</w:t>
      </w:r>
      <w:r w:rsidRPr="0003153A">
        <w:rPr>
          <w:rFonts w:ascii="Times New Roman" w:eastAsia="Times New Roman" w:hAnsi="Times New Roman" w:cs="Times New Roman"/>
          <w:sz w:val="28"/>
          <w:szCs w:val="28"/>
          <w:lang w:eastAsia="ru-RU"/>
        </w:rPr>
        <w:t xml:space="preserve">) осуществление в пределах, установленных </w:t>
      </w:r>
      <w:r w:rsidRPr="00686560">
        <w:rPr>
          <w:rFonts w:ascii="Times New Roman" w:eastAsia="Times New Roman" w:hAnsi="Times New Roman" w:cs="Times New Roman"/>
          <w:sz w:val="28"/>
          <w:szCs w:val="28"/>
          <w:lang w:eastAsia="ru-RU"/>
        </w:rPr>
        <w:t xml:space="preserve">водным </w:t>
      </w:r>
      <w:hyperlink r:id="rId13" w:history="1">
        <w:r w:rsidRPr="00686560">
          <w:rPr>
            <w:rFonts w:ascii="Times New Roman" w:eastAsia="Times New Roman" w:hAnsi="Times New Roman" w:cs="Times New Roman"/>
            <w:sz w:val="28"/>
            <w:szCs w:val="28"/>
            <w:lang w:eastAsia="ru-RU"/>
          </w:rPr>
          <w:t>законодательством</w:t>
        </w:r>
      </w:hyperlink>
      <w:r w:rsidRPr="00686560">
        <w:rPr>
          <w:rFonts w:ascii="Times New Roman" w:eastAsia="Times New Roman" w:hAnsi="Times New Roman" w:cs="Times New Roman"/>
          <w:sz w:val="28"/>
          <w:szCs w:val="28"/>
          <w:lang w:eastAsia="ru-RU"/>
        </w:rPr>
        <w:t xml:space="preserve"> Российской Федерации, полномочий собственника водных</w:t>
      </w:r>
      <w:r w:rsidRPr="0003153A">
        <w:rPr>
          <w:rFonts w:ascii="Times New Roman" w:eastAsia="Times New Roman" w:hAnsi="Times New Roman" w:cs="Times New Roman"/>
          <w:sz w:val="28"/>
          <w:szCs w:val="28"/>
          <w:lang w:eastAsia="ru-RU"/>
        </w:rPr>
        <w:t xml:space="preserve">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8</w:t>
      </w:r>
      <w:r w:rsidRPr="0003153A">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520DA4">
        <w:rPr>
          <w:rFonts w:ascii="Times New Roman" w:eastAsia="Times New Roman" w:hAnsi="Times New Roman" w:cs="Times New Roman"/>
          <w:sz w:val="28"/>
          <w:szCs w:val="28"/>
          <w:lang w:eastAsia="ru-RU"/>
        </w:rPr>
        <w:t>9</w:t>
      </w:r>
      <w:r w:rsidRPr="0003153A">
        <w:rPr>
          <w:rFonts w:ascii="Times New Roman" w:eastAsia="Times New Roman" w:hAnsi="Times New Roman" w:cs="Times New Roman"/>
          <w:sz w:val="28"/>
          <w:szCs w:val="28"/>
          <w:lang w:eastAsia="ru-RU"/>
        </w:rPr>
        <w:t xml:space="preserve">) осуществление </w:t>
      </w:r>
      <w:r w:rsidR="00562943">
        <w:rPr>
          <w:rFonts w:ascii="Times New Roman" w:eastAsia="Times New Roman" w:hAnsi="Times New Roman" w:cs="Times New Roman"/>
          <w:sz w:val="28"/>
          <w:szCs w:val="28"/>
          <w:lang w:eastAsia="ru-RU"/>
        </w:rPr>
        <w:t>муниципального лесного контроля;</w:t>
      </w:r>
    </w:p>
    <w:p w:rsidR="0003120E" w:rsidRPr="0003153A" w:rsidRDefault="00520DA4"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03120E" w:rsidRPr="0003153A">
        <w:rPr>
          <w:rFonts w:ascii="Times New Roman" w:eastAsia="Times New Roman" w:hAnsi="Times New Roman" w:cs="Times New Roman"/>
          <w:sz w:val="28"/>
          <w:szCs w:val="28"/>
          <w:lang w:eastAsia="ru-RU"/>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3120E" w:rsidRPr="0003153A" w:rsidRDefault="0056294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20DA4">
        <w:rPr>
          <w:rFonts w:ascii="Times New Roman" w:eastAsia="Times New Roman" w:hAnsi="Times New Roman" w:cs="Times New Roman"/>
          <w:sz w:val="28"/>
          <w:szCs w:val="28"/>
          <w:lang w:eastAsia="ru-RU"/>
        </w:rPr>
        <w:t>1</w:t>
      </w:r>
      <w:r w:rsidR="0003120E" w:rsidRPr="0003153A">
        <w:rPr>
          <w:rFonts w:ascii="Times New Roman" w:eastAsia="Times New Roman" w:hAnsi="Times New Roman" w:cs="Times New Roman"/>
          <w:sz w:val="28"/>
          <w:szCs w:val="28"/>
          <w:lang w:eastAsia="ru-RU"/>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p>
    <w:p w:rsidR="0003120E" w:rsidRPr="0003153A" w:rsidRDefault="0056294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20DA4">
        <w:rPr>
          <w:rFonts w:ascii="Times New Roman" w:eastAsia="Times New Roman" w:hAnsi="Times New Roman" w:cs="Times New Roman"/>
          <w:sz w:val="28"/>
          <w:szCs w:val="28"/>
          <w:lang w:eastAsia="ru-RU"/>
        </w:rPr>
        <w:t>2</w:t>
      </w:r>
      <w:r w:rsidR="0003120E" w:rsidRPr="0003153A">
        <w:rPr>
          <w:rFonts w:ascii="Times New Roman" w:eastAsia="Times New Roman" w:hAnsi="Times New Roman" w:cs="Times New Roman"/>
          <w:sz w:val="28"/>
          <w:szCs w:val="28"/>
          <w:lang w:eastAsia="ru-RU"/>
        </w:rPr>
        <w:t xml:space="preserve">) осуществление мер по противодействию коррупции в границах городского округа. </w:t>
      </w:r>
    </w:p>
    <w:p w:rsidR="0003120E" w:rsidRPr="0003153A" w:rsidRDefault="0056294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381F">
        <w:rPr>
          <w:rFonts w:ascii="Times New Roman" w:eastAsia="Times New Roman" w:hAnsi="Times New Roman" w:cs="Times New Roman"/>
          <w:sz w:val="28"/>
          <w:szCs w:val="28"/>
          <w:lang w:eastAsia="ru-RU"/>
        </w:rPr>
        <w:t>3</w:t>
      </w:r>
      <w:r w:rsidR="0003120E" w:rsidRPr="0003153A">
        <w:rPr>
          <w:rFonts w:ascii="Times New Roman" w:eastAsia="Times New Roman" w:hAnsi="Times New Roman" w:cs="Times New Roman"/>
          <w:sz w:val="28"/>
          <w:szCs w:val="28"/>
          <w:lang w:eastAsia="ru-RU"/>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w:t>
      </w:r>
      <w:r w:rsidR="0003120E" w:rsidRPr="0003153A">
        <w:rPr>
          <w:rFonts w:ascii="Times New Roman" w:eastAsia="Times New Roman" w:hAnsi="Times New Roman" w:cs="Times New Roman"/>
          <w:sz w:val="28"/>
          <w:szCs w:val="28"/>
          <w:lang w:eastAsia="ru-RU"/>
        </w:rPr>
        <w:lastRenderedPageBreak/>
        <w:t xml:space="preserve">обеспечение социальной и культурной адаптации мигрантов, профилактику межнациональных (межэтнических) конфликтов.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6. Права органов местного самоуправления городского округа на решение вопросов, не отнесенных к вопросам местного значения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Органы местного самоуправления городского округа имеют право на: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создание музеев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создание муниципальных образовательных организаций высшего образования;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участие в осуществлении деятельности по опеке и попечительству;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 </w:t>
      </w:r>
      <w:r w:rsidR="00F64123" w:rsidRPr="00F64123">
        <w:rPr>
          <w:rFonts w:ascii="Times New Roman" w:eastAsia="Times New Roman" w:hAnsi="Times New Roman" w:cs="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8) осуществление мероприятий по отлову и содержанию безнадзорных животных, обитающих на территории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создание условий для развития туризма.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 xml:space="preserve">10) создание муниципальной пожарной охраны;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CB2A10"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03120E"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осуществление мероприятий, предусмотренных Федеральным законом «О дон</w:t>
      </w:r>
      <w:r w:rsidR="009052BD">
        <w:rPr>
          <w:rFonts w:ascii="Times New Roman" w:eastAsia="Times New Roman" w:hAnsi="Times New Roman" w:cs="Times New Roman"/>
          <w:sz w:val="28"/>
          <w:szCs w:val="28"/>
          <w:lang w:eastAsia="ru-RU"/>
        </w:rPr>
        <w:t>орстве крови и её компонентов»;</w:t>
      </w:r>
    </w:p>
    <w:p w:rsid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eastAsia="Times New Roman" w:hAnsi="Times New Roman" w:cs="Times New Roman"/>
          <w:sz w:val="28"/>
          <w:szCs w:val="28"/>
          <w:lang w:eastAsia="ru-RU"/>
        </w:rPr>
        <w:t>.</w:t>
      </w:r>
    </w:p>
    <w:p w:rsidR="000B74DB" w:rsidRPr="0003153A" w:rsidRDefault="008374E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sidRPr="008374E3">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2. Органы местного самоуправления городского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 xml:space="preserve">Статья 7. Муниципальные </w:t>
      </w:r>
      <w:r w:rsidR="00562943">
        <w:rPr>
          <w:rFonts w:ascii="Times New Roman" w:eastAsia="Times New Roman" w:hAnsi="Times New Roman" w:cs="Times New Roman"/>
          <w:b/>
          <w:sz w:val="28"/>
          <w:szCs w:val="28"/>
          <w:lang w:eastAsia="ru-RU"/>
        </w:rPr>
        <w:t>правовые акты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В систему муниципальных правовых актов городского округа входят:</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Устав городского округа, а также правовые акты, принятые на местном референдуме (сходе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нормативные и иные правовые акты Собрания депутатов;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правовые акты главы городского округа, администрации городского округа и иных органов местного самоуправления и должностных лиц местного самоуправления, пре</w:t>
      </w:r>
      <w:r w:rsidR="00562943">
        <w:rPr>
          <w:rFonts w:ascii="Times New Roman" w:eastAsia="Times New Roman" w:hAnsi="Times New Roman" w:cs="Times New Roman"/>
          <w:sz w:val="28"/>
          <w:szCs w:val="28"/>
          <w:lang w:eastAsia="ru-RU"/>
        </w:rPr>
        <w:t>дусмотренных настоящим Уставом</w:t>
      </w:r>
      <w:r w:rsidR="0036381F">
        <w:rPr>
          <w:rFonts w:ascii="Times New Roman" w:eastAsia="Times New Roman" w:hAnsi="Times New Roman" w:cs="Times New Roman"/>
          <w:sz w:val="28"/>
          <w:szCs w:val="28"/>
          <w:lang w:eastAsia="ru-RU"/>
        </w:rPr>
        <w:t>.</w:t>
      </w:r>
    </w:p>
    <w:p w:rsidR="0003120E" w:rsidRPr="0003153A" w:rsidRDefault="0056294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3120E" w:rsidRPr="0003153A">
        <w:rPr>
          <w:rFonts w:ascii="Times New Roman" w:eastAsia="Times New Roman" w:hAnsi="Times New Roman" w:cs="Times New Roman"/>
          <w:sz w:val="28"/>
          <w:szCs w:val="28"/>
          <w:lang w:eastAsia="ru-RU"/>
        </w:rPr>
        <w:t xml:space="preserve">2. Настоящий Устав и оформленные в виде правовых актов решения, принятые на местном референдуме, являются актами высшей юридической силы. Никакие иные правовые акты городского округа не должным противоречить им. Правовые акты городского округа обязательны для исполнения на всей территории </w:t>
      </w:r>
      <w:r w:rsidR="0036381F">
        <w:rPr>
          <w:rFonts w:ascii="Times New Roman" w:eastAsia="Times New Roman" w:hAnsi="Times New Roman" w:cs="Times New Roman"/>
          <w:sz w:val="28"/>
          <w:szCs w:val="28"/>
          <w:lang w:eastAsia="ru-RU"/>
        </w:rPr>
        <w:t xml:space="preserve">городского </w:t>
      </w:r>
      <w:r w:rsidR="0003120E" w:rsidRPr="0003153A">
        <w:rPr>
          <w:rFonts w:ascii="Times New Roman" w:eastAsia="Times New Roman" w:hAnsi="Times New Roman" w:cs="Times New Roman"/>
          <w:sz w:val="28"/>
          <w:szCs w:val="28"/>
          <w:lang w:eastAsia="ru-RU"/>
        </w:rPr>
        <w:t>округа.</w:t>
      </w:r>
    </w:p>
    <w:p w:rsidR="0036381F" w:rsidRPr="0036381F"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Муниципальные правовые акты городского округа, затрагивающие права, свободы и обязанности человека и гражданина, вступают в </w:t>
      </w:r>
      <w:proofErr w:type="spellStart"/>
      <w:r w:rsidRPr="0003153A">
        <w:rPr>
          <w:rFonts w:ascii="Times New Roman" w:eastAsia="Times New Roman" w:hAnsi="Times New Roman" w:cs="Times New Roman"/>
          <w:sz w:val="28"/>
          <w:szCs w:val="28"/>
          <w:lang w:eastAsia="ru-RU"/>
        </w:rPr>
        <w:t>силу</w:t>
      </w:r>
      <w:r w:rsidR="0036381F" w:rsidRPr="0036381F">
        <w:rPr>
          <w:rFonts w:ascii="Times New Roman" w:eastAsia="Times New Roman" w:hAnsi="Times New Roman" w:cs="Times New Roman"/>
          <w:sz w:val="28"/>
          <w:szCs w:val="28"/>
          <w:lang w:eastAsia="ru-RU"/>
        </w:rPr>
        <w:t>после</w:t>
      </w:r>
      <w:proofErr w:type="spellEnd"/>
      <w:r w:rsidR="0036381F" w:rsidRPr="0036381F">
        <w:rPr>
          <w:rFonts w:ascii="Times New Roman" w:eastAsia="Times New Roman" w:hAnsi="Times New Roman" w:cs="Times New Roman"/>
          <w:sz w:val="28"/>
          <w:szCs w:val="28"/>
          <w:lang w:eastAsia="ru-RU"/>
        </w:rPr>
        <w:t xml:space="preserve"> их официального опубликования (обнародования)</w:t>
      </w:r>
      <w:bookmarkStart w:id="4" w:name="_Hlk501032993"/>
      <w:r w:rsidR="004B30E8" w:rsidRPr="004B30E8">
        <w:rPr>
          <w:rFonts w:ascii="Times New Roman" w:eastAsia="Times New Roman" w:hAnsi="Times New Roman" w:cs="Times New Roman"/>
          <w:sz w:val="28"/>
          <w:szCs w:val="28"/>
          <w:lang w:eastAsia="ru-RU"/>
        </w:rPr>
        <w:t>в средствах массовой информации, учрежденных органом местного самоуправления для опубликования муниципальных правовых актов и иной официальной информации (далее - средства массовой информации)</w:t>
      </w:r>
      <w:r w:rsidR="004B30E8">
        <w:rPr>
          <w:rFonts w:ascii="Times New Roman" w:eastAsia="Times New Roman" w:hAnsi="Times New Roman" w:cs="Times New Roman"/>
          <w:sz w:val="28"/>
          <w:szCs w:val="28"/>
          <w:lang w:eastAsia="ru-RU"/>
        </w:rPr>
        <w:t xml:space="preserve">, и (или) размещения </w:t>
      </w:r>
      <w:r w:rsidR="004B30E8" w:rsidRPr="004B30E8">
        <w:rPr>
          <w:rFonts w:ascii="Times New Roman" w:eastAsia="Times New Roman" w:hAnsi="Times New Roman" w:cs="Times New Roman"/>
          <w:sz w:val="28"/>
          <w:szCs w:val="28"/>
          <w:lang w:eastAsia="ru-RU"/>
        </w:rPr>
        <w:t>на информационных стендах органов местного самоуправления городского округа.</w:t>
      </w:r>
    </w:p>
    <w:bookmarkEnd w:id="4"/>
    <w:p w:rsidR="0003120E" w:rsidRPr="0003153A" w:rsidRDefault="004B30E8"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6381F" w:rsidRPr="0036381F">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органа местного </w:t>
      </w:r>
      <w:proofErr w:type="spellStart"/>
      <w:r w:rsidR="0036381F" w:rsidRPr="0036381F">
        <w:rPr>
          <w:rFonts w:ascii="Times New Roman" w:eastAsia="Times New Roman" w:hAnsi="Times New Roman" w:cs="Times New Roman"/>
          <w:sz w:val="28"/>
          <w:szCs w:val="28"/>
          <w:lang w:eastAsia="ru-RU"/>
        </w:rPr>
        <w:t>самоуправления</w:t>
      </w:r>
      <w:r>
        <w:rPr>
          <w:rFonts w:ascii="Times New Roman" w:eastAsia="Times New Roman" w:hAnsi="Times New Roman" w:cs="Times New Roman"/>
          <w:sz w:val="28"/>
          <w:szCs w:val="28"/>
          <w:lang w:eastAsia="ru-RU"/>
        </w:rPr>
        <w:t>Усть</w:t>
      </w:r>
      <w:proofErr w:type="spellEnd"/>
      <w:r>
        <w:rPr>
          <w:rFonts w:ascii="Times New Roman" w:eastAsia="Times New Roman" w:hAnsi="Times New Roman" w:cs="Times New Roman"/>
          <w:sz w:val="28"/>
          <w:szCs w:val="28"/>
          <w:lang w:eastAsia="ru-RU"/>
        </w:rPr>
        <w:t xml:space="preserve">-Катавского городского округа </w:t>
      </w:r>
      <w:r w:rsidR="0036381F" w:rsidRPr="0036381F">
        <w:rPr>
          <w:rFonts w:ascii="Times New Roman" w:eastAsia="Times New Roman" w:hAnsi="Times New Roman" w:cs="Times New Roman"/>
          <w:sz w:val="28"/>
          <w:szCs w:val="28"/>
          <w:lang w:eastAsia="ru-RU"/>
        </w:rPr>
        <w:lastRenderedPageBreak/>
        <w:t xml:space="preserve">считается первая публикация его полного текста </w:t>
      </w:r>
      <w:r>
        <w:rPr>
          <w:rFonts w:ascii="Times New Roman" w:eastAsia="Times New Roman" w:hAnsi="Times New Roman" w:cs="Times New Roman"/>
          <w:sz w:val="28"/>
          <w:szCs w:val="28"/>
          <w:lang w:eastAsia="ru-RU"/>
        </w:rPr>
        <w:t xml:space="preserve">в </w:t>
      </w:r>
      <w:r w:rsidR="0036381F" w:rsidRPr="0036381F">
        <w:rPr>
          <w:rFonts w:ascii="Times New Roman" w:eastAsia="Times New Roman" w:hAnsi="Times New Roman" w:cs="Times New Roman"/>
          <w:sz w:val="28"/>
          <w:szCs w:val="28"/>
          <w:lang w:eastAsia="ru-RU"/>
        </w:rPr>
        <w:t>газете "</w:t>
      </w:r>
      <w:r>
        <w:rPr>
          <w:rFonts w:ascii="Times New Roman" w:eastAsia="Times New Roman" w:hAnsi="Times New Roman" w:cs="Times New Roman"/>
          <w:sz w:val="28"/>
          <w:szCs w:val="28"/>
          <w:lang w:eastAsia="ru-RU"/>
        </w:rPr>
        <w:t>Усть-Катавская неделя</w:t>
      </w:r>
      <w:r w:rsidR="0036381F" w:rsidRPr="0036381F">
        <w:rPr>
          <w:rFonts w:ascii="Times New Roman" w:eastAsia="Times New Roman" w:hAnsi="Times New Roman" w:cs="Times New Roman"/>
          <w:sz w:val="28"/>
          <w:szCs w:val="28"/>
          <w:lang w:eastAsia="ru-RU"/>
        </w:rPr>
        <w:t>".</w:t>
      </w:r>
    </w:p>
    <w:p w:rsidR="004B30E8"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Официальным обнародованием муниципальных правовых актов городского округа считается размещение их полного текста на информационных стендах органов местного самоуправления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Муниципальные правовые акты городского округа могут так же размещаться на официальном сайте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Проекты муниципальных правовых актов Усть-Катавского городского округа могут вноситься депутатами Собрания депутатов Усть-Катавского городского округа, главой Усть-Катавского городского округа, иными органами местного самоуправления, органами территориального общественного самоуправления, инициативными группами граждан, прокурором города Усть-Катава</w:t>
      </w:r>
      <w:r w:rsidR="00CB2A10"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III. СТРУКТУРА ОРГАНОВ МЕСТНОГО САМОУПРАВЛЕНИЯ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8. Структура органов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Структуру органов местного самоуправления городского округа составляют:</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глава Усть-Катавского городского округа (д</w:t>
      </w:r>
      <w:r w:rsidR="00562943">
        <w:rPr>
          <w:rFonts w:ascii="Times New Roman" w:eastAsia="Times New Roman" w:hAnsi="Times New Roman" w:cs="Times New Roman"/>
          <w:sz w:val="28"/>
          <w:szCs w:val="28"/>
          <w:lang w:eastAsia="ru-RU"/>
        </w:rPr>
        <w:t>алее - глава городского округа)</w:t>
      </w:r>
      <w:r w:rsidRPr="0003153A">
        <w:rPr>
          <w:rFonts w:ascii="Times New Roman" w:eastAsia="Times New Roman" w:hAnsi="Times New Roman" w:cs="Times New Roman"/>
          <w:sz w:val="28"/>
          <w:szCs w:val="28"/>
          <w:lang w:eastAsia="ru-RU"/>
        </w:rPr>
        <w:t>- высшее должностное лицо местного самоуправления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Собрание депутатов Усть-Катавского городского округа (далее - Собрание депутатов) - выборный представительный орган местного самоуправления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администрация Усть-Катавского городского округа (далее - администрация городского округа) - исполнительно-распорядительный орган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контрольно-счетная комиссия Усть-Катавского городского округа – контрольно-счетный орган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Органы и должностные лица местного самоуправления городского округа не входят в систему органов государственной власти.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Органы и должностные лица местного самоуправления городского округа наделяются в соответствии с настоящим Уставом собственными полномочиями по решению вопросов местного значения.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Структура органов местного самоуправления городского округа утверждается решением Собрания депутатов Усть-Катавского городского округа, изменение структуры органов местного самоуправления осуществляется не иначе как путем внесения изменений в настоящий Устав.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Решение Собрания депутатов городского округа об изменении структуры органов местного самоуправления вступает в силу не ранее чем по истечении срока полномочий Собрания депутатов городского округа, принявшего указанное решение, за исключением случаев, предусмотренных Федеральным </w:t>
      </w:r>
      <w:r w:rsidRPr="0003153A">
        <w:rPr>
          <w:rFonts w:ascii="Times New Roman" w:eastAsia="Times New Roman" w:hAnsi="Times New Roman" w:cs="Times New Roman"/>
          <w:sz w:val="28"/>
          <w:szCs w:val="28"/>
          <w:lang w:eastAsia="ru-RU"/>
        </w:rPr>
        <w:lastRenderedPageBreak/>
        <w:t xml:space="preserve">законом от 6 октября 2003 года № 131-ФЗ «Об общих принципах организации местного самоуправления в Российской Федерации».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IV. ГЛАВА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t>Статья 9. Глава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Глава Усть-Катавского городского округа является высшим должностным лицом Усть-Катавского городского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Глава городского округа избирается Собранием депутатов из числа кандидатов, представленных конкурсной комиссией по результатам конкурса, сроком на пять лет.</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городского округа вступает в должность в день вручения ему Собранием депутатов городского округа удостоверения.</w:t>
      </w:r>
    </w:p>
    <w:p w:rsidR="0003120E" w:rsidRPr="0003153A" w:rsidRDefault="0056294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3120E" w:rsidRPr="0003153A">
        <w:rPr>
          <w:rFonts w:ascii="Times New Roman" w:eastAsia="Times New Roman" w:hAnsi="Times New Roman" w:cs="Times New Roman"/>
          <w:sz w:val="28"/>
          <w:szCs w:val="28"/>
          <w:lang w:eastAsia="ru-RU"/>
        </w:rPr>
        <w:t xml:space="preserve">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Глава городского округа осуществляет полномочия на постоянной основе.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Глава городского округа возглавляет администрацию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Статус главы городского округа и ограничения, связанные с его статусом, определяются федеральным законом.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w:t>
      </w:r>
      <w:r w:rsidR="00562943">
        <w:rPr>
          <w:rFonts w:ascii="Times New Roman" w:eastAsia="Times New Roman" w:hAnsi="Times New Roman" w:cs="Times New Roman"/>
          <w:sz w:val="28"/>
          <w:szCs w:val="28"/>
          <w:lang w:eastAsia="ru-RU"/>
        </w:rPr>
        <w:t>.</w:t>
      </w:r>
      <w:r w:rsidRPr="0003153A">
        <w:rPr>
          <w:rFonts w:ascii="Times New Roman" w:eastAsia="Times New Roman" w:hAnsi="Times New Roman" w:cs="Times New Roman"/>
          <w:sz w:val="28"/>
          <w:szCs w:val="28"/>
          <w:lang w:eastAsia="ru-RU"/>
        </w:rPr>
        <w:t xml:space="preserve"> Глава городского округа подконтролен и подотчетен населению и Собранию депутатов.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городского округа представляет Собранию депутатов ежегодные отчеты о результатах своей деятельности и деятельности администрации городского округа, в том числе и о решении вопросов, поставленных Собранием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Глава городского округа отчитывается перед населением городского округа о своей деятельности, не реже одного раза в год, во время встреч, через средства массовой информации, а также использует другие формы отчёта. </w:t>
      </w:r>
    </w:p>
    <w:p w:rsidR="0003120E" w:rsidRDefault="00562943"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3120E" w:rsidRPr="0003153A">
        <w:rPr>
          <w:rFonts w:ascii="Times New Roman" w:eastAsia="Times New Roman" w:hAnsi="Times New Roman" w:cs="Times New Roman"/>
          <w:sz w:val="28"/>
          <w:szCs w:val="28"/>
          <w:lang w:eastAsia="ru-RU"/>
        </w:rPr>
        <w:t xml:space="preserve">. </w:t>
      </w:r>
      <w:r w:rsidR="000A0F2F" w:rsidRPr="000A0F2F">
        <w:rPr>
          <w:rFonts w:ascii="Times New Roman" w:eastAsia="Times New Roman" w:hAnsi="Times New Roman" w:cs="Times New Roman"/>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p>
    <w:p w:rsidR="0003120E" w:rsidRPr="00562943" w:rsidRDefault="0003120E" w:rsidP="004A275B">
      <w:pPr>
        <w:spacing w:after="0" w:line="240" w:lineRule="auto"/>
        <w:jc w:val="center"/>
        <w:rPr>
          <w:rFonts w:ascii="Times New Roman" w:eastAsia="Times New Roman" w:hAnsi="Times New Roman" w:cs="Times New Roman"/>
          <w:b/>
          <w:sz w:val="28"/>
          <w:szCs w:val="28"/>
          <w:lang w:eastAsia="ru-RU"/>
        </w:rPr>
      </w:pPr>
      <w:r w:rsidRPr="00562943">
        <w:rPr>
          <w:rFonts w:ascii="Times New Roman" w:eastAsia="Times New Roman" w:hAnsi="Times New Roman" w:cs="Times New Roman"/>
          <w:b/>
          <w:sz w:val="28"/>
          <w:szCs w:val="28"/>
          <w:lang w:eastAsia="ru-RU"/>
        </w:rPr>
        <w:lastRenderedPageBreak/>
        <w:t>Статья 10. Полномочия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Глава городского округа наделяется следующими полномочиями: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w:t>
      </w:r>
      <w:r w:rsidR="00562943">
        <w:rPr>
          <w:rFonts w:ascii="Times New Roman" w:eastAsia="Times New Roman" w:hAnsi="Times New Roman" w:cs="Times New Roman"/>
          <w:sz w:val="28"/>
          <w:szCs w:val="28"/>
          <w:lang w:eastAsia="ru-RU"/>
        </w:rPr>
        <w:t>ы, принятые Собранием депутатов;</w:t>
      </w: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издаёт в пределах своих полномочий правовые акты;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 осуществляет международные и внешнеэкономические связи в соответствии с федеральными законами;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вносит в Собрание депутатов проекты решений и вопросы для рассмотрения на заседании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организует и обеспечивает в пределах своих полномочий выполнение решений Собрания депутатов, иных муниципальных правовых актов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руководит гражданской обороной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в пределах своих полномочий осуществляет организацию охраны общественного порядка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обеспечивает участие органов местного самоуправления городского округа в предупреждении и ликвидации последствий чрезвычайных ситуаций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12) организует обеспечение первичных мер пожарной безопасности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принимает решение о назначении публичных слушаний, собраний, опросов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14) осуществляет личный прием граждан, рассматривает обращения граждан.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Глава городского округа как руководитель администрации городского округа наделяется следующими полномочиями: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представляет администрацию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организует и обеспечивает исполнение полномочий администрации городского округа по решению вопросов местного значения;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осуществляет общее руководство разработкой проектов планов и программ социально-экономического развития городского округа, организует их исполнение;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4) представляет Собранию депутатов проекты решений, предусматривающие установление, изменение и (или) отмену местных налогов и сборов, осуществление расходов из средств бюджета городского округа, дает свое заключение по указанным проектам;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обеспечивает взаимодействие органов местного самоуправления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определяет основные направления деятельности и руководит деятельностью администрации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представляет на утверждение Собрания депутатов структуру администрации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принимает решение о создании, реорганизации, ликвидации органов администрации городского округа, в соответствии со структурой администрации городского округа, утвержденной Собранием депутатов; утверждает положения об органах администрации городского округа, за исключением органов администрации городского округа, обладающих правами юридических лиц; устанавливает штаты администрации городского округа в пределах средств, предусмотренных в бюджете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принимает и увольняет работников администрации городского округа в соответствии с законодательством, настоящим Уставом, иными нормативными правовыми актами;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применяет к должностным лицам и работникам администрации городского округа в соответствии с законодательством меры поощрения и взыскания;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принимает меры по защите прав и законных интересов администрации городского округа в соответствующих судах;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12) открывает и закрывает лицевые счета администрации городского округа, распоряжается средствами администрации городского округа, подписывает финансовые документы, договоры;</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представляет Собранию депутатов ежегодные отчеты о результатах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Собранием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14) принимает меры по обеспечению защиты сведений, составляющих государственную и иную тайну;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15) имеет право наделять должностных лиц администрации городского округа отдельными исполнительными, распорядительными и контрольными полномочиями;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16) осуществляет регистрацию (учет) избирателей, участников референдума; по согласованию с избирательной комиссией городского округа, образует избирательные участки, участки референдума;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17) рассматривает ходатайства и вносит представление в соответствующие органы о награждении государственными наградами и присвоении почетных званий;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18) решает иные вопросы, отнесенные федеральным законодательством, законодательством Челябинской области, решениями Собрания депутатов к ведению главы администрации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19) осуществляет руководство мобилизационной подготовкой в городском округе, несёт персональную ответственность за её состояние, в соответствии с законодательством Российской Федерации.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Глава городского округа как руководитель администрации городского округа осуществляет свои полномочия на принципах единоначалия и несет ответственность за их осуществление, в том числе за ведение хозяйственной, финансовой деятельности и иных полномочий администрации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В случае временного отсутствия главы городского округа вследствие непредвиденных обстоятельств (болезнь, арест, задержание, заключение под стражу и т.п.) его полномочия по решению Собрания депутатов, принятому в течение 1 рабочего дня, временно исполняет первый заместитель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В случае временного отсутствия в связи с отпуском или командировкой глава городского округа возлагает исполнение своих обязанностей на первого заместителя главы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В случае отсутствия первого заместителя главы городского округа (отпуск, командировка) полномочия главы городского округа исполняет заместитель главы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11. Правовые акты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1. Исполняя полномочия главы администрации городского округа, глава городского округа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городского округа по вопросам организации работы администрации.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Постановления, изданные в пределах полномочий главы городского округа, вступают в силу после их подписания, если иное не установлено в самом постановлении.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Постановления, изданные в пределах полномочий главы городского округа, затрагивающие права, свободы и обязанности человека и гражданина, вступают в силу после их официального опубликования (обнародования)</w:t>
      </w:r>
      <w:r w:rsidR="00A8627C" w:rsidRPr="00A8627C">
        <w:rPr>
          <w:rFonts w:ascii="Times New Roman" w:eastAsia="Times New Roman" w:hAnsi="Times New Roman" w:cs="Times New Roman"/>
          <w:sz w:val="28"/>
          <w:szCs w:val="28"/>
          <w:lang w:eastAsia="ru-RU"/>
        </w:rPr>
        <w:t>в средствах массовой информации, учрежденных органом местного самоуправления для опубликования муниципальных правовых актов и иной официальной информации (далее - средства массовой информации), и (или) размещения на информационных стендах органов местного самоуправления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Распоряжения, изданные в пределах полномочий главы городского округа, вступают в силу со дня их подписания.</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3120E" w:rsidRPr="0003153A">
        <w:rPr>
          <w:rFonts w:ascii="Times New Roman" w:eastAsia="Times New Roman" w:hAnsi="Times New Roman" w:cs="Times New Roman"/>
          <w:sz w:val="28"/>
          <w:szCs w:val="28"/>
          <w:lang w:eastAsia="ru-RU"/>
        </w:rPr>
        <w:t xml:space="preserve">3. Официальным опубликованием постановлений, изданных в пределах полномочий главы округа, является </w:t>
      </w:r>
      <w:r w:rsidR="00A8627C">
        <w:rPr>
          <w:rFonts w:ascii="Times New Roman" w:eastAsia="Times New Roman" w:hAnsi="Times New Roman" w:cs="Times New Roman"/>
          <w:sz w:val="28"/>
          <w:szCs w:val="28"/>
          <w:lang w:eastAsia="ru-RU"/>
        </w:rPr>
        <w:t xml:space="preserve">первая </w:t>
      </w:r>
      <w:r w:rsidR="0003120E" w:rsidRPr="0003153A">
        <w:rPr>
          <w:rFonts w:ascii="Times New Roman" w:eastAsia="Times New Roman" w:hAnsi="Times New Roman" w:cs="Times New Roman"/>
          <w:sz w:val="28"/>
          <w:szCs w:val="28"/>
          <w:lang w:eastAsia="ru-RU"/>
        </w:rPr>
        <w:t>публикация их полного текста</w:t>
      </w:r>
      <w:r w:rsidR="00A8627C" w:rsidRPr="00A8627C">
        <w:rPr>
          <w:rFonts w:ascii="Times New Roman" w:eastAsia="Times New Roman" w:hAnsi="Times New Roman" w:cs="Times New Roman"/>
          <w:sz w:val="28"/>
          <w:szCs w:val="28"/>
          <w:lang w:eastAsia="ru-RU"/>
        </w:rPr>
        <w:t xml:space="preserve"> в газете "Усть-Катавская неделя".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Официальным обнародованием постановлений, изданных в пределах полномочий главы округа, считается размещение их полного текста на информационных стендах органов местного самоуправления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Постановления, изданные в пределах полномочий главы округа, могут также размещаться на официальном сайте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12. Досрочное прекращение полномочий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Полномочия главы городского округа прекращаются досрочно в случаях: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смерти;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отставки по собственному желанию;</w:t>
      </w:r>
    </w:p>
    <w:p w:rsidR="0003120E" w:rsidRPr="00A8627C"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Pr="00A8627C">
        <w:rPr>
          <w:rFonts w:ascii="Times New Roman" w:eastAsia="Times New Roman" w:hAnsi="Times New Roman" w:cs="Times New Roman"/>
          <w:sz w:val="28"/>
          <w:szCs w:val="28"/>
          <w:lang w:eastAsia="ru-RU"/>
        </w:rPr>
        <w:t xml:space="preserve">) удаления в отставку в соответствии со статьей 74.1 Федерального закона </w:t>
      </w:r>
      <w:hyperlink r:id="rId14" w:history="1">
        <w:r w:rsidRPr="00A8627C">
          <w:rPr>
            <w:rFonts w:ascii="Times New Roman" w:eastAsia="Times New Roman" w:hAnsi="Times New Roman" w:cs="Times New Roman"/>
            <w:sz w:val="28"/>
            <w:szCs w:val="28"/>
            <w:lang w:eastAsia="ru-RU"/>
          </w:rPr>
          <w:t>от 06.10.2003 №131-ФЗ</w:t>
        </w:r>
      </w:hyperlink>
      <w:r w:rsidRPr="00A8627C">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A8627C">
        <w:rPr>
          <w:rFonts w:ascii="Times New Roman" w:eastAsia="Times New Roman" w:hAnsi="Times New Roman" w:cs="Times New Roman"/>
          <w:sz w:val="28"/>
          <w:szCs w:val="28"/>
          <w:lang w:eastAsia="ru-RU"/>
        </w:rPr>
        <w:t xml:space="preserve">4) отрешения от должности в соответствии со статьей 74 Федерального закона </w:t>
      </w:r>
      <w:hyperlink r:id="rId15" w:history="1">
        <w:r w:rsidRPr="00A8627C">
          <w:rPr>
            <w:rFonts w:ascii="Times New Roman" w:eastAsia="Times New Roman" w:hAnsi="Times New Roman" w:cs="Times New Roman"/>
            <w:sz w:val="28"/>
            <w:szCs w:val="28"/>
            <w:lang w:eastAsia="ru-RU"/>
          </w:rPr>
          <w:t>от 06.10.2003 №131-ФЗ</w:t>
        </w:r>
      </w:hyperlink>
      <w:r w:rsidRPr="00A8627C">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отзыва избирателями;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 xml:space="preserve">12) преобразования городского округа, осуществляемого в соответствии с федеральным законом, а также в случае упразднения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14)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w:t>
      </w:r>
    </w:p>
    <w:p w:rsidR="0003120E" w:rsidRPr="0003153A"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20E" w:rsidRPr="0003153A">
        <w:rPr>
          <w:rFonts w:ascii="Times New Roman" w:eastAsia="Times New Roman" w:hAnsi="Times New Roman" w:cs="Times New Roman"/>
          <w:sz w:val="28"/>
          <w:szCs w:val="28"/>
          <w:lang w:eastAsia="ru-RU"/>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несоблюдения Главой городского округа, его/её супругом/супругой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 </w:t>
      </w:r>
    </w:p>
    <w:p w:rsidR="0003120E" w:rsidRPr="0003153A"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120E" w:rsidRPr="0003153A">
        <w:rPr>
          <w:rFonts w:ascii="Times New Roman" w:eastAsia="Times New Roman" w:hAnsi="Times New Roman" w:cs="Times New Roman"/>
          <w:sz w:val="28"/>
          <w:szCs w:val="28"/>
          <w:lang w:eastAsia="ru-RU"/>
        </w:rPr>
        <w:t>. Решение о досрочном прекращении полномочий главы городского округа во всех указанных в пункте 1 настоящей статьи случаях, за исключением подпунктов 12, 13 принимается Собранием депутатов по обращениям заинтересованных лиц и органов.</w:t>
      </w:r>
    </w:p>
    <w:p w:rsidR="0003120E"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 В случае досрочного прекращения полномочий главы городского округа избрание главы городского округа проводится Собранием депутатов из числа кандидатов, представленных конкурсной комиссией по результатам конкурса</w:t>
      </w:r>
      <w:r w:rsidR="00CB2A10" w:rsidRPr="0003153A">
        <w:rPr>
          <w:rFonts w:ascii="Times New Roman" w:eastAsia="Times New Roman" w:hAnsi="Times New Roman" w:cs="Times New Roman"/>
          <w:sz w:val="28"/>
          <w:szCs w:val="28"/>
          <w:lang w:eastAsia="ru-RU"/>
        </w:rPr>
        <w:t>.</w:t>
      </w:r>
    </w:p>
    <w:p w:rsidR="0066037B" w:rsidRPr="0066037B"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6037B">
        <w:rPr>
          <w:rFonts w:ascii="Times New Roman" w:eastAsia="Times New Roman" w:hAnsi="Times New Roman" w:cs="Times New Roman"/>
          <w:sz w:val="28"/>
          <w:szCs w:val="28"/>
          <w:lang w:eastAsia="ru-RU"/>
        </w:rPr>
        <w:t xml:space="preserve">. </w:t>
      </w:r>
      <w:r w:rsidR="0066037B" w:rsidRPr="0066037B">
        <w:rPr>
          <w:rFonts w:ascii="Times New Roman" w:eastAsia="Times New Roman" w:hAnsi="Times New Roman" w:cs="Times New Roman"/>
          <w:sz w:val="28"/>
          <w:szCs w:val="28"/>
          <w:lang w:eastAsia="ru-RU"/>
        </w:rPr>
        <w:t>В случае досрочного прекращения полномочий главы</w:t>
      </w:r>
      <w:r w:rsidR="0066037B">
        <w:rPr>
          <w:rFonts w:ascii="Times New Roman" w:eastAsia="Times New Roman" w:hAnsi="Times New Roman" w:cs="Times New Roman"/>
          <w:sz w:val="28"/>
          <w:szCs w:val="28"/>
          <w:lang w:eastAsia="ru-RU"/>
        </w:rPr>
        <w:t xml:space="preserve"> городского округа</w:t>
      </w:r>
      <w:r w:rsidR="0066037B" w:rsidRPr="0066037B">
        <w:rPr>
          <w:rFonts w:ascii="Times New Roman" w:eastAsia="Times New Roman" w:hAnsi="Times New Roman" w:cs="Times New Roman"/>
          <w:sz w:val="28"/>
          <w:szCs w:val="28"/>
          <w:lang w:eastAsia="ru-RU"/>
        </w:rPr>
        <w:t xml:space="preserve"> избрание главы </w:t>
      </w:r>
      <w:r w:rsidR="0066037B">
        <w:rPr>
          <w:rFonts w:ascii="Times New Roman" w:eastAsia="Times New Roman" w:hAnsi="Times New Roman" w:cs="Times New Roman"/>
          <w:sz w:val="28"/>
          <w:szCs w:val="28"/>
          <w:lang w:eastAsia="ru-RU"/>
        </w:rPr>
        <w:t>городского округа</w:t>
      </w:r>
      <w:r w:rsidR="0066037B" w:rsidRPr="0066037B">
        <w:rPr>
          <w:rFonts w:ascii="Times New Roman" w:eastAsia="Times New Roman" w:hAnsi="Times New Roman" w:cs="Times New Roman"/>
          <w:sz w:val="28"/>
          <w:szCs w:val="28"/>
          <w:lang w:eastAsia="ru-RU"/>
        </w:rPr>
        <w:t>, осуществляется не позднее чем через шесть месяцев со дня такого прекращения полномочий.</w:t>
      </w:r>
    </w:p>
    <w:p w:rsidR="0066037B" w:rsidRPr="0066037B" w:rsidRDefault="0066037B" w:rsidP="004A275B">
      <w:pPr>
        <w:spacing w:after="0" w:line="240" w:lineRule="auto"/>
        <w:ind w:firstLine="708"/>
        <w:jc w:val="both"/>
        <w:rPr>
          <w:rFonts w:ascii="Times New Roman" w:eastAsia="Times New Roman" w:hAnsi="Times New Roman" w:cs="Times New Roman"/>
          <w:sz w:val="28"/>
          <w:szCs w:val="28"/>
          <w:lang w:eastAsia="ru-RU"/>
        </w:rPr>
      </w:pPr>
      <w:r w:rsidRPr="0066037B">
        <w:rPr>
          <w:rFonts w:ascii="Times New Roman" w:eastAsia="Times New Roman" w:hAnsi="Times New Roman" w:cs="Times New Roman"/>
          <w:sz w:val="28"/>
          <w:szCs w:val="28"/>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Pr>
          <w:rFonts w:ascii="Times New Roman" w:eastAsia="Times New Roman" w:hAnsi="Times New Roman" w:cs="Times New Roman"/>
          <w:sz w:val="28"/>
          <w:szCs w:val="28"/>
          <w:lang w:eastAsia="ru-RU"/>
        </w:rPr>
        <w:t>городского округа осуществляется</w:t>
      </w:r>
      <w:r w:rsidRPr="0066037B">
        <w:rPr>
          <w:rFonts w:ascii="Times New Roman" w:eastAsia="Times New Roman" w:hAnsi="Times New Roman" w:cs="Times New Roman"/>
          <w:sz w:val="28"/>
          <w:szCs w:val="28"/>
          <w:lang w:eastAsia="ru-RU"/>
        </w:rPr>
        <w:t xml:space="preserve"> в течение трех месяцев со дня избрания представительного </w:t>
      </w:r>
      <w:proofErr w:type="gramStart"/>
      <w:r w:rsidRPr="0066037B">
        <w:rPr>
          <w:rFonts w:ascii="Times New Roman" w:eastAsia="Times New Roman" w:hAnsi="Times New Roman" w:cs="Times New Roman"/>
          <w:sz w:val="28"/>
          <w:szCs w:val="28"/>
          <w:lang w:eastAsia="ru-RU"/>
        </w:rPr>
        <w:t xml:space="preserve">органа </w:t>
      </w:r>
      <w:r>
        <w:rPr>
          <w:rFonts w:ascii="Times New Roman" w:eastAsia="Times New Roman" w:hAnsi="Times New Roman" w:cs="Times New Roman"/>
          <w:sz w:val="28"/>
          <w:szCs w:val="28"/>
          <w:lang w:eastAsia="ru-RU"/>
        </w:rPr>
        <w:t xml:space="preserve"> городского</w:t>
      </w:r>
      <w:proofErr w:type="gramEnd"/>
      <w:r>
        <w:rPr>
          <w:rFonts w:ascii="Times New Roman" w:eastAsia="Times New Roman" w:hAnsi="Times New Roman" w:cs="Times New Roman"/>
          <w:sz w:val="28"/>
          <w:szCs w:val="28"/>
          <w:lang w:eastAsia="ru-RU"/>
        </w:rPr>
        <w:t xml:space="preserve"> округа</w:t>
      </w:r>
      <w:r w:rsidRPr="0066037B">
        <w:rPr>
          <w:rFonts w:ascii="Times New Roman" w:eastAsia="Times New Roman" w:hAnsi="Times New Roman" w:cs="Times New Roman"/>
          <w:sz w:val="28"/>
          <w:szCs w:val="28"/>
          <w:lang w:eastAsia="ru-RU"/>
        </w:rPr>
        <w:t xml:space="preserve"> в правомочном составе.</w:t>
      </w:r>
    </w:p>
    <w:p w:rsidR="0066037B" w:rsidRPr="0003153A"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6037B">
        <w:rPr>
          <w:rFonts w:ascii="Times New Roman" w:eastAsia="Times New Roman" w:hAnsi="Times New Roman" w:cs="Times New Roman"/>
          <w:sz w:val="28"/>
          <w:szCs w:val="28"/>
          <w:lang w:eastAsia="ru-RU"/>
        </w:rPr>
        <w:t>.</w:t>
      </w:r>
      <w:r w:rsidR="0066037B" w:rsidRPr="0066037B">
        <w:rPr>
          <w:rFonts w:ascii="Times New Roman" w:eastAsia="Times New Roman" w:hAnsi="Times New Roman" w:cs="Times New Roman"/>
          <w:sz w:val="28"/>
          <w:szCs w:val="28"/>
          <w:lang w:eastAsia="ru-RU"/>
        </w:rPr>
        <w:t xml:space="preserve"> В случае, если глава </w:t>
      </w:r>
      <w:r w:rsidR="0066037B">
        <w:rPr>
          <w:rFonts w:ascii="Times New Roman" w:eastAsia="Times New Roman" w:hAnsi="Times New Roman" w:cs="Times New Roman"/>
          <w:sz w:val="28"/>
          <w:szCs w:val="28"/>
          <w:lang w:eastAsia="ru-RU"/>
        </w:rPr>
        <w:t xml:space="preserve"> городского округа</w:t>
      </w:r>
      <w:r w:rsidR="0066037B" w:rsidRPr="0066037B">
        <w:rPr>
          <w:rFonts w:ascii="Times New Roman" w:eastAsia="Times New Roman" w:hAnsi="Times New Roman" w:cs="Times New Roman"/>
          <w:sz w:val="28"/>
          <w:szCs w:val="28"/>
          <w:lang w:eastAsia="ru-RU"/>
        </w:rPr>
        <w:t xml:space="preserve">, полномочия которого прекращены досрочно на основании правового акта высшего должностного лица </w:t>
      </w:r>
      <w:r w:rsidR="0066037B">
        <w:rPr>
          <w:rFonts w:ascii="Times New Roman" w:eastAsia="Times New Roman" w:hAnsi="Times New Roman" w:cs="Times New Roman"/>
          <w:sz w:val="28"/>
          <w:szCs w:val="28"/>
          <w:lang w:eastAsia="ru-RU"/>
        </w:rPr>
        <w:t xml:space="preserve"> Челябинской области</w:t>
      </w:r>
      <w:r w:rsidR="0066037B" w:rsidRPr="0066037B">
        <w:rPr>
          <w:rFonts w:ascii="Times New Roman" w:eastAsia="Times New Roman" w:hAnsi="Times New Roman" w:cs="Times New Roman"/>
          <w:sz w:val="28"/>
          <w:szCs w:val="28"/>
          <w:lang w:eastAsia="ru-RU"/>
        </w:rPr>
        <w:t xml:space="preserve"> (руководителя высшего исполнительного органа государственной власти </w:t>
      </w:r>
      <w:r w:rsidR="0066037B">
        <w:rPr>
          <w:rFonts w:ascii="Times New Roman" w:eastAsia="Times New Roman" w:hAnsi="Times New Roman" w:cs="Times New Roman"/>
          <w:sz w:val="28"/>
          <w:szCs w:val="28"/>
          <w:lang w:eastAsia="ru-RU"/>
        </w:rPr>
        <w:t xml:space="preserve"> Челябинской области</w:t>
      </w:r>
      <w:r w:rsidR="0066037B" w:rsidRPr="0066037B">
        <w:rPr>
          <w:rFonts w:ascii="Times New Roman" w:eastAsia="Times New Roman" w:hAnsi="Times New Roman" w:cs="Times New Roman"/>
          <w:sz w:val="28"/>
          <w:szCs w:val="28"/>
          <w:lang w:eastAsia="ru-RU"/>
        </w:rPr>
        <w:t xml:space="preserve">) об отрешении от должности главы </w:t>
      </w:r>
      <w:r w:rsidR="0066037B">
        <w:rPr>
          <w:rFonts w:ascii="Times New Roman" w:eastAsia="Times New Roman" w:hAnsi="Times New Roman" w:cs="Times New Roman"/>
          <w:sz w:val="28"/>
          <w:szCs w:val="28"/>
          <w:lang w:eastAsia="ru-RU"/>
        </w:rPr>
        <w:t xml:space="preserve"> городского округа</w:t>
      </w:r>
      <w:r w:rsidR="0066037B" w:rsidRPr="0066037B">
        <w:rPr>
          <w:rFonts w:ascii="Times New Roman" w:eastAsia="Times New Roman" w:hAnsi="Times New Roman" w:cs="Times New Roman"/>
          <w:sz w:val="28"/>
          <w:szCs w:val="28"/>
          <w:lang w:eastAsia="ru-RU"/>
        </w:rPr>
        <w:t xml:space="preserve"> либо на основании решения </w:t>
      </w:r>
      <w:r w:rsidR="00812DBE">
        <w:rPr>
          <w:rFonts w:ascii="Times New Roman" w:eastAsia="Times New Roman" w:hAnsi="Times New Roman" w:cs="Times New Roman"/>
          <w:sz w:val="28"/>
          <w:szCs w:val="28"/>
          <w:lang w:eastAsia="ru-RU"/>
        </w:rPr>
        <w:t xml:space="preserve"> Собрания </w:t>
      </w:r>
      <w:proofErr w:type="spellStart"/>
      <w:r w:rsidR="00812DBE">
        <w:rPr>
          <w:rFonts w:ascii="Times New Roman" w:eastAsia="Times New Roman" w:hAnsi="Times New Roman" w:cs="Times New Roman"/>
          <w:sz w:val="28"/>
          <w:szCs w:val="28"/>
          <w:lang w:eastAsia="ru-RU"/>
        </w:rPr>
        <w:lastRenderedPageBreak/>
        <w:t>депутатовгородского</w:t>
      </w:r>
      <w:proofErr w:type="spellEnd"/>
      <w:r w:rsidR="00812DBE">
        <w:rPr>
          <w:rFonts w:ascii="Times New Roman" w:eastAsia="Times New Roman" w:hAnsi="Times New Roman" w:cs="Times New Roman"/>
          <w:sz w:val="28"/>
          <w:szCs w:val="28"/>
          <w:lang w:eastAsia="ru-RU"/>
        </w:rPr>
        <w:t xml:space="preserve"> округа</w:t>
      </w:r>
      <w:r w:rsidR="0066037B" w:rsidRPr="0066037B">
        <w:rPr>
          <w:rFonts w:ascii="Times New Roman" w:eastAsia="Times New Roman" w:hAnsi="Times New Roman" w:cs="Times New Roman"/>
          <w:sz w:val="28"/>
          <w:szCs w:val="28"/>
          <w:lang w:eastAsia="ru-RU"/>
        </w:rPr>
        <w:t xml:space="preserve"> об удалении главы </w:t>
      </w:r>
      <w:r w:rsidR="00812DBE">
        <w:rPr>
          <w:rFonts w:ascii="Times New Roman" w:eastAsia="Times New Roman" w:hAnsi="Times New Roman" w:cs="Times New Roman"/>
          <w:sz w:val="28"/>
          <w:szCs w:val="28"/>
          <w:lang w:eastAsia="ru-RU"/>
        </w:rPr>
        <w:t xml:space="preserve"> городского округа</w:t>
      </w:r>
      <w:r w:rsidR="0066037B" w:rsidRPr="0066037B">
        <w:rPr>
          <w:rFonts w:ascii="Times New Roman" w:eastAsia="Times New Roman" w:hAnsi="Times New Roman" w:cs="Times New Roman"/>
          <w:sz w:val="28"/>
          <w:szCs w:val="28"/>
          <w:lang w:eastAsia="ru-RU"/>
        </w:rPr>
        <w:t xml:space="preserve"> в отставку, обжалует данны</w:t>
      </w:r>
      <w:r w:rsidR="00812DBE">
        <w:rPr>
          <w:rFonts w:ascii="Times New Roman" w:eastAsia="Times New Roman" w:hAnsi="Times New Roman" w:cs="Times New Roman"/>
          <w:sz w:val="28"/>
          <w:szCs w:val="28"/>
          <w:lang w:eastAsia="ru-RU"/>
        </w:rPr>
        <w:t>е</w:t>
      </w:r>
      <w:r w:rsidR="0066037B" w:rsidRPr="0066037B">
        <w:rPr>
          <w:rFonts w:ascii="Times New Roman" w:eastAsia="Times New Roman" w:hAnsi="Times New Roman" w:cs="Times New Roman"/>
          <w:sz w:val="28"/>
          <w:szCs w:val="28"/>
          <w:lang w:eastAsia="ru-RU"/>
        </w:rPr>
        <w:t xml:space="preserve"> правовой акт или решение в судебном порядке, </w:t>
      </w:r>
      <w:r w:rsidR="00812DBE">
        <w:rPr>
          <w:rFonts w:ascii="Times New Roman" w:eastAsia="Times New Roman" w:hAnsi="Times New Roman" w:cs="Times New Roman"/>
          <w:sz w:val="28"/>
          <w:szCs w:val="28"/>
          <w:lang w:eastAsia="ru-RU"/>
        </w:rPr>
        <w:t>Собрание депутатов Усть-Катавского городского округа</w:t>
      </w:r>
      <w:r w:rsidR="0066037B" w:rsidRPr="0066037B">
        <w:rPr>
          <w:rFonts w:ascii="Times New Roman" w:eastAsia="Times New Roman" w:hAnsi="Times New Roman" w:cs="Times New Roman"/>
          <w:sz w:val="28"/>
          <w:szCs w:val="28"/>
          <w:lang w:eastAsia="ru-RU"/>
        </w:rPr>
        <w:t xml:space="preserve"> не вправе принимать решение об избрании главы </w:t>
      </w:r>
      <w:r w:rsidR="00812DBE">
        <w:rPr>
          <w:rFonts w:ascii="Times New Roman" w:eastAsia="Times New Roman" w:hAnsi="Times New Roman" w:cs="Times New Roman"/>
          <w:sz w:val="28"/>
          <w:szCs w:val="28"/>
          <w:lang w:eastAsia="ru-RU"/>
        </w:rPr>
        <w:t>городского округа</w:t>
      </w:r>
      <w:r w:rsidR="0066037B" w:rsidRPr="0066037B">
        <w:rPr>
          <w:rFonts w:ascii="Times New Roman" w:eastAsia="Times New Roman" w:hAnsi="Times New Roman" w:cs="Times New Roman"/>
          <w:sz w:val="28"/>
          <w:szCs w:val="28"/>
          <w:lang w:eastAsia="ru-RU"/>
        </w:rPr>
        <w:t xml:space="preserve"> до вступления решения суда в законную силу.</w:t>
      </w:r>
    </w:p>
    <w:p w:rsidR="009052BD" w:rsidRPr="0003153A" w:rsidRDefault="00A8627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xml:space="preserve">. </w:t>
      </w:r>
      <w:r w:rsidR="009052BD" w:rsidRPr="009052BD">
        <w:rPr>
          <w:rFonts w:ascii="Times New Roman" w:eastAsia="Times New Roman" w:hAnsi="Times New Roman" w:cs="Times New Roman"/>
          <w:sz w:val="28"/>
          <w:szCs w:val="28"/>
          <w:lang w:eastAsia="ru-RU"/>
        </w:rPr>
        <w:t>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13. Гарантии для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Глава городского округа подлежит страхованию за счет средств местного бюджета на случаи: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его полномочий;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причинения увечья или иного повреждения здоровья, повлекшего полную или частичную утрату трудоспособности, в связи с осуществлением его полномочий.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Размер страховой суммы устанавливается решением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 случае причинения главе городского округа увечья или иного повреждения здоровья, повлекшего полную или частичную утрату трудоспособности, в связи с осуществлением его полномочий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1 настоящей статьи.</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 Главе городского округа предоставляется ежегодный оплачиваемый отпуск продолжительностью 45 календарных дней.</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120E" w:rsidRPr="0003153A">
        <w:rPr>
          <w:rFonts w:ascii="Times New Roman" w:eastAsia="Times New Roman" w:hAnsi="Times New Roman" w:cs="Times New Roman"/>
          <w:sz w:val="28"/>
          <w:szCs w:val="28"/>
          <w:lang w:eastAsia="ru-RU"/>
        </w:rPr>
        <w:t>. Глава городского округа по вопросам, связанным с осуществлением его полномочий, на территории городского округа пользуется правом на безотлагательный прием должностными лицами органов местного самоуправления.</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3120E" w:rsidRPr="0003153A">
        <w:rPr>
          <w:rFonts w:ascii="Times New Roman" w:eastAsia="Times New Roman" w:hAnsi="Times New Roman" w:cs="Times New Roman"/>
          <w:sz w:val="28"/>
          <w:szCs w:val="28"/>
          <w:lang w:eastAsia="ru-RU"/>
        </w:rPr>
        <w:t>. Глава городского округа обеспечивается документами, принятыми органами и должностными лицами местного самоуправления, информационными и справочными материалами.</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Глава городского округа имеет преимущественное право выступать по вопросам, связанным с осуществлением его полномочий, в средствах массовой информации, финансируемых (полностью или частично) из бюджета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 xml:space="preserve">Порядок размещения материалов, представляемых главой городского округа, в средствах массовой информации утверждается правовым актом, изданным в пределах полномочий главы городского округа. </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3120E" w:rsidRPr="0003153A">
        <w:rPr>
          <w:rFonts w:ascii="Times New Roman" w:eastAsia="Times New Roman" w:hAnsi="Times New Roman" w:cs="Times New Roman"/>
          <w:sz w:val="28"/>
          <w:szCs w:val="28"/>
          <w:lang w:eastAsia="ru-RU"/>
        </w:rPr>
        <w:t>. Главе городского округа за счет средств местного бюджета возмещаются расходы на проезд на всех видах пассажирского транспорта (за исключением такси) на территории городского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городского округа вне постоянного места жительства в связи с его служебной командировкой, иные расходы, связанные с осуществлением деятельности городского округа, при представлении документов, подтверждающих такие расходы.</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Размер и порядок возмещения расходов, связанных с осуществлением полномочий главы городского округа, устанавливается правовым актом, изданным в пределах полномочий главы городского округа.</w:t>
      </w:r>
    </w:p>
    <w:p w:rsidR="0003120E" w:rsidRPr="0003153A" w:rsidRDefault="00792CD0"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3120E" w:rsidRPr="0003153A">
        <w:rPr>
          <w:rFonts w:ascii="Times New Roman" w:eastAsia="Times New Roman" w:hAnsi="Times New Roman" w:cs="Times New Roman"/>
          <w:sz w:val="28"/>
          <w:szCs w:val="28"/>
          <w:lang w:eastAsia="ru-RU"/>
        </w:rPr>
        <w:t>. Главе городского округа гарантируется: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денежное вознаграждение, размер которого определяется в порядке, установленном федеральным законом, нормативными правовыми актами Челябинской области и Усть-Катавского городского округа;</w:t>
      </w:r>
    </w:p>
    <w:p w:rsidR="0003120E"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условия работы, обеспечивающие выполнение должностных полномочий.</w:t>
      </w:r>
    </w:p>
    <w:p w:rsidR="00A242FB" w:rsidRPr="0003153A" w:rsidRDefault="00A242FB"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10. </w:t>
      </w:r>
      <w:r w:rsidRPr="00A242FB">
        <w:rPr>
          <w:rFonts w:ascii="Times New Roman" w:eastAsia="Times New Roman" w:hAnsi="Times New Roman" w:cs="Times New Roman"/>
          <w:sz w:val="28"/>
          <w:szCs w:val="28"/>
          <w:lang w:eastAsia="ru-RU"/>
        </w:rPr>
        <w:t>Главе городского округа в связи с прекращением его полномочий (в том числе досрочно) устанавливается ежемесячная доплата к страховой пенсии по старости (инвалидности). Такая доплата устанавливается только в отношении лиц,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03120E" w:rsidRDefault="00EB521A" w:rsidP="004A275B">
      <w:pPr>
        <w:spacing w:after="0" w:line="240" w:lineRule="auto"/>
        <w:ind w:firstLine="708"/>
        <w:jc w:val="both"/>
        <w:rPr>
          <w:rFonts w:ascii="Times New Roman" w:eastAsia="Times New Roman" w:hAnsi="Times New Roman" w:cs="Times New Roman"/>
          <w:sz w:val="28"/>
          <w:szCs w:val="28"/>
          <w:lang w:eastAsia="ru-RU"/>
        </w:rPr>
      </w:pPr>
      <w:r w:rsidRPr="00EB521A">
        <w:rPr>
          <w:rFonts w:ascii="Times New Roman" w:eastAsia="Times New Roman" w:hAnsi="Times New Roman" w:cs="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w:t>
      </w:r>
      <w:r w:rsidR="008F34ED">
        <w:rPr>
          <w:rFonts w:ascii="Times New Roman" w:eastAsia="Times New Roman" w:hAnsi="Times New Roman" w:cs="Times New Roman"/>
          <w:sz w:val="28"/>
          <w:szCs w:val="28"/>
          <w:lang w:eastAsia="ru-RU"/>
        </w:rPr>
        <w:t>решением</w:t>
      </w:r>
      <w:r w:rsidRPr="00EB521A">
        <w:rPr>
          <w:rFonts w:ascii="Times New Roman" w:eastAsia="Times New Roman" w:hAnsi="Times New Roman" w:cs="Times New Roman"/>
          <w:sz w:val="28"/>
          <w:szCs w:val="28"/>
          <w:lang w:eastAsia="ru-RU"/>
        </w:rPr>
        <w:t xml:space="preserve"> Собрания депутатов.</w:t>
      </w:r>
    </w:p>
    <w:p w:rsidR="00EB521A" w:rsidRPr="0003153A" w:rsidRDefault="00EB521A" w:rsidP="004A275B">
      <w:pPr>
        <w:spacing w:after="0" w:line="240" w:lineRule="auto"/>
        <w:ind w:firstLine="708"/>
        <w:jc w:val="both"/>
        <w:rPr>
          <w:rFonts w:ascii="Times New Roman" w:eastAsia="Times New Roman" w:hAnsi="Times New Roman" w:cs="Times New Roman"/>
          <w:sz w:val="28"/>
          <w:szCs w:val="28"/>
          <w:lang w:eastAsia="ru-RU"/>
        </w:rPr>
      </w:pP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14. Заместители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Заместители главы городского округа осуществляют свою деятельность в соответствии с распределением обязанностей между главой городского округа и заместителями главы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V. СОБРАНИЕ ДЕПУТАТОВ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15. Собрание депутатов Усть-Катавского городского округа</w:t>
      </w:r>
    </w:p>
    <w:p w:rsidR="0003120E" w:rsidRPr="0003153A" w:rsidRDefault="00F91A5D"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 xml:space="preserve">Собрание депутатов Усть-Катавского городского округа является постоянно действующим коллегиальным органом местного самоуправления </w:t>
      </w:r>
      <w:r w:rsidR="0003120E" w:rsidRPr="0003153A">
        <w:rPr>
          <w:rFonts w:ascii="Times New Roman" w:eastAsia="Times New Roman" w:hAnsi="Times New Roman" w:cs="Times New Roman"/>
          <w:sz w:val="28"/>
          <w:szCs w:val="28"/>
          <w:lang w:eastAsia="ru-RU"/>
        </w:rPr>
        <w:lastRenderedPageBreak/>
        <w:t>городского округа, избираемым населением городского округа и наделенным собственными полномочиями по решению вопросов местного значения.</w:t>
      </w:r>
    </w:p>
    <w:p w:rsidR="0003120E" w:rsidRPr="0003153A" w:rsidRDefault="00F91A5D"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3120E" w:rsidRPr="0003153A">
        <w:rPr>
          <w:rFonts w:ascii="Times New Roman" w:eastAsia="Times New Roman" w:hAnsi="Times New Roman" w:cs="Times New Roman"/>
          <w:sz w:val="28"/>
          <w:szCs w:val="28"/>
          <w:lang w:eastAsia="ru-RU"/>
        </w:rPr>
        <w:t xml:space="preserve">Собрание депутатов Усть-Катавского городского округа избирается сроком на 5 лет и состоит из 15-ти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и осуществляет свои полномочия в случае избрания не менее двух третей от установленной численности депутатов. </w:t>
      </w:r>
    </w:p>
    <w:p w:rsidR="0003120E" w:rsidRPr="0003153A" w:rsidRDefault="00C13DDA"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Право избирать в Собрание депутатов принадлежит гражданам Российской Федерации, достигшим 18-летнего возраста, место жительства которых расположено в пределах избирательного округа. Право быть избранным в Собрание депутатов принадлежит гражданам Российской Федерации, достигшим 18-летнего возраста, обладающим пассивным избирательным правом. Не имеют права избирать и быть избранными граждане, признанные судом недееспособными, содержащиеся в местах лишения свободы по приговору суда, вступившего в законную силу, а также по иным основаниям, предусмотренным действующим законодательством.</w:t>
      </w:r>
    </w:p>
    <w:p w:rsidR="0003120E" w:rsidRPr="0003153A" w:rsidRDefault="00C13DDA"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3120E" w:rsidRPr="0003153A">
        <w:rPr>
          <w:rFonts w:ascii="Times New Roman" w:eastAsia="Times New Roman" w:hAnsi="Times New Roman" w:cs="Times New Roman"/>
          <w:sz w:val="28"/>
          <w:szCs w:val="28"/>
          <w:lang w:eastAsia="ru-RU"/>
        </w:rPr>
        <w:t>Выборы депутатов Собрания депутатов являются обязательными, периодическими и проводятся в сроки, обеспечивающие соблюдение сроков полномочий Собрания депутатов.</w:t>
      </w:r>
    </w:p>
    <w:p w:rsidR="0003120E" w:rsidRPr="0003153A" w:rsidRDefault="00C13DDA"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3120E" w:rsidRPr="0003153A">
        <w:rPr>
          <w:rFonts w:ascii="Times New Roman" w:eastAsia="Times New Roman" w:hAnsi="Times New Roman" w:cs="Times New Roman"/>
          <w:sz w:val="28"/>
          <w:szCs w:val="28"/>
          <w:lang w:eastAsia="ru-RU"/>
        </w:rPr>
        <w:t xml:space="preserve">Собрание депутатов Усть-Катавского городского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16. Полномочия Собрания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В исключительной компетенции Собрания депутатов находятся: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принятие Устава Усть-Катавского городского округа и внесение в него изменений и дополнений;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утверждение бюджета Усть-Катавского городского округа и отчета о его исполнении;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w:t>
      </w:r>
      <w:r w:rsidR="00EA15F5" w:rsidRPr="00EA15F5">
        <w:rPr>
          <w:rFonts w:ascii="Times New Roman" w:eastAsia="Times New Roman" w:hAnsi="Times New Roman" w:cs="Times New Roman"/>
          <w:sz w:val="28"/>
          <w:szCs w:val="28"/>
          <w:lang w:eastAsia="ru-RU"/>
        </w:rPr>
        <w:t>утверждение стратегии социально-экономического развития</w:t>
      </w:r>
      <w:r w:rsidRPr="0003153A">
        <w:rPr>
          <w:rFonts w:ascii="Times New Roman" w:eastAsia="Times New Roman" w:hAnsi="Times New Roman" w:cs="Times New Roman"/>
          <w:sz w:val="28"/>
          <w:szCs w:val="28"/>
          <w:lang w:eastAsia="ru-RU"/>
        </w:rPr>
        <w:t xml:space="preserve">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определение порядка участия городского округа в организациях межмуниципального сотрудничества;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924FBE">
        <w:rPr>
          <w:rFonts w:ascii="Times New Roman" w:eastAsia="Times New Roman" w:hAnsi="Times New Roman" w:cs="Times New Roman"/>
          <w:sz w:val="28"/>
          <w:szCs w:val="28"/>
          <w:lang w:eastAsia="ru-RU"/>
        </w:rPr>
        <w:t>;</w:t>
      </w:r>
    </w:p>
    <w:p w:rsidR="0003120E"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принятие решения об удалении главы городского округа в отставку;</w:t>
      </w:r>
    </w:p>
    <w:p w:rsidR="00186EFB" w:rsidRPr="0003153A" w:rsidRDefault="00186EFB"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924FBE" w:rsidRPr="00924FBE">
        <w:rPr>
          <w:rFonts w:ascii="Times New Roman" w:eastAsia="Times New Roman" w:hAnsi="Times New Roman" w:cs="Times New Roman"/>
          <w:sz w:val="28"/>
          <w:szCs w:val="28"/>
          <w:lang w:eastAsia="ru-RU"/>
        </w:rPr>
        <w:t xml:space="preserve">утверждение правил благоустройства территории </w:t>
      </w:r>
      <w:r w:rsidR="00924FBE">
        <w:rPr>
          <w:rFonts w:ascii="Times New Roman" w:eastAsia="Times New Roman" w:hAnsi="Times New Roman" w:cs="Times New Roman"/>
          <w:sz w:val="28"/>
          <w:szCs w:val="28"/>
          <w:lang w:eastAsia="ru-RU"/>
        </w:rPr>
        <w:t>Усть-Катавского городского округа</w:t>
      </w:r>
      <w:r w:rsidR="00924FBE" w:rsidRPr="00924FBE">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Кроме полномочий, указанных в п.1 настоящей статьи, к полномочиям Собрания депутатов также относятся: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принятие и изменение регламента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избрание и освобождение от должности председателя и заместителя председателя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рассмотрение запросов депутатов и принятие по ним решений;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образование, упразднение постоянных и временных комиссий Собрания депутатов;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 принятие решения о реализации права на участие в осуществлении государственных полномочий, не переданных органам местного самоуправления в соответствии с Федеральным законом «Об общих принципах организации местного самоуправления в Российской Федерации;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принятие общеобязательных правил по вопросам местного значения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7) утверждение правил землепользования и застройки территорий городского округа, программ использования и охраны земель;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предъявление в случаях, предусмотренных законодательством, требований о признании недействительными, нарушающих права на осуществление местного самоуправления, актов органов государственной власти и должностных лиц органов государственной власти, органов местного самоуправления и должностных лиц местного самоуправления, организаций, в том числе общественных объединений;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установление за счет средств бюджета городского округа льгот и преимуществ для граждан, проживающих на территории городского округа, и для организаций, расположенных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утверждение прогнозного плана (программы) приватизации имущества</w:t>
      </w:r>
      <w:r w:rsidR="00CB2A10"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11) учреждение и присвоение наград и почётных званий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12) присвоение имён известных лиц улицам, площадям, иным объектам и территориям с учётом мнения населения; наименование и переименование улиц, площадей, остановок, иных объектов и территорий;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утверждение схемы избирательных округов, образуемых для проведения выборов депутатов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14) организация профессионального образования и дополнительного профессионального образования муниципальных служащих и депутатов Собрания депутатов;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 xml:space="preserve">15) установление тарифов на услуги, предоставляемые муниципальными предприятиями и учреждениями, и на работы, выполняемые муниципальными предприятиями и учреждениями, если иное не предусмотрено федеральным законодательством;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16) установление официальных символов муниципального образования</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3120E" w:rsidRPr="0003153A">
        <w:rPr>
          <w:rFonts w:ascii="Times New Roman" w:eastAsia="Times New Roman" w:hAnsi="Times New Roman" w:cs="Times New Roman"/>
          <w:sz w:val="28"/>
          <w:szCs w:val="28"/>
          <w:lang w:eastAsia="ru-RU"/>
        </w:rPr>
        <w:t xml:space="preserve">) установление порядка проведения конкурса на замещение должности муниципальной службы, утверждение Положения о проведении аттестации муниципальных служащих, порядка ведения реестра муниципальных служащих; </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03120E" w:rsidRPr="0003153A">
        <w:rPr>
          <w:rFonts w:ascii="Times New Roman" w:eastAsia="Times New Roman" w:hAnsi="Times New Roman" w:cs="Times New Roman"/>
          <w:sz w:val="28"/>
          <w:szCs w:val="28"/>
          <w:lang w:eastAsia="ru-RU"/>
        </w:rPr>
        <w:t xml:space="preserve">) определение структуры органов местного самоуправления, утверждение, по представлению главы городского округа, структуры администрации городского округа; </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3120E" w:rsidRPr="0003153A">
        <w:rPr>
          <w:rFonts w:ascii="Times New Roman" w:eastAsia="Times New Roman" w:hAnsi="Times New Roman" w:cs="Times New Roman"/>
          <w:sz w:val="28"/>
          <w:szCs w:val="28"/>
          <w:lang w:eastAsia="ru-RU"/>
        </w:rPr>
        <w:t xml:space="preserve">) принятие решения о проведении голосования по досрочному отзыву депутатов Собрания депутатов; </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3120E" w:rsidRPr="0003153A">
        <w:rPr>
          <w:rFonts w:ascii="Times New Roman" w:eastAsia="Times New Roman" w:hAnsi="Times New Roman" w:cs="Times New Roman"/>
          <w:sz w:val="28"/>
          <w:szCs w:val="28"/>
          <w:lang w:eastAsia="ru-RU"/>
        </w:rPr>
        <w:t>) принятие решений о назначении местного референдума, о проведении собраний, сходов, опросов граждан;</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3120E" w:rsidRPr="0003153A">
        <w:rPr>
          <w:rFonts w:ascii="Times New Roman" w:eastAsia="Times New Roman" w:hAnsi="Times New Roman" w:cs="Times New Roman"/>
          <w:sz w:val="28"/>
          <w:szCs w:val="28"/>
          <w:lang w:eastAsia="ru-RU"/>
        </w:rPr>
        <w:t>) принятие решения о самороспуске Собрания депутатов;</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F95CB3">
        <w:rPr>
          <w:rFonts w:ascii="Times New Roman" w:eastAsia="Times New Roman" w:hAnsi="Times New Roman" w:cs="Times New Roman"/>
          <w:sz w:val="28"/>
          <w:szCs w:val="28"/>
          <w:lang w:eastAsia="ru-RU"/>
        </w:rPr>
        <w:t>) утверждение генеральных</w:t>
      </w:r>
      <w:r w:rsidR="0003120E" w:rsidRPr="0003153A">
        <w:rPr>
          <w:rFonts w:ascii="Times New Roman" w:eastAsia="Times New Roman" w:hAnsi="Times New Roman" w:cs="Times New Roman"/>
          <w:sz w:val="28"/>
          <w:szCs w:val="28"/>
          <w:lang w:eastAsia="ru-RU"/>
        </w:rPr>
        <w:t xml:space="preserve"> план</w:t>
      </w:r>
      <w:r w:rsidR="00F95CB3">
        <w:rPr>
          <w:rFonts w:ascii="Times New Roman" w:eastAsia="Times New Roman" w:hAnsi="Times New Roman" w:cs="Times New Roman"/>
          <w:sz w:val="28"/>
          <w:szCs w:val="28"/>
          <w:lang w:eastAsia="ru-RU"/>
        </w:rPr>
        <w:t>ов</w:t>
      </w:r>
      <w:r w:rsidR="0003120E" w:rsidRPr="0003153A">
        <w:rPr>
          <w:rFonts w:ascii="Times New Roman" w:eastAsia="Times New Roman" w:hAnsi="Times New Roman" w:cs="Times New Roman"/>
          <w:sz w:val="28"/>
          <w:szCs w:val="28"/>
          <w:lang w:eastAsia="ru-RU"/>
        </w:rPr>
        <w:t xml:space="preserve"> городского округа;</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3120E" w:rsidRPr="0003153A">
        <w:rPr>
          <w:rFonts w:ascii="Times New Roman" w:eastAsia="Times New Roman" w:hAnsi="Times New Roman" w:cs="Times New Roman"/>
          <w:sz w:val="28"/>
          <w:szCs w:val="28"/>
          <w:lang w:eastAsia="ru-RU"/>
        </w:rPr>
        <w:t>) формирование избирательной комиссии муниципального образования;</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3120E" w:rsidRPr="0003153A">
        <w:rPr>
          <w:rFonts w:ascii="Times New Roman" w:eastAsia="Times New Roman" w:hAnsi="Times New Roman" w:cs="Times New Roman"/>
          <w:sz w:val="28"/>
          <w:szCs w:val="28"/>
          <w:lang w:eastAsia="ru-RU"/>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CB2A10" w:rsidRPr="0003153A">
        <w:rPr>
          <w:rFonts w:ascii="Times New Roman" w:eastAsia="Times New Roman" w:hAnsi="Times New Roman" w:cs="Times New Roman"/>
          <w:sz w:val="28"/>
          <w:szCs w:val="28"/>
          <w:lang w:eastAsia="ru-RU"/>
        </w:rPr>
        <w:t>;</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3120E" w:rsidRPr="0003153A">
        <w:rPr>
          <w:rFonts w:ascii="Times New Roman" w:eastAsia="Times New Roman" w:hAnsi="Times New Roman" w:cs="Times New Roman"/>
          <w:sz w:val="28"/>
          <w:szCs w:val="28"/>
          <w:lang w:eastAsia="ru-RU"/>
        </w:rPr>
        <w:t xml:space="preserve">)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p>
    <w:p w:rsidR="0003120E" w:rsidRPr="0003153A" w:rsidRDefault="00792CD0"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3120E" w:rsidRPr="0003153A">
        <w:rPr>
          <w:rFonts w:ascii="Times New Roman" w:eastAsia="Times New Roman" w:hAnsi="Times New Roman" w:cs="Times New Roman"/>
          <w:sz w:val="28"/>
          <w:szCs w:val="28"/>
          <w:lang w:eastAsia="ru-RU"/>
        </w:rPr>
        <w:t xml:space="preserve">)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Собрание депутатов заслушивает ежегодные отчеты главы городского округа о результатах его деятельности, деятельности администрации городского округа, в том числе о решении вопросов, поставленных Собранием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Собрание депутатов обладает правом законодательной инициативы в Законодательном Собрании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p w:rsidR="0003120E" w:rsidRPr="0003153A" w:rsidRDefault="00C13DDA"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3120E" w:rsidRPr="0003153A">
        <w:rPr>
          <w:rFonts w:ascii="Times New Roman" w:eastAsia="Times New Roman" w:hAnsi="Times New Roman" w:cs="Times New Roman"/>
          <w:sz w:val="28"/>
          <w:szCs w:val="28"/>
          <w:lang w:eastAsia="ru-RU"/>
        </w:rPr>
        <w:t xml:space="preserve">Расходы на обеспечение деятельности Собрания депутатов и аппарата Собрания депутатов предусматриваются в бюджете городского округа </w:t>
      </w:r>
      <w:r w:rsidR="0003120E" w:rsidRPr="0003153A">
        <w:rPr>
          <w:rFonts w:ascii="Times New Roman" w:eastAsia="Times New Roman" w:hAnsi="Times New Roman" w:cs="Times New Roman"/>
          <w:sz w:val="28"/>
          <w:szCs w:val="28"/>
          <w:lang w:eastAsia="ru-RU"/>
        </w:rPr>
        <w:lastRenderedPageBreak/>
        <w:t>отдельной строкой в соответствии с классификацией расходов бюджетов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17. Порядок созыва и проведения заседаний Собрания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Основной формой деятельности Собрания депутатов является заседание, на котором коллегиально решаются вопросы, отнесенные к компетенции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Заседание Собрания депутатов правомочно, если на нем присутствует не менее двух третей от установленной численности депутатов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Порядок созыва и проведения заседаний Собрания депутатов определяется регламентом Собрания депутатов, утвержденным на его заседании.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Собрание депутатов созывается на свое первое заседание не позднее, чем через 2 недели после его избрания в правомочном составе.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Полномочия Собрания депутатов нового состава начинаются с момента открытия первого заседания. С этого момента полномочия Собрания депутатов и депутатов предыдущего состава прекращаются.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Открывает первое заседание старейший по возрасту депутат, в дальнейшем председательствует на заседаниях Собрания депутатов - председатель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Очередные заседания Собрания депутатов созываются не реже одного раза в месяц.</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Внеочередные заседания Собрания депутатов созываются по инициативе не менее одной трети от установленной численности Собрания депутатов, а также по требованию главы городского округа не позднее чем через 7 дней после подачи письменного предложения о проведении внеочередного заседания с указанием вопросов, выносимых на обсуждение.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Информация о времени созыва и месте проведения заседания Собрания депутатов, а также о вносимых на рассмотрение вопросах доводится до сведения депутатов Собрания депутатов и главы городского округа не позднее, чем за 5 дней до заседания. В указанный срок депутатам Собрания депутатов и главе городского округа предоставляются необходимые материалы.</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Заседания Собрания депутатов проводятся гласно и, как правило, носят открытый характер. Собрание депутатов вправе провести закрытое заседание, если за данное решение проголосует не менее одной трети от числа избранных депутатов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Внеочередные заседания Собрания депутатов по вопросам, требующим срочного решения созываются председателем Собрания депутатов и главой городского округа самостоятельно не менее, чем за сутки с указанием вопросов, выносимых на обсуждение.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По решению Собрания депутатов руководители или иные должностные лица предприятий, учреждений и организаций, расположенных на территории муниципального образования, обязаны явиться на его заседание для представления информации по вопросам, относящимся к их компетенции.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На открытых заседаниях Собрания депутатов вправе присутствовать прокурор города и области, депутаты Государственной Думы и Законодательного собрания области, должностные лица администрации городского округа, представители общественных объединений и средств массовой информации, представители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На закрытых заседаниях городского Собрания вправе присутствовать прокурор города и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Порядок участия в заседаниях городского Собрания представителей граждан, не являющихся депутатами Собрания депутатов, устанавливается в Регламенте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18. Правовые акты Собрания депутатов</w:t>
      </w:r>
    </w:p>
    <w:p w:rsidR="00650564"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1.Собрание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принимаются открытым, в том числе поименным, и тайным голосованием.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Проекты решений Собрания депутатов могут вноситься на его заседание главой городского округа, постоянными комиссиями Собрания депутатов, депутатской группой, депутатом, руководителями отделов, управлений администрации городского округа, прокурором города, группой избирателей округа в количестве не менее 30 человек в порядке народной правотворческой инициативы в соответствии с настоящим Уставом.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Проекты решений или предложений по ним, исходящие от других организаций и лиц, могут быть внесены на рассмотрение Собрания депутатов через вышеназванные органы и лица.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только главой городского округа или при наличии заключения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Собрания депутатов принимаются большинством голосов от установленной численности депутатов Собрания депутатов, если иное не установлено федеральным законом, настоящим Уставом.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Решения по принятию устава городского округа, внесению изменений и дополнений в него, решения, связанные с утверждением бюджета городского округа, планов и программ развития городского округа, отчетов об их исполнении, установлением, изменением или отменой местных налогов и сборов, предоставления льгот, о принятии и внесении изменений в регламент Собрания депутатов, а также решения о самороспуске Собрания депутатов считаются принятыми, если за них проголосовало не менее двух третей от установленной численности депутатов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 процедурным вопросам решения принимаются простым большинством голосов от числа присутствующих на заседании членов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 xml:space="preserve">2. </w:t>
      </w:r>
      <w:r w:rsidRPr="0003153A">
        <w:rPr>
          <w:rFonts w:ascii="Times New Roman" w:eastAsia="Times New Roman" w:hAnsi="Times New Roman" w:cs="Times New Roman"/>
          <w:sz w:val="28"/>
          <w:szCs w:val="28"/>
          <w:lang w:eastAsia="ru-RU"/>
        </w:rPr>
        <w:t xml:space="preserve">Нормативные правовые акты Собрания депутатов направляются главе городского округа для подписания и обнародования в течение 10 дней.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Решения Собрания депутатов вступают в силу после их подписания, если иное не установлено в самом решении Собрания депутатов. </w:t>
      </w:r>
    </w:p>
    <w:p w:rsidR="00C13DDA" w:rsidRPr="00C13DD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Собрания депутатов, затрагивающие права, свободы и обязанности человека и гражданина, вступают в силу после их официального опубликования (обнародования</w:t>
      </w:r>
      <w:r w:rsidR="00C13DDA">
        <w:rPr>
          <w:rFonts w:ascii="Times New Roman" w:eastAsia="Times New Roman" w:hAnsi="Times New Roman" w:cs="Times New Roman"/>
          <w:sz w:val="28"/>
          <w:szCs w:val="28"/>
          <w:lang w:eastAsia="ru-RU"/>
        </w:rPr>
        <w:t xml:space="preserve">) </w:t>
      </w:r>
      <w:r w:rsidR="00C13DDA" w:rsidRPr="00C13DDA">
        <w:rPr>
          <w:rFonts w:ascii="Times New Roman" w:eastAsia="Times New Roman" w:hAnsi="Times New Roman" w:cs="Times New Roman"/>
          <w:sz w:val="28"/>
          <w:szCs w:val="28"/>
          <w:lang w:eastAsia="ru-RU"/>
        </w:rPr>
        <w:t>в средствах массовой информации, учрежденных органом местного самоуправления для опубликования муниципальных правовых актов и иной официальной информации (далее - средства массовой информации), и (или) размещения на информационных стендах органов местного самоуправления городского округа.</w:t>
      </w:r>
    </w:p>
    <w:p w:rsidR="0003120E" w:rsidRPr="0003153A" w:rsidRDefault="00C13DDA" w:rsidP="004A275B">
      <w:pPr>
        <w:spacing w:after="0" w:line="240" w:lineRule="auto"/>
        <w:ind w:firstLine="708"/>
        <w:jc w:val="both"/>
        <w:rPr>
          <w:rFonts w:ascii="Times New Roman" w:eastAsia="Times New Roman" w:hAnsi="Times New Roman" w:cs="Times New Roman"/>
          <w:sz w:val="28"/>
          <w:szCs w:val="28"/>
          <w:lang w:eastAsia="ru-RU"/>
        </w:rPr>
      </w:pPr>
      <w:r w:rsidRPr="00C13DDA">
        <w:rPr>
          <w:rFonts w:ascii="Times New Roman" w:eastAsia="Times New Roman" w:hAnsi="Times New Roman" w:cs="Times New Roman"/>
          <w:sz w:val="28"/>
          <w:szCs w:val="28"/>
          <w:lang w:eastAsia="ru-RU"/>
        </w:rPr>
        <w:t xml:space="preserve">4. Официальным </w:t>
      </w:r>
      <w:proofErr w:type="spellStart"/>
      <w:r w:rsidRPr="00C13DDA">
        <w:rPr>
          <w:rFonts w:ascii="Times New Roman" w:eastAsia="Times New Roman" w:hAnsi="Times New Roman" w:cs="Times New Roman"/>
          <w:sz w:val="28"/>
          <w:szCs w:val="28"/>
          <w:lang w:eastAsia="ru-RU"/>
        </w:rPr>
        <w:t>опубликованиемРешений</w:t>
      </w:r>
      <w:proofErr w:type="spellEnd"/>
      <w:r w:rsidRPr="00C13DDA">
        <w:rPr>
          <w:rFonts w:ascii="Times New Roman" w:eastAsia="Times New Roman" w:hAnsi="Times New Roman" w:cs="Times New Roman"/>
          <w:sz w:val="28"/>
          <w:szCs w:val="28"/>
          <w:lang w:eastAsia="ru-RU"/>
        </w:rPr>
        <w:t xml:space="preserve"> Собрания депутатов Усть-Катавского городского округа считается первая публикация </w:t>
      </w:r>
      <w:r>
        <w:rPr>
          <w:rFonts w:ascii="Times New Roman" w:eastAsia="Times New Roman" w:hAnsi="Times New Roman" w:cs="Times New Roman"/>
          <w:sz w:val="28"/>
          <w:szCs w:val="28"/>
          <w:lang w:eastAsia="ru-RU"/>
        </w:rPr>
        <w:t>их</w:t>
      </w:r>
      <w:r w:rsidRPr="00C13DDA">
        <w:rPr>
          <w:rFonts w:ascii="Times New Roman" w:eastAsia="Times New Roman" w:hAnsi="Times New Roman" w:cs="Times New Roman"/>
          <w:sz w:val="28"/>
          <w:szCs w:val="28"/>
          <w:lang w:eastAsia="ru-RU"/>
        </w:rPr>
        <w:t xml:space="preserve"> полного текста в газете "Усть-Катавская неделя".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Официальным обнародованием Решений Собрания депутатов считается размещение их полного текста на информационных стендах органов местного самоуправления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Собрания депутатов могут также размещаться на официальном сайте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Решения Собрания депутатов доводятся до исполнителей не позднее </w:t>
      </w:r>
      <w:r w:rsidRPr="00586255">
        <w:rPr>
          <w:rFonts w:ascii="Times New Roman" w:eastAsia="Times New Roman" w:hAnsi="Times New Roman" w:cs="Times New Roman"/>
          <w:sz w:val="28"/>
          <w:szCs w:val="28"/>
          <w:lang w:eastAsia="ru-RU"/>
        </w:rPr>
        <w:t>даты вступления решения в силу.</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 xml:space="preserve">5. Решение Собрания депутатов может быть отклонено главой городского округа. В этом случае указанное решение в течение 10 </w:t>
      </w:r>
      <w:proofErr w:type="gramStart"/>
      <w:r w:rsidRPr="00586255">
        <w:rPr>
          <w:rFonts w:ascii="Times New Roman" w:eastAsia="Times New Roman" w:hAnsi="Times New Roman" w:cs="Times New Roman"/>
          <w:sz w:val="28"/>
          <w:szCs w:val="28"/>
          <w:lang w:eastAsia="ru-RU"/>
        </w:rPr>
        <w:t>дней  возвращается</w:t>
      </w:r>
      <w:proofErr w:type="gramEnd"/>
      <w:r w:rsidRPr="00586255">
        <w:rPr>
          <w:rFonts w:ascii="Times New Roman" w:eastAsia="Times New Roman" w:hAnsi="Times New Roman" w:cs="Times New Roman"/>
          <w:sz w:val="28"/>
          <w:szCs w:val="28"/>
          <w:lang w:eastAsia="ru-RU"/>
        </w:rPr>
        <w:t xml:space="preserve"> в Собрание депутатов с мотивированным обоснованием его отклонения, либо с предложениями о внесении в него изменений и дополнений. Отклоненное главой городского округа решение подлежит рассмотрению на очередном или внеочередном заседании Собрании депутатов.</w:t>
      </w:r>
    </w:p>
    <w:p w:rsidR="007B3669"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 xml:space="preserve">Если при повторном рассмотрении указанное решение будет одобрено в раннее принятой редакции большинством не менее двух третей от </w:t>
      </w:r>
      <w:r w:rsidRPr="00586255">
        <w:rPr>
          <w:rFonts w:ascii="Times New Roman" w:eastAsia="Times New Roman" w:hAnsi="Times New Roman" w:cs="Times New Roman"/>
          <w:sz w:val="28"/>
          <w:szCs w:val="28"/>
          <w:lang w:eastAsia="ru-RU"/>
        </w:rPr>
        <w:lastRenderedPageBreak/>
        <w:t>установленной численности депутатов Собрания депутатов, оно подлежит подписанию главой городского округа в течение семи дней</w:t>
      </w:r>
      <w:r w:rsidR="007B3669" w:rsidRPr="00586255">
        <w:rPr>
          <w:rFonts w:ascii="Times New Roman" w:eastAsia="Times New Roman" w:hAnsi="Times New Roman" w:cs="Times New Roman"/>
          <w:sz w:val="28"/>
          <w:szCs w:val="28"/>
          <w:lang w:eastAsia="ru-RU"/>
        </w:rPr>
        <w:t xml:space="preserve"> и обнародованию.</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6. Решения Собрания депутатов, принятые</w:t>
      </w:r>
      <w:r w:rsidRPr="0003153A">
        <w:rPr>
          <w:rFonts w:ascii="Times New Roman" w:eastAsia="Times New Roman" w:hAnsi="Times New Roman" w:cs="Times New Roman"/>
          <w:sz w:val="28"/>
          <w:szCs w:val="28"/>
          <w:lang w:eastAsia="ru-RU"/>
        </w:rPr>
        <w:t xml:space="preserve"> в пределах его полномочий, обязательны для исполнения главой городского округа, администрацией городского округа, организациями, расположенными на территории городского округа, независимо от формы собственности и гражданами.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19. Председатель Собрания депутатов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Председатель Собрания депутатов является выборным должностным лицом Собрания депутатов, осуществляющим свою деятельность на постоянной основе.</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3120E" w:rsidRPr="0003153A">
        <w:rPr>
          <w:rFonts w:ascii="Times New Roman" w:eastAsia="Times New Roman" w:hAnsi="Times New Roman" w:cs="Times New Roman"/>
          <w:sz w:val="28"/>
          <w:szCs w:val="28"/>
          <w:lang w:eastAsia="ru-RU"/>
        </w:rPr>
        <w:t xml:space="preserve">Председатель Собрания депутатов избирается на первом заседании Собранием из числа депутатов тайным голосованием по решению Собрания депутатов в соответствии с настоящим Уставом и регламентом Собрания депутатов.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Кандидат на должность председателя Собрания депутатов может быть выдвинут главой городского округа, группой депутатов, а также посредством самовыдвижения.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 всем кандидатам на должность председателя Собрания депутатов проводится обсуждение, в ходе которого они выступают с программой своих действий на посту председателя Собрания депутатов и отвечают на вопросы депутатов (в рамках соответствующего вопроса повестки дня).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Кандидат считается избранным на должность председателя Собрания депутатов, если за него проголосовало большинство депутатов от установленной численности.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В случае если ни один из кандидатов не набрал требуемого количества голосов, проводится повторное голосование, начиная с выдвижения кандидатов. При этом возможно выдвижение ранее баллотировавшихся кандидатов.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Рассмотрение вопроса о досрочном освобождении от должности председателя Собрания депутатов может быть инициировано главой городского округа и (или) группой депутатов. Решение о досрочном освобождении от должности председателя Собрания депутатов, принимается двумя третями голосов от установленной численности депутатов Собрания депутатов. При принятии Собранием депутатов решения о досрочном освобождении от полномочий председателя Собрания депутатов, на том же заседании Собранием депутатов принимается решение об избрании нового председателя Собрания депутатов в порядке, предусмотренном настоящей статьей.</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3120E" w:rsidRPr="0003153A">
        <w:rPr>
          <w:rFonts w:ascii="Times New Roman" w:eastAsia="Times New Roman" w:hAnsi="Times New Roman" w:cs="Times New Roman"/>
          <w:sz w:val="28"/>
          <w:szCs w:val="28"/>
          <w:lang w:eastAsia="ru-RU"/>
        </w:rPr>
        <w:t>Председатель Собрания депутатов подконтролен и подотчетен населению и Собранию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Председатель Собрания депутатов отчитывается перед избирателями о своей деятельности, не реже одного раза в год, во время встреч с ними, через средства массовой информации, а также использует другие формы отчета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20. Полномочия председателя Собрания депутатов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Председатель Собрания депутатов:</w:t>
      </w:r>
    </w:p>
    <w:p w:rsidR="0003120E" w:rsidRPr="0003153A" w:rsidRDefault="007535D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D1525">
        <w:rPr>
          <w:rFonts w:ascii="Times New Roman" w:eastAsia="Times New Roman" w:hAnsi="Times New Roman" w:cs="Times New Roman"/>
          <w:sz w:val="28"/>
          <w:szCs w:val="28"/>
          <w:lang w:eastAsia="ru-RU"/>
        </w:rPr>
        <w:t xml:space="preserve">) </w:t>
      </w:r>
      <w:r w:rsidR="0003120E" w:rsidRPr="0003153A">
        <w:rPr>
          <w:rFonts w:ascii="Times New Roman" w:eastAsia="Times New Roman" w:hAnsi="Times New Roman" w:cs="Times New Roman"/>
          <w:sz w:val="28"/>
          <w:szCs w:val="28"/>
          <w:lang w:eastAsia="ru-RU"/>
        </w:rPr>
        <w:t>представляет Собрание депутатов в отношениях с органами государственной власти и местного самоуправления, предприятиями, учреждениями и организациями, общественными объединениями, органами территориального общественного самоуправления и населением, без доверенности, в пределах своей компетенции, действует от имени Собрания депутатов;</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20E" w:rsidRPr="0003153A">
        <w:rPr>
          <w:rFonts w:ascii="Times New Roman" w:eastAsia="Times New Roman" w:hAnsi="Times New Roman" w:cs="Times New Roman"/>
          <w:sz w:val="28"/>
          <w:szCs w:val="28"/>
          <w:lang w:eastAsia="ru-RU"/>
        </w:rPr>
        <w:t xml:space="preserve"> созывает заседания Собрания депутатов;</w:t>
      </w:r>
    </w:p>
    <w:p w:rsidR="003D1525"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председательствует на заседаниях Собрания депутатов;</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утверждает правила внутреннего трудового распорядка Собрания депутатов;</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120E" w:rsidRPr="0003153A">
        <w:rPr>
          <w:rFonts w:ascii="Times New Roman" w:eastAsia="Times New Roman" w:hAnsi="Times New Roman" w:cs="Times New Roman"/>
          <w:sz w:val="28"/>
          <w:szCs w:val="28"/>
          <w:lang w:eastAsia="ru-RU"/>
        </w:rPr>
        <w:t>подписывает протокол заседания Собрания депутатов совместно с секретарем заседания;</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3120E" w:rsidRPr="0003153A">
        <w:rPr>
          <w:rFonts w:ascii="Times New Roman" w:eastAsia="Times New Roman" w:hAnsi="Times New Roman" w:cs="Times New Roman"/>
          <w:sz w:val="28"/>
          <w:szCs w:val="28"/>
          <w:lang w:eastAsia="ru-RU"/>
        </w:rPr>
        <w:t>утверждает структуру и штатное расписание аппарата Собрания депутатов, издаёт приказы и распоряжения по вопросам организации деятельности аппарата Собрания депутатов</w:t>
      </w:r>
      <w:r w:rsidR="00650564" w:rsidRPr="0003153A">
        <w:rPr>
          <w:rFonts w:ascii="Times New Roman" w:eastAsia="Times New Roman" w:hAnsi="Times New Roman" w:cs="Times New Roman"/>
          <w:sz w:val="28"/>
          <w:szCs w:val="28"/>
          <w:lang w:eastAsia="ru-RU"/>
        </w:rPr>
        <w:t>;</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xml:space="preserve">подписывает решения Собрания депутатов; </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3120E" w:rsidRPr="0003153A">
        <w:rPr>
          <w:rFonts w:ascii="Times New Roman" w:eastAsia="Times New Roman" w:hAnsi="Times New Roman" w:cs="Times New Roman"/>
          <w:sz w:val="28"/>
          <w:szCs w:val="28"/>
          <w:lang w:eastAsia="ru-RU"/>
        </w:rPr>
        <w:t>распределяет обязанности между председателем Собрания депутатов и заместителем председателя Собрания депутатов;</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03120E" w:rsidRPr="0003153A">
        <w:rPr>
          <w:rFonts w:ascii="Times New Roman" w:eastAsia="Times New Roman" w:hAnsi="Times New Roman" w:cs="Times New Roman"/>
          <w:sz w:val="28"/>
          <w:szCs w:val="28"/>
          <w:lang w:eastAsia="ru-RU"/>
        </w:rPr>
        <w:t>оказывает содействие депутатам Собрания депутатов в осуществлении ими своих полномочий;</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03120E" w:rsidRPr="0003153A">
        <w:rPr>
          <w:rFonts w:ascii="Times New Roman" w:eastAsia="Times New Roman" w:hAnsi="Times New Roman" w:cs="Times New Roman"/>
          <w:sz w:val="28"/>
          <w:szCs w:val="28"/>
          <w:lang w:eastAsia="ru-RU"/>
        </w:rPr>
        <w:t xml:space="preserve"> дает поручения постоянным и другим комиссиям Собрания депутатов во исполнение решений Собрания депутатов, координирует их работу, принимает участие в работе любой комиссии;</w:t>
      </w:r>
    </w:p>
    <w:p w:rsidR="0003120E" w:rsidRPr="0003153A" w:rsidRDefault="003D1525"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3120E" w:rsidRPr="0003153A">
        <w:rPr>
          <w:rFonts w:ascii="Times New Roman" w:eastAsia="Times New Roman" w:hAnsi="Times New Roman" w:cs="Times New Roman"/>
          <w:sz w:val="28"/>
          <w:szCs w:val="28"/>
          <w:lang w:eastAsia="ru-RU"/>
        </w:rPr>
        <w:t xml:space="preserve"> принимает меры по обеспечению гласности и учета общественного мнен</w:t>
      </w:r>
      <w:r w:rsidR="00792CD0">
        <w:rPr>
          <w:rFonts w:ascii="Times New Roman" w:eastAsia="Times New Roman" w:hAnsi="Times New Roman" w:cs="Times New Roman"/>
          <w:sz w:val="28"/>
          <w:szCs w:val="28"/>
          <w:lang w:eastAsia="ru-RU"/>
        </w:rPr>
        <w:t>ия в работе Собрания депутатов;</w:t>
      </w:r>
    </w:p>
    <w:p w:rsidR="0003120E" w:rsidRPr="0003153A" w:rsidRDefault="007535D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D1525">
        <w:rPr>
          <w:rFonts w:ascii="Times New Roman" w:eastAsia="Times New Roman" w:hAnsi="Times New Roman" w:cs="Times New Roman"/>
          <w:sz w:val="28"/>
          <w:szCs w:val="28"/>
          <w:lang w:eastAsia="ru-RU"/>
        </w:rPr>
        <w:t>2)</w:t>
      </w:r>
      <w:r w:rsidR="0003120E" w:rsidRPr="0003153A">
        <w:rPr>
          <w:rFonts w:ascii="Times New Roman" w:eastAsia="Times New Roman" w:hAnsi="Times New Roman" w:cs="Times New Roman"/>
          <w:sz w:val="28"/>
          <w:szCs w:val="28"/>
          <w:lang w:eastAsia="ru-RU"/>
        </w:rPr>
        <w:t xml:space="preserve"> организует в Собрании депутатов прием граждан и рассмотрение их обращений;</w:t>
      </w:r>
    </w:p>
    <w:p w:rsidR="0003120E" w:rsidRPr="0003153A" w:rsidRDefault="007535D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D1525">
        <w:rPr>
          <w:rFonts w:ascii="Times New Roman" w:eastAsia="Times New Roman" w:hAnsi="Times New Roman" w:cs="Times New Roman"/>
          <w:sz w:val="28"/>
          <w:szCs w:val="28"/>
          <w:lang w:eastAsia="ru-RU"/>
        </w:rPr>
        <w:t>3)</w:t>
      </w:r>
      <w:r w:rsidR="0003120E" w:rsidRPr="0003153A">
        <w:rPr>
          <w:rFonts w:ascii="Times New Roman" w:eastAsia="Times New Roman" w:hAnsi="Times New Roman" w:cs="Times New Roman"/>
          <w:sz w:val="28"/>
          <w:szCs w:val="28"/>
          <w:lang w:eastAsia="ru-RU"/>
        </w:rPr>
        <w:t xml:space="preserve"> распоряжается средствами, предусмотренным бюджетом городского округа на обеспечение деятельности Собрания депутатов в соответствии со сметой, утвержденной Собранием депутатов;</w:t>
      </w:r>
    </w:p>
    <w:p w:rsidR="0003120E" w:rsidRPr="0003153A" w:rsidRDefault="007535D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D1525">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от имени Собрания депутатов подписывает исковые заявления, направляемые в суд, арбитражный суд в случаях, предусмотренных законодательством, от имени Собрания депутатов выступает в суде без доверенности;</w:t>
      </w:r>
    </w:p>
    <w:p w:rsidR="0003120E" w:rsidRPr="0003153A" w:rsidRDefault="007535D7"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D1525">
        <w:rPr>
          <w:rFonts w:ascii="Times New Roman" w:eastAsia="Times New Roman" w:hAnsi="Times New Roman" w:cs="Times New Roman"/>
          <w:sz w:val="28"/>
          <w:szCs w:val="28"/>
          <w:lang w:eastAsia="ru-RU"/>
        </w:rPr>
        <w:t>5)</w:t>
      </w:r>
      <w:r w:rsidR="0003120E" w:rsidRPr="0003153A">
        <w:rPr>
          <w:rFonts w:ascii="Times New Roman" w:eastAsia="Times New Roman" w:hAnsi="Times New Roman" w:cs="Times New Roman"/>
          <w:sz w:val="28"/>
          <w:szCs w:val="28"/>
          <w:lang w:eastAsia="ru-RU"/>
        </w:rPr>
        <w:t>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21. Заместитель председателя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 xml:space="preserve">1.Заместитель председателя Собрания депутатов избирается из числа депутатов Собрания депутатов открытым голосованием в порядке, установленном регламентом Собрания депутатов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Решение об избрании заместителя председателя Собрания депутатов принимается большинством голосов от установленной численности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Заместитель председателя собрания депутатов осуществляет свои полномочия на постоянной или непостоянной основе, по решению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Полномочия заместителя председателя Собрания депутатов начинаются с момента его избрания и прекращаются с прекращением полномочий Собрания депутатов данного созыва, а также по основаниям, предусмотренным настоящим Уставом.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Досрочное освобождение от должности заместителя Председателя Собрания депутатов по решению Собрания депутатов осуществляется в порядке, установленном для досрочного освобождения от должности Председателя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Заместитель председателя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осуществляет полномочия, определенные регламентом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выполняет обязанности, возложенные Собранием депутатов, в работе исполняет поручения председателя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 отсутствие председателя Собрания депутатов и в случае досрочного прекращения его полномочий исполняет его обязанности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осуществляет подготовку заседаний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работает с постоянными комиссиями по вопросам их ведения;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принимает меры по обеспечению гласности и учету общественного мнения в работе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принимает участие в работе любой постоянной комиссии;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center"/>
        <w:rPr>
          <w:rFonts w:ascii="Times New Roman" w:eastAsia="Times New Roman" w:hAnsi="Times New Roman" w:cs="Times New Roman"/>
          <w:sz w:val="28"/>
          <w:szCs w:val="28"/>
          <w:lang w:eastAsia="ru-RU"/>
        </w:rPr>
      </w:pPr>
      <w:r w:rsidRPr="00792CD0">
        <w:rPr>
          <w:rFonts w:ascii="Times New Roman" w:eastAsia="Times New Roman" w:hAnsi="Times New Roman" w:cs="Times New Roman"/>
          <w:b/>
          <w:sz w:val="28"/>
          <w:szCs w:val="28"/>
          <w:lang w:eastAsia="ru-RU"/>
        </w:rPr>
        <w:t xml:space="preserve">Статья </w:t>
      </w:r>
      <w:r w:rsidR="00650564" w:rsidRPr="00792CD0">
        <w:rPr>
          <w:rFonts w:ascii="Times New Roman" w:eastAsia="Times New Roman" w:hAnsi="Times New Roman" w:cs="Times New Roman"/>
          <w:b/>
          <w:sz w:val="28"/>
          <w:szCs w:val="28"/>
          <w:lang w:eastAsia="ru-RU"/>
        </w:rPr>
        <w:t>22. Аппарат Собрания депутатов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Для организационного, правового и материально-технического обеспечения деятельности Собрания депутатов, осуществления контрольных функций, оказания помощи постоянным и временным комиссиям, а также депутатам Собрания депутатов, образуется аппарат.</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3120E" w:rsidRPr="0003153A">
        <w:rPr>
          <w:rFonts w:ascii="Times New Roman" w:eastAsia="Times New Roman" w:hAnsi="Times New Roman" w:cs="Times New Roman"/>
          <w:sz w:val="28"/>
          <w:szCs w:val="28"/>
          <w:lang w:eastAsia="ru-RU"/>
        </w:rPr>
        <w:t>Положение об аппарате Собрания депутатов утверждается решением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23. Постоянные и времен</w:t>
      </w:r>
      <w:r w:rsidR="00650564" w:rsidRPr="00792CD0">
        <w:rPr>
          <w:rFonts w:ascii="Times New Roman" w:eastAsia="Times New Roman" w:hAnsi="Times New Roman" w:cs="Times New Roman"/>
          <w:b/>
          <w:sz w:val="28"/>
          <w:szCs w:val="28"/>
          <w:lang w:eastAsia="ru-RU"/>
        </w:rPr>
        <w:t>ные комиссии Собрания депутатов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120E" w:rsidRPr="0003153A">
        <w:rPr>
          <w:rFonts w:ascii="Times New Roman" w:eastAsia="Times New Roman" w:hAnsi="Times New Roman" w:cs="Times New Roman"/>
          <w:sz w:val="28"/>
          <w:szCs w:val="28"/>
          <w:lang w:eastAsia="ru-RU"/>
        </w:rPr>
        <w:t xml:space="preserve">Собрание депутатов вправе образовывать из числа депутатов Собрания депутатов постоянные и временные комиссии в составе не менее трех членов по основным направлениям деятельности Собрания депутатов для предварительного рассмотрения и подготовки вопросов, относящихся к компетенции Собрания депутатов. </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03120E" w:rsidRPr="0003153A">
        <w:rPr>
          <w:rFonts w:ascii="Times New Roman" w:eastAsia="Times New Roman" w:hAnsi="Times New Roman" w:cs="Times New Roman"/>
          <w:sz w:val="28"/>
          <w:szCs w:val="28"/>
          <w:lang w:eastAsia="ru-RU"/>
        </w:rPr>
        <w:t>Структура, порядок формирования, полномочия и организация работы комиссий определяются регламентом работы Собрания депутатов и положением о работе комиссий, утверждаемым Собранием депутатов.</w:t>
      </w:r>
    </w:p>
    <w:p w:rsidR="0003120E" w:rsidRPr="0003153A" w:rsidRDefault="007535D7"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Депутат принимает участие в работе комиссий, членом которых он является, вносит предложения, участвует в обсуждении рассматриваемых вопросов, принятии решений. Депутат может принимать участие в работе комиссии, членом которых он не является, вносить предложения, участвовать в обсуждении рассматриваемых вопросов и принятии решения с правом совещательного голоса</w:t>
      </w:r>
      <w:r w:rsidR="00650564"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24. Досрочное прекращение полномочий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1. Полномочия Собрания депутатов могут быть прекращены досрочно в порядке и по основаниям, которые предусмотрены статьей 73 Федерального закона от 06.10.2003 №</w:t>
      </w:r>
      <w:r w:rsidRPr="0003153A">
        <w:rPr>
          <w:rFonts w:ascii="Times New Roman" w:eastAsia="Times New Roman" w:hAnsi="Times New Roman" w:cs="Times New Roman"/>
          <w:sz w:val="28"/>
          <w:szCs w:val="28"/>
          <w:lang w:val="en-US"/>
        </w:rPr>
        <w:t> </w:t>
      </w:r>
      <w:r w:rsidRPr="0003153A">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Полномочия Собрания депутатов также прекращаются: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в случае принятия Собранием депутатов решения о самороспуске. Решение о самороспуске принимается большинством не менее 2/3 голосов от установленной численности депутатов Собрания депутатов;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преобразования городского округа, осуществляемого в соответствии с федеральным законом, а также в случае упразднения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городского округа с городским округом.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Досрочное прекращение полномочий Собрания депутатов влечет досрочное прекращение полномочий его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 случае досрочного прекращения полномочий Собрания депутатов досрочные выборы проводятся в сроки, установленные федеральным законом.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792CD0" w:rsidRDefault="0003120E" w:rsidP="004A275B">
      <w:pPr>
        <w:spacing w:after="0" w:line="240" w:lineRule="auto"/>
        <w:jc w:val="center"/>
        <w:rPr>
          <w:rFonts w:ascii="Times New Roman" w:eastAsia="Times New Roman" w:hAnsi="Times New Roman" w:cs="Times New Roman"/>
          <w:b/>
          <w:sz w:val="28"/>
          <w:szCs w:val="28"/>
          <w:lang w:eastAsia="ru-RU"/>
        </w:rPr>
      </w:pPr>
      <w:r w:rsidRPr="00792CD0">
        <w:rPr>
          <w:rFonts w:ascii="Times New Roman" w:eastAsia="Times New Roman" w:hAnsi="Times New Roman" w:cs="Times New Roman"/>
          <w:b/>
          <w:sz w:val="28"/>
          <w:szCs w:val="28"/>
          <w:lang w:eastAsia="ru-RU"/>
        </w:rPr>
        <w:t>Статья 25. Депутат Собрания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Депутат Собрания депутатов представляет интересы своих избирателей и всего населения городского округа,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Депутат Собрания депутатов избирается гражданами Российской Федерации, место жительства которых расположено в пределах избирательного округа на основе всеобщего равного и прямого избирательного права при тайном голосовании в соответствии с Федеральными законами и законами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3. Полномочия депутата начинаются со дня его избрания и прекращаются с момента начала работы Собрания депутатов нового созыва. Срок полномочий депутата составляет 5 лет.</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4. Полномочия депутата не подлежат передаче другому лицу.</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 xml:space="preserve">5. Депутат Собрания депутатов осуществляет свою деятельность, как правило, на непостоянной основе, если иное не установлено решением Собрания депутатов. </w:t>
      </w:r>
      <w:r w:rsidR="002706B4" w:rsidRPr="00586255">
        <w:rPr>
          <w:rFonts w:ascii="Times New Roman" w:eastAsia="Times New Roman" w:hAnsi="Times New Roman" w:cs="Times New Roman"/>
          <w:sz w:val="28"/>
          <w:szCs w:val="28"/>
          <w:lang w:eastAsia="ru-RU"/>
        </w:rPr>
        <w:t xml:space="preserve"> На постоянной основе могут работать не более 10 процентов депутатов от установленной численности представительного органа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Депутату Собрания депутатов выдается удостоверение установленного образца и нагрудный знак депутата, которыми он пользуется в течение срока своих полномочий.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Основными формами депутатской деятельности являются: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работа с избирателями;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участие в заседаниях Собрания депутатов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участие в работе соответствующих комиссий и рабочих групп Собрания депутатов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выполнение поручений Собрания депутатов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участие в депутатских слушаниях;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обращение с депутатским запросом;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обращение с вопросом к должностным лицам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Депутатская </w:t>
      </w:r>
      <w:r w:rsidRPr="003D1525">
        <w:rPr>
          <w:rFonts w:ascii="Times New Roman" w:eastAsia="Times New Roman" w:hAnsi="Times New Roman" w:cs="Times New Roman"/>
          <w:sz w:val="28"/>
          <w:szCs w:val="28"/>
          <w:lang w:eastAsia="ru-RU"/>
        </w:rPr>
        <w:t xml:space="preserve">деятельность может осуществляться также в иных формах, предусмотренных </w:t>
      </w:r>
      <w:hyperlink r:id="rId16" w:history="1">
        <w:r w:rsidRPr="003D1525">
          <w:rPr>
            <w:rFonts w:ascii="Times New Roman" w:eastAsia="Times New Roman" w:hAnsi="Times New Roman" w:cs="Times New Roman"/>
            <w:sz w:val="28"/>
            <w:szCs w:val="28"/>
            <w:lang w:eastAsia="ru-RU"/>
          </w:rPr>
          <w:t>Конституцией Российской Федерации</w:t>
        </w:r>
      </w:hyperlink>
      <w:r w:rsidRPr="003D1525">
        <w:rPr>
          <w:rFonts w:ascii="Times New Roman" w:eastAsia="Times New Roman" w:hAnsi="Times New Roman" w:cs="Times New Roman"/>
          <w:sz w:val="28"/>
          <w:szCs w:val="28"/>
          <w:lang w:eastAsia="ru-RU"/>
        </w:rPr>
        <w:t>, федеральными законами, законами Челябинской области</w:t>
      </w:r>
      <w:r w:rsidRPr="0003153A">
        <w:rPr>
          <w:rFonts w:ascii="Times New Roman" w:eastAsia="Times New Roman" w:hAnsi="Times New Roman" w:cs="Times New Roman"/>
          <w:sz w:val="28"/>
          <w:szCs w:val="28"/>
          <w:lang w:eastAsia="ru-RU"/>
        </w:rPr>
        <w:t>, настоящим Уставом и регламентом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8. Полномочия депутата прекращаются досрочно в случае несоблюдения ограничений, установленных Федеральным законом № 131-ФЗ от 6 октября 2003 года «Об общих принципах организации местного самоуправления в Российской Федерации.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9. Депутат Собрания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03120E" w:rsidRPr="0003153A" w:rsidRDefault="003D1525"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03120E" w:rsidRPr="0003153A">
        <w:rPr>
          <w:rFonts w:ascii="Times New Roman" w:eastAsia="Times New Roman" w:hAnsi="Times New Roman" w:cs="Times New Roman"/>
          <w:sz w:val="28"/>
          <w:szCs w:val="28"/>
          <w:lang w:eastAsia="ru-RU"/>
        </w:rPr>
        <w:t xml:space="preserve">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03120E" w:rsidRPr="0003153A">
        <w:rPr>
          <w:rFonts w:ascii="Times New Roman" w:eastAsia="Times New Roman" w:hAnsi="Times New Roman" w:cs="Times New Roman"/>
          <w:sz w:val="28"/>
          <w:szCs w:val="28"/>
          <w:lang w:eastAsia="ru-RU"/>
        </w:rPr>
        <w:lastRenderedPageBreak/>
        <w:t xml:space="preserve">Федерации, владеть и (или) пользоваться иностранными финансовыми инструментами. </w:t>
      </w:r>
    </w:p>
    <w:p w:rsidR="00257E89" w:rsidRDefault="00257E89" w:rsidP="004A275B">
      <w:pPr>
        <w:spacing w:after="0" w:line="240" w:lineRule="auto"/>
        <w:jc w:val="both"/>
        <w:rPr>
          <w:rFonts w:ascii="Times New Roman" w:eastAsia="Times New Roman" w:hAnsi="Times New Roman" w:cs="Times New Roman"/>
          <w:sz w:val="28"/>
          <w:szCs w:val="28"/>
          <w:lang w:eastAsia="ru-RU"/>
        </w:rPr>
      </w:pP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26. Гарантии для депутата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Депутат,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120E" w:rsidRPr="0003153A">
        <w:rPr>
          <w:rFonts w:ascii="Times New Roman" w:eastAsia="Times New Roman" w:hAnsi="Times New Roman" w:cs="Times New Roman"/>
          <w:sz w:val="28"/>
          <w:szCs w:val="28"/>
          <w:lang w:eastAsia="ru-RU"/>
        </w:rPr>
        <w:t>. Депутату,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120E" w:rsidRPr="0003153A">
        <w:rPr>
          <w:rFonts w:ascii="Times New Roman" w:eastAsia="Times New Roman" w:hAnsi="Times New Roman" w:cs="Times New Roman"/>
          <w:sz w:val="28"/>
          <w:szCs w:val="28"/>
          <w:lang w:eastAsia="ru-RU"/>
        </w:rPr>
        <w:t>. Депутату может быть предоставлено право на пользование телефонной и иной связью, которой располагают органы местного самоуправления, Порядок предоставления депутату права на пользование телефонной и иной связью устанавливается решением Собрания депутатов.</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 Депутат подлежит страхованию за счет средств местного бюджета на случаи: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 Размер страховой суммы устанавливается решением Собрания депутатов.</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120E" w:rsidRPr="0003153A">
        <w:rPr>
          <w:rFonts w:ascii="Times New Roman" w:eastAsia="Times New Roman" w:hAnsi="Times New Roman" w:cs="Times New Roman"/>
          <w:sz w:val="28"/>
          <w:szCs w:val="28"/>
          <w:lang w:eastAsia="ru-RU"/>
        </w:rPr>
        <w:t>. Депутату обеспечиваются необходимые условия для проведения отчетов перед избирателями и встреч с избирателями.</w:t>
      </w:r>
    </w:p>
    <w:p w:rsidR="00536414" w:rsidRPr="00536414" w:rsidRDefault="00536414" w:rsidP="004A275B">
      <w:pPr>
        <w:spacing w:after="0" w:line="240" w:lineRule="auto"/>
        <w:ind w:firstLine="708"/>
        <w:jc w:val="both"/>
        <w:rPr>
          <w:rFonts w:ascii="Times New Roman" w:eastAsia="Times New Roman" w:hAnsi="Times New Roman" w:cs="Times New Roman"/>
          <w:sz w:val="28"/>
          <w:szCs w:val="28"/>
          <w:lang w:eastAsia="ru-RU"/>
        </w:rPr>
      </w:pPr>
      <w:r w:rsidRPr="00536414">
        <w:rPr>
          <w:rFonts w:ascii="Times New Roman" w:eastAsia="Times New Roman" w:hAnsi="Times New Roman" w:cs="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536414">
        <w:rPr>
          <w:rFonts w:ascii="Times New Roman" w:eastAsia="Times New Roman" w:hAnsi="Times New Roman" w:cs="Times New Roman"/>
          <w:sz w:val="28"/>
          <w:szCs w:val="28"/>
          <w:lang w:eastAsia="ru-RU"/>
        </w:rPr>
        <w:t>внутридворовых</w:t>
      </w:r>
      <w:proofErr w:type="spellEnd"/>
      <w:r w:rsidRPr="00536414">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536414">
        <w:rPr>
          <w:rFonts w:ascii="Times New Roman" w:eastAsia="Times New Roman" w:hAnsi="Times New Roman" w:cs="Times New Roman"/>
          <w:sz w:val="28"/>
          <w:szCs w:val="28"/>
          <w:lang w:eastAsia="ru-RU"/>
        </w:rPr>
        <w:t>транспортной</w:t>
      </w:r>
      <w:proofErr w:type="gramEnd"/>
      <w:r w:rsidRPr="00536414">
        <w:rPr>
          <w:rFonts w:ascii="Times New Roman" w:eastAsia="Times New Roman" w:hAnsi="Times New Roman" w:cs="Times New Roman"/>
          <w:sz w:val="28"/>
          <w:szCs w:val="28"/>
          <w:lang w:eastAsia="ru-RU"/>
        </w:rPr>
        <w:t xml:space="preserve"> или социальной инфраструктуры. Уведомление органов исполнительной власти </w:t>
      </w:r>
      <w:r>
        <w:rPr>
          <w:rFonts w:ascii="Times New Roman" w:eastAsia="Times New Roman" w:hAnsi="Times New Roman" w:cs="Times New Roman"/>
          <w:sz w:val="28"/>
          <w:szCs w:val="28"/>
          <w:lang w:eastAsia="ru-RU"/>
        </w:rPr>
        <w:t>Челябинской области</w:t>
      </w:r>
      <w:r w:rsidRPr="00536414">
        <w:rPr>
          <w:rFonts w:ascii="Times New Roman" w:eastAsia="Times New Roman" w:hAnsi="Times New Roman" w:cs="Times New Roman"/>
          <w:sz w:val="28"/>
          <w:szCs w:val="28"/>
          <w:lang w:eastAsia="ru-RU"/>
        </w:rPr>
        <w:t xml:space="preserve"> или органов местного самоуправления </w:t>
      </w:r>
      <w:r>
        <w:rPr>
          <w:rFonts w:ascii="Times New Roman" w:eastAsia="Times New Roman" w:hAnsi="Times New Roman" w:cs="Times New Roman"/>
          <w:sz w:val="28"/>
          <w:szCs w:val="28"/>
          <w:lang w:eastAsia="ru-RU"/>
        </w:rPr>
        <w:t xml:space="preserve">городского округа </w:t>
      </w:r>
      <w:r w:rsidRPr="00536414">
        <w:rPr>
          <w:rFonts w:ascii="Times New Roman" w:eastAsia="Times New Roman" w:hAnsi="Times New Roman" w:cs="Times New Roman"/>
          <w:sz w:val="28"/>
          <w:szCs w:val="28"/>
          <w:lang w:eastAsia="ru-RU"/>
        </w:rPr>
        <w:t>о таких встречах не требуется. При этом депутат вправе предварительно проинформировать указанные органы о дате и времени их проведения.</w:t>
      </w:r>
    </w:p>
    <w:p w:rsidR="00536414" w:rsidRPr="00536414" w:rsidRDefault="00536414" w:rsidP="004A275B">
      <w:pPr>
        <w:spacing w:after="0" w:line="240" w:lineRule="auto"/>
        <w:ind w:firstLine="708"/>
        <w:jc w:val="both"/>
        <w:rPr>
          <w:rFonts w:ascii="Times New Roman" w:eastAsia="Times New Roman" w:hAnsi="Times New Roman" w:cs="Times New Roman"/>
          <w:sz w:val="28"/>
          <w:szCs w:val="28"/>
          <w:lang w:eastAsia="ru-RU"/>
        </w:rPr>
      </w:pPr>
      <w:r w:rsidRPr="00536414">
        <w:rPr>
          <w:rFonts w:ascii="Times New Roman" w:eastAsia="Times New Roman" w:hAnsi="Times New Roman" w:cs="Times New Roman"/>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536414">
        <w:rPr>
          <w:rFonts w:ascii="Times New Roman" w:eastAsia="Times New Roman" w:hAnsi="Times New Roman" w:cs="Times New Roman"/>
          <w:sz w:val="28"/>
          <w:szCs w:val="28"/>
          <w:lang w:eastAsia="ru-RU"/>
        </w:rPr>
        <w:lastRenderedPageBreak/>
        <w:t>для проведения встреч депутатов с избирателями, и порядок их предоставления.</w:t>
      </w:r>
    </w:p>
    <w:p w:rsidR="00536414" w:rsidRPr="00536414" w:rsidRDefault="00536414" w:rsidP="004A275B">
      <w:pPr>
        <w:spacing w:after="0" w:line="240" w:lineRule="auto"/>
        <w:ind w:firstLine="708"/>
        <w:jc w:val="both"/>
        <w:rPr>
          <w:rFonts w:ascii="Times New Roman" w:eastAsia="Times New Roman" w:hAnsi="Times New Roman" w:cs="Times New Roman"/>
          <w:sz w:val="28"/>
          <w:szCs w:val="28"/>
          <w:lang w:eastAsia="ru-RU"/>
        </w:rPr>
      </w:pPr>
      <w:r w:rsidRPr="00536414">
        <w:rPr>
          <w:rFonts w:ascii="Times New Roman" w:eastAsia="Times New Roman" w:hAnsi="Times New Roman" w:cs="Times New Roman"/>
          <w:sz w:val="28"/>
          <w:szCs w:val="28"/>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E21A9" w:rsidRPr="0003153A" w:rsidRDefault="00536414" w:rsidP="004A275B">
      <w:pPr>
        <w:spacing w:after="0" w:line="240" w:lineRule="auto"/>
        <w:ind w:firstLine="708"/>
        <w:jc w:val="both"/>
        <w:rPr>
          <w:rFonts w:ascii="Times New Roman" w:eastAsia="Times New Roman" w:hAnsi="Times New Roman" w:cs="Times New Roman"/>
          <w:sz w:val="28"/>
          <w:szCs w:val="28"/>
          <w:lang w:eastAsia="ru-RU"/>
        </w:rPr>
      </w:pPr>
      <w:r w:rsidRPr="00536414">
        <w:rPr>
          <w:rFonts w:ascii="Times New Roman" w:eastAsia="Times New Roman" w:hAnsi="Times New Roman" w:cs="Times New Roman"/>
          <w:sz w:val="28"/>
          <w:szCs w:val="28"/>
          <w:lang w:eastAsia="ru-RU"/>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3120E" w:rsidRPr="0003153A">
        <w:rPr>
          <w:rFonts w:ascii="Times New Roman" w:eastAsia="Times New Roman" w:hAnsi="Times New Roman" w:cs="Times New Roman"/>
          <w:sz w:val="28"/>
          <w:szCs w:val="28"/>
          <w:lang w:eastAsia="ru-RU"/>
        </w:rPr>
        <w:t>. Депутат по вопросам, связанным с осуществлением депутатских полномочий, на территории Усть-Катавского городского округа пользуется правом на безотлагательный прием должностными лицами органов местного самоуправления.</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3120E" w:rsidRPr="0003153A">
        <w:rPr>
          <w:rFonts w:ascii="Times New Roman" w:eastAsia="Times New Roman" w:hAnsi="Times New Roman" w:cs="Times New Roman"/>
          <w:sz w:val="28"/>
          <w:szCs w:val="28"/>
          <w:lang w:eastAsia="ru-RU"/>
        </w:rPr>
        <w:t>. Депутат в порядке, установленном регламентом Собрания депутатов Усть-Катавского городского округа, обеспечивается документами, принятыми Собранием депутатов, другими документами, информационными и справочными материалами.</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3120E" w:rsidRPr="0003153A">
        <w:rPr>
          <w:rFonts w:ascii="Times New Roman" w:eastAsia="Times New Roman" w:hAnsi="Times New Roman" w:cs="Times New Roman"/>
          <w:sz w:val="28"/>
          <w:szCs w:val="28"/>
          <w:lang w:eastAsia="ru-RU"/>
        </w:rPr>
        <w:t>. 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бюджета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Порядок размещения материалов, представляемых депутатом, в средствах массовой информации устанавливается решением Собрания депутатов.</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3120E" w:rsidRPr="0003153A">
        <w:rPr>
          <w:rFonts w:ascii="Times New Roman" w:eastAsia="Times New Roman" w:hAnsi="Times New Roman" w:cs="Times New Roman"/>
          <w:sz w:val="28"/>
          <w:szCs w:val="28"/>
          <w:lang w:eastAsia="ru-RU"/>
        </w:rPr>
        <w:t>. Депутату за счет средств местного бюджета возмещаются расходы на проезд на всех видах пассажирского транспорта (за исключением такси) на территории городского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соответствующим органом местного самоуправления;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комитетов (комиссий) Собрания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Размер и порядок возмещения расходов, связанных с осуществлением полномочий депутата устанавливаются решением Собрания депутатов.</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3120E" w:rsidRPr="0003153A">
        <w:rPr>
          <w:rFonts w:ascii="Times New Roman" w:eastAsia="Times New Roman" w:hAnsi="Times New Roman" w:cs="Times New Roman"/>
          <w:sz w:val="28"/>
          <w:szCs w:val="28"/>
          <w:lang w:eastAsia="ru-RU"/>
        </w:rPr>
        <w:t>. Депутату, осуществляющему полномочия на постоянной основе, гарантируются: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денежное вознаграждение;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срок полномочий депутата, работающего на постоянной основе, засчитывается в общий и непрерывный стаж работы (службы), стаж муниципальной службы, а также в стаж, исчисляемый для предъявления льгот и гарантий в соответствии с законодательством Российской Федерации и Челябинской области;</w:t>
      </w:r>
    </w:p>
    <w:p w:rsidR="008F34ED" w:rsidRPr="008F34ED"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3120E" w:rsidRPr="0003153A">
        <w:rPr>
          <w:rFonts w:ascii="Times New Roman" w:eastAsia="Times New Roman" w:hAnsi="Times New Roman" w:cs="Times New Roman"/>
          <w:sz w:val="28"/>
          <w:szCs w:val="28"/>
          <w:lang w:eastAsia="ru-RU"/>
        </w:rPr>
        <w:t xml:space="preserve">. </w:t>
      </w:r>
      <w:r w:rsidR="008F34ED" w:rsidRPr="008F34ED">
        <w:rPr>
          <w:rFonts w:ascii="Times New Roman" w:eastAsia="Times New Roman" w:hAnsi="Times New Roman" w:cs="Times New Roman"/>
          <w:sz w:val="28"/>
          <w:szCs w:val="28"/>
          <w:lang w:eastAsia="ru-RU"/>
        </w:rPr>
        <w:t>Депутату Собрания депутатов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Собрания депутатов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части 10, частью 10.1 статьи 40, частями 1 и 2 статьи 73 Федерального закона от 06 октября 2003 года N 131-ФЗ "Об общих принципах организации местного самоуправления в Российской Федерации".</w:t>
      </w:r>
    </w:p>
    <w:p w:rsidR="008F34ED" w:rsidRDefault="008F34ED" w:rsidP="004A275B">
      <w:pPr>
        <w:spacing w:after="0" w:line="240" w:lineRule="auto"/>
        <w:ind w:firstLine="708"/>
        <w:jc w:val="both"/>
        <w:rPr>
          <w:rFonts w:ascii="Times New Roman" w:eastAsia="Times New Roman" w:hAnsi="Times New Roman" w:cs="Times New Roman"/>
          <w:sz w:val="28"/>
          <w:szCs w:val="28"/>
          <w:lang w:eastAsia="ru-RU"/>
        </w:rPr>
      </w:pPr>
      <w:r w:rsidRPr="008F34ED">
        <w:rPr>
          <w:rFonts w:ascii="Times New Roman" w:eastAsia="Times New Roman" w:hAnsi="Times New Roman" w:cs="Times New Roman"/>
          <w:sz w:val="28"/>
          <w:szCs w:val="28"/>
          <w:lang w:eastAsia="ru-RU"/>
        </w:rPr>
        <w:t>Условия, порядок назначения и выплаты, а также размер ежемесячной доплаты к страховой пенсии по старости (инвалидности) устанавливаются решением Собрания депутатов.</w:t>
      </w:r>
    </w:p>
    <w:p w:rsidR="0003120E" w:rsidRPr="0003153A" w:rsidRDefault="008F34ED"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03120E" w:rsidRPr="0003153A">
        <w:rPr>
          <w:rFonts w:ascii="Times New Roman" w:eastAsia="Times New Roman" w:hAnsi="Times New Roman" w:cs="Times New Roman"/>
          <w:sz w:val="28"/>
          <w:szCs w:val="28"/>
          <w:lang w:eastAsia="ru-RU"/>
        </w:rPr>
        <w:t>Гарантии прав депутата городского округа при привлечении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городского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27. Досрочное прекращение полномочий депутата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Полномочия депутата Собрания депутатов прекращаются досрочно в случаях: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смерти;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отставки по собственному желанию;</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6) выезда за пределы Российской Федерации на постоянное место жительства;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отзыва избирателями;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досрочного прекращения полномочий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11) в иных случаях, установленных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VI. АДМИНИСТРАЦИЯ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28. Администрация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Администрация Усть-Катавского городского округа (далее администрация городского округа) является исполнительно-распорядительным органом Усть-Катавского городского округа,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Администрация городского округа образуется Собранием депутатов на основании настоящего Устава и решения Собрания депутатов об учреждении администрации городского округа. </w:t>
      </w:r>
    </w:p>
    <w:p w:rsidR="0003120E" w:rsidRDefault="003D1525"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3120E" w:rsidRPr="0003153A">
        <w:rPr>
          <w:rFonts w:ascii="Times New Roman" w:eastAsia="Times New Roman" w:hAnsi="Times New Roman" w:cs="Times New Roman"/>
          <w:sz w:val="28"/>
          <w:szCs w:val="28"/>
          <w:lang w:eastAsia="ru-RU"/>
        </w:rPr>
        <w:t xml:space="preserve">Администрация Усть-Катавского городского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9D7C43" w:rsidRPr="009D7C43" w:rsidRDefault="009D7C43"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9D7C43">
        <w:rPr>
          <w:rFonts w:ascii="Times New Roman" w:eastAsia="Times New Roman" w:hAnsi="Times New Roman" w:cs="Times New Roman"/>
          <w:sz w:val="28"/>
          <w:szCs w:val="28"/>
          <w:lang w:eastAsia="ru-RU"/>
        </w:rPr>
        <w:t>дминистрация как юридическ</w:t>
      </w:r>
      <w:r>
        <w:rPr>
          <w:rFonts w:ascii="Times New Roman" w:eastAsia="Times New Roman" w:hAnsi="Times New Roman" w:cs="Times New Roman"/>
          <w:sz w:val="28"/>
          <w:szCs w:val="28"/>
          <w:lang w:eastAsia="ru-RU"/>
        </w:rPr>
        <w:t>ое</w:t>
      </w:r>
      <w:r w:rsidRPr="009D7C43">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9D7C43">
        <w:rPr>
          <w:rFonts w:ascii="Times New Roman" w:eastAsia="Times New Roman" w:hAnsi="Times New Roman" w:cs="Times New Roman"/>
          <w:sz w:val="28"/>
          <w:szCs w:val="28"/>
          <w:lang w:eastAsia="ru-RU"/>
        </w:rPr>
        <w:t xml:space="preserve"> действу</w:t>
      </w:r>
      <w:r>
        <w:rPr>
          <w:rFonts w:ascii="Times New Roman" w:eastAsia="Times New Roman" w:hAnsi="Times New Roman" w:cs="Times New Roman"/>
          <w:sz w:val="28"/>
          <w:szCs w:val="28"/>
          <w:lang w:eastAsia="ru-RU"/>
        </w:rPr>
        <w:t>е</w:t>
      </w:r>
      <w:r w:rsidRPr="009D7C43">
        <w:rPr>
          <w:rFonts w:ascii="Times New Roman" w:eastAsia="Times New Roman" w:hAnsi="Times New Roman" w:cs="Times New Roman"/>
          <w:sz w:val="28"/>
          <w:szCs w:val="28"/>
          <w:lang w:eastAsia="ru-RU"/>
        </w:rPr>
        <w:t>т на основании общих для организаци</w:t>
      </w:r>
      <w:r>
        <w:rPr>
          <w:rFonts w:ascii="Times New Roman" w:eastAsia="Times New Roman" w:hAnsi="Times New Roman" w:cs="Times New Roman"/>
          <w:sz w:val="28"/>
          <w:szCs w:val="28"/>
          <w:lang w:eastAsia="ru-RU"/>
        </w:rPr>
        <w:t>и</w:t>
      </w:r>
      <w:r w:rsidRPr="009D7C43">
        <w:rPr>
          <w:rFonts w:ascii="Times New Roman" w:eastAsia="Times New Roman" w:hAnsi="Times New Roman" w:cs="Times New Roman"/>
          <w:sz w:val="28"/>
          <w:szCs w:val="28"/>
          <w:lang w:eastAsia="ru-RU"/>
        </w:rPr>
        <w:t xml:space="preserve"> данного вида </w:t>
      </w:r>
      <w:proofErr w:type="spellStart"/>
      <w:r w:rsidRPr="009D7C43">
        <w:rPr>
          <w:rFonts w:ascii="Times New Roman" w:eastAsia="Times New Roman" w:hAnsi="Times New Roman" w:cs="Times New Roman"/>
          <w:sz w:val="28"/>
          <w:szCs w:val="28"/>
          <w:lang w:eastAsia="ru-RU"/>
        </w:rPr>
        <w:t>положенийФедеральный</w:t>
      </w:r>
      <w:proofErr w:type="spellEnd"/>
      <w:r w:rsidRPr="009D7C43">
        <w:rPr>
          <w:rFonts w:ascii="Times New Roman" w:eastAsia="Times New Roman" w:hAnsi="Times New Roman" w:cs="Times New Roman"/>
          <w:sz w:val="28"/>
          <w:szCs w:val="28"/>
          <w:lang w:eastAsia="ru-RU"/>
        </w:rPr>
        <w:t xml:space="preserve"> закон от 6 октября 2003 г. N 131-ФЗ"Об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D7C43" w:rsidRPr="0003153A" w:rsidRDefault="009D7C43" w:rsidP="004A275B">
      <w:pPr>
        <w:spacing w:after="0" w:line="240" w:lineRule="auto"/>
        <w:ind w:firstLine="708"/>
        <w:jc w:val="both"/>
        <w:rPr>
          <w:rFonts w:ascii="Times New Roman" w:eastAsia="Times New Roman" w:hAnsi="Times New Roman" w:cs="Times New Roman"/>
          <w:sz w:val="28"/>
          <w:szCs w:val="28"/>
          <w:lang w:eastAsia="ru-RU"/>
        </w:rPr>
      </w:pPr>
      <w:r w:rsidRPr="009D7C43">
        <w:rPr>
          <w:rFonts w:ascii="Times New Roman" w:eastAsia="Times New Roman" w:hAnsi="Times New Roman" w:cs="Times New Roman"/>
          <w:sz w:val="28"/>
          <w:szCs w:val="28"/>
          <w:lang w:eastAsia="ru-RU"/>
        </w:rPr>
        <w:t xml:space="preserve">Основаниями для государственной </w:t>
      </w:r>
      <w:proofErr w:type="gramStart"/>
      <w:r w:rsidRPr="009D7C43">
        <w:rPr>
          <w:rFonts w:ascii="Times New Roman" w:eastAsia="Times New Roman" w:hAnsi="Times New Roman" w:cs="Times New Roman"/>
          <w:sz w:val="28"/>
          <w:szCs w:val="28"/>
          <w:lang w:eastAsia="ru-RU"/>
        </w:rPr>
        <w:t xml:space="preserve">регистрации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администрацииУсть</w:t>
      </w:r>
      <w:proofErr w:type="spellEnd"/>
      <w:proofErr w:type="gramEnd"/>
      <w:r>
        <w:rPr>
          <w:rFonts w:ascii="Times New Roman" w:eastAsia="Times New Roman" w:hAnsi="Times New Roman" w:cs="Times New Roman"/>
          <w:sz w:val="28"/>
          <w:szCs w:val="28"/>
          <w:lang w:eastAsia="ru-RU"/>
        </w:rPr>
        <w:t>-Катавского городского округа</w:t>
      </w:r>
      <w:r w:rsidRPr="009D7C43">
        <w:rPr>
          <w:rFonts w:ascii="Times New Roman" w:eastAsia="Times New Roman" w:hAnsi="Times New Roman" w:cs="Times New Roman"/>
          <w:sz w:val="28"/>
          <w:szCs w:val="28"/>
          <w:lang w:eastAsia="ru-RU"/>
        </w:rPr>
        <w:t xml:space="preserve"> в качестве юридическ</w:t>
      </w:r>
      <w:r>
        <w:rPr>
          <w:rFonts w:ascii="Times New Roman" w:eastAsia="Times New Roman" w:hAnsi="Times New Roman" w:cs="Times New Roman"/>
          <w:sz w:val="28"/>
          <w:szCs w:val="28"/>
          <w:lang w:eastAsia="ru-RU"/>
        </w:rPr>
        <w:t>ого</w:t>
      </w:r>
      <w:r w:rsidRPr="009D7C43">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w:t>
      </w:r>
      <w:r w:rsidRPr="009D7C43">
        <w:rPr>
          <w:rFonts w:ascii="Times New Roman" w:eastAsia="Times New Roman" w:hAnsi="Times New Roman" w:cs="Times New Roman"/>
          <w:sz w:val="28"/>
          <w:szCs w:val="28"/>
          <w:lang w:eastAsia="ru-RU"/>
        </w:rPr>
        <w:t xml:space="preserve"> являются </w:t>
      </w:r>
      <w:proofErr w:type="spellStart"/>
      <w:r w:rsidRPr="009D7C43">
        <w:rPr>
          <w:rFonts w:ascii="Times New Roman" w:eastAsia="Times New Roman" w:hAnsi="Times New Roman" w:cs="Times New Roman"/>
          <w:sz w:val="28"/>
          <w:szCs w:val="28"/>
          <w:lang w:eastAsia="ru-RU"/>
        </w:rPr>
        <w:lastRenderedPageBreak/>
        <w:t>устав</w:t>
      </w:r>
      <w:r>
        <w:rPr>
          <w:rFonts w:ascii="Times New Roman" w:eastAsia="Times New Roman" w:hAnsi="Times New Roman" w:cs="Times New Roman"/>
          <w:sz w:val="28"/>
          <w:szCs w:val="28"/>
          <w:lang w:eastAsia="ru-RU"/>
        </w:rPr>
        <w:t>Усть</w:t>
      </w:r>
      <w:proofErr w:type="spellEnd"/>
      <w:r>
        <w:rPr>
          <w:rFonts w:ascii="Times New Roman" w:eastAsia="Times New Roman" w:hAnsi="Times New Roman" w:cs="Times New Roman"/>
          <w:sz w:val="28"/>
          <w:szCs w:val="28"/>
          <w:lang w:eastAsia="ru-RU"/>
        </w:rPr>
        <w:t>-Катавского городского округа</w:t>
      </w:r>
      <w:r w:rsidRPr="009D7C43">
        <w:rPr>
          <w:rFonts w:ascii="Times New Roman" w:eastAsia="Times New Roman" w:hAnsi="Times New Roman" w:cs="Times New Roman"/>
          <w:sz w:val="28"/>
          <w:szCs w:val="28"/>
          <w:lang w:eastAsia="ru-RU"/>
        </w:rPr>
        <w:t xml:space="preserve"> и решение Собрания депутатов об учреждении администрации городского округа.  </w:t>
      </w:r>
    </w:p>
    <w:p w:rsidR="0003120E" w:rsidRPr="0003153A" w:rsidRDefault="003D1525"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 Администрация городского округа на принципах единоначалия возглавляется главой городского округа</w:t>
      </w:r>
    </w:p>
    <w:p w:rsidR="0003120E" w:rsidRPr="0003153A" w:rsidRDefault="003D1525"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3120E" w:rsidRPr="0003153A">
        <w:rPr>
          <w:rFonts w:ascii="Times New Roman" w:eastAsia="Times New Roman" w:hAnsi="Times New Roman" w:cs="Times New Roman"/>
          <w:sz w:val="28"/>
          <w:szCs w:val="28"/>
          <w:lang w:eastAsia="ru-RU"/>
        </w:rPr>
        <w:t xml:space="preserve">. Структура администрации городского округа утверждается Собранием депутатов по представлению главы городского округа. В структуру администрации городского </w:t>
      </w:r>
      <w:proofErr w:type="spellStart"/>
      <w:r w:rsidR="0003120E" w:rsidRPr="0003153A">
        <w:rPr>
          <w:rFonts w:ascii="Times New Roman" w:eastAsia="Times New Roman" w:hAnsi="Times New Roman" w:cs="Times New Roman"/>
          <w:sz w:val="28"/>
          <w:szCs w:val="28"/>
          <w:lang w:eastAsia="ru-RU"/>
        </w:rPr>
        <w:t>округа</w:t>
      </w:r>
      <w:r w:rsidR="00304F9D" w:rsidRPr="00304F9D">
        <w:rPr>
          <w:rFonts w:ascii="Times New Roman" w:eastAsia="Times New Roman" w:hAnsi="Times New Roman" w:cs="Times New Roman"/>
          <w:sz w:val="28"/>
          <w:szCs w:val="28"/>
          <w:lang w:eastAsia="ru-RU"/>
        </w:rPr>
        <w:t>входят</w:t>
      </w:r>
      <w:proofErr w:type="spellEnd"/>
      <w:r w:rsidR="00304F9D" w:rsidRPr="00304F9D">
        <w:rPr>
          <w:rFonts w:ascii="Times New Roman" w:eastAsia="Times New Roman" w:hAnsi="Times New Roman" w:cs="Times New Roman"/>
          <w:sz w:val="28"/>
          <w:szCs w:val="28"/>
          <w:lang w:eastAsia="ru-RU"/>
        </w:rPr>
        <w:t xml:space="preserve"> комитеты, отделы, комиссии, отдельные работники (служащие) не вошедшие в указанные подразделения, которые подчинены непосредственно главе городского округа, а также отраслевые (функциональные) и территориальные органы администрации.</w:t>
      </w:r>
    </w:p>
    <w:p w:rsidR="00304F9D" w:rsidRPr="0003153A" w:rsidRDefault="003D1525"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3120E" w:rsidRPr="0003153A">
        <w:rPr>
          <w:rFonts w:ascii="Times New Roman" w:eastAsia="Times New Roman" w:hAnsi="Times New Roman" w:cs="Times New Roman"/>
          <w:sz w:val="28"/>
          <w:szCs w:val="28"/>
          <w:lang w:eastAsia="ru-RU"/>
        </w:rPr>
        <w:t>. Основанием для государственной регистрации орган</w:t>
      </w:r>
      <w:r w:rsidR="00DE1565">
        <w:rPr>
          <w:rFonts w:ascii="Times New Roman" w:eastAsia="Times New Roman" w:hAnsi="Times New Roman" w:cs="Times New Roman"/>
          <w:sz w:val="28"/>
          <w:szCs w:val="28"/>
          <w:lang w:eastAsia="ru-RU"/>
        </w:rPr>
        <w:t>ов</w:t>
      </w:r>
      <w:r w:rsidR="0003120E" w:rsidRPr="0003153A">
        <w:rPr>
          <w:rFonts w:ascii="Times New Roman" w:eastAsia="Times New Roman" w:hAnsi="Times New Roman" w:cs="Times New Roman"/>
          <w:sz w:val="28"/>
          <w:szCs w:val="28"/>
          <w:lang w:eastAsia="ru-RU"/>
        </w:rPr>
        <w:t xml:space="preserve"> администрации городского округа в качестве юридическ</w:t>
      </w:r>
      <w:r w:rsidR="00304F9D">
        <w:rPr>
          <w:rFonts w:ascii="Times New Roman" w:eastAsia="Times New Roman" w:hAnsi="Times New Roman" w:cs="Times New Roman"/>
          <w:sz w:val="28"/>
          <w:szCs w:val="28"/>
          <w:lang w:eastAsia="ru-RU"/>
        </w:rPr>
        <w:t>их</w:t>
      </w:r>
      <w:r w:rsidR="0003120E" w:rsidRPr="0003153A">
        <w:rPr>
          <w:rFonts w:ascii="Times New Roman" w:eastAsia="Times New Roman" w:hAnsi="Times New Roman" w:cs="Times New Roman"/>
          <w:sz w:val="28"/>
          <w:szCs w:val="28"/>
          <w:lang w:eastAsia="ru-RU"/>
        </w:rPr>
        <w:t xml:space="preserve"> лиц является решение Собрания депутатов об учреждении </w:t>
      </w:r>
      <w:r w:rsidR="00304F9D" w:rsidRPr="00304F9D">
        <w:rPr>
          <w:rFonts w:ascii="Times New Roman" w:eastAsia="Times New Roman" w:hAnsi="Times New Roman" w:cs="Times New Roman"/>
          <w:sz w:val="28"/>
          <w:szCs w:val="28"/>
          <w:lang w:eastAsia="ru-RU"/>
        </w:rPr>
        <w:t xml:space="preserve">соответствующего </w:t>
      </w:r>
      <w:r w:rsidR="0003120E" w:rsidRPr="0003153A">
        <w:rPr>
          <w:rFonts w:ascii="Times New Roman" w:eastAsia="Times New Roman" w:hAnsi="Times New Roman" w:cs="Times New Roman"/>
          <w:sz w:val="28"/>
          <w:szCs w:val="28"/>
          <w:lang w:eastAsia="ru-RU"/>
        </w:rPr>
        <w:t>органа в форме муниципального казённого учреждения и утверждение положени</w:t>
      </w:r>
      <w:r w:rsidR="00304F9D">
        <w:rPr>
          <w:rFonts w:ascii="Times New Roman" w:eastAsia="Times New Roman" w:hAnsi="Times New Roman" w:cs="Times New Roman"/>
          <w:sz w:val="28"/>
          <w:szCs w:val="28"/>
          <w:lang w:eastAsia="ru-RU"/>
        </w:rPr>
        <w:t>й</w:t>
      </w:r>
      <w:r w:rsidR="0003120E" w:rsidRPr="0003153A">
        <w:rPr>
          <w:rFonts w:ascii="Times New Roman" w:eastAsia="Times New Roman" w:hAnsi="Times New Roman" w:cs="Times New Roman"/>
          <w:sz w:val="28"/>
          <w:szCs w:val="28"/>
          <w:lang w:eastAsia="ru-RU"/>
        </w:rPr>
        <w:t xml:space="preserve"> о н</w:t>
      </w:r>
      <w:r w:rsidR="00304F9D">
        <w:rPr>
          <w:rFonts w:ascii="Times New Roman" w:eastAsia="Times New Roman" w:hAnsi="Times New Roman" w:cs="Times New Roman"/>
          <w:sz w:val="28"/>
          <w:szCs w:val="28"/>
          <w:lang w:eastAsia="ru-RU"/>
        </w:rPr>
        <w:t>ем</w:t>
      </w:r>
      <w:r w:rsidR="0003120E" w:rsidRPr="0003153A">
        <w:rPr>
          <w:rFonts w:ascii="Times New Roman" w:eastAsia="Times New Roman" w:hAnsi="Times New Roman" w:cs="Times New Roman"/>
          <w:sz w:val="28"/>
          <w:szCs w:val="28"/>
          <w:lang w:eastAsia="ru-RU"/>
        </w:rPr>
        <w:t xml:space="preserve"> по представлению главы городского округа. </w:t>
      </w:r>
    </w:p>
    <w:p w:rsidR="0003120E" w:rsidRPr="0003153A" w:rsidRDefault="00304F9D"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3120E" w:rsidRPr="0003153A">
        <w:rPr>
          <w:rFonts w:ascii="Times New Roman" w:eastAsia="Times New Roman" w:hAnsi="Times New Roman" w:cs="Times New Roman"/>
          <w:sz w:val="28"/>
          <w:szCs w:val="28"/>
          <w:lang w:eastAsia="ru-RU"/>
        </w:rPr>
        <w:t>. Руководители органов администрации городского округа назначаются на должность и освобождаются от должности главой городского округа</w:t>
      </w:r>
      <w:r w:rsidR="00650564"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Руководители органов администрации городского округа по вопросам своей деятельности издают распоряжения и приказы.</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7. Администрация Усть-Катавского городского округа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29. Полномочия а</w:t>
      </w:r>
      <w:r w:rsidR="00650564" w:rsidRPr="00257E89">
        <w:rPr>
          <w:rFonts w:ascii="Times New Roman" w:eastAsia="Times New Roman" w:hAnsi="Times New Roman" w:cs="Times New Roman"/>
          <w:b/>
          <w:sz w:val="28"/>
          <w:szCs w:val="28"/>
          <w:lang w:eastAsia="ru-RU"/>
        </w:rPr>
        <w:t>дминистрации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Администрация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разрабатывает, реализует стратеги</w:t>
      </w:r>
      <w:r w:rsidR="00EA15F5">
        <w:rPr>
          <w:rFonts w:ascii="Times New Roman" w:eastAsia="Times New Roman" w:hAnsi="Times New Roman" w:cs="Times New Roman"/>
          <w:sz w:val="28"/>
          <w:szCs w:val="28"/>
          <w:lang w:eastAsia="ru-RU"/>
        </w:rPr>
        <w:t>ю</w:t>
      </w:r>
      <w:r w:rsidRPr="0003153A">
        <w:rPr>
          <w:rFonts w:ascii="Times New Roman" w:eastAsia="Times New Roman" w:hAnsi="Times New Roman" w:cs="Times New Roman"/>
          <w:sz w:val="28"/>
          <w:szCs w:val="28"/>
          <w:lang w:eastAsia="ru-RU"/>
        </w:rPr>
        <w:t xml:space="preserve"> социально-экономического развития городского округа, а также организует сбор статистических показателей, характеризующих состояние экономики и социальной сферы городского округа, и их предоставление органам государственной власти в порядке, установленном Правительством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разрабатывает, утверждает и реализует долгосрочные программы в порядке, установленном правовым актом администрации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разрабатывает и утверждает программы комплексного развития систем коммунальной инфраструктуры городского округа, программы комплексного развития транспортной и социальной инфраструктуры городского округа, требования к которым устанавливаются Правительством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составляет проект бюджета городского округа, исполняет бюджет городского округа, составляет отчёт об исполнении бюджета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устанавливает порядок ведения реестра расходных обязательств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6) управляет муниципальным долгом, осуществляет муниципальные заимствования, предоставляет бюджетные кредиты, муниципальные гарантии;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организует внутренний финансовый контроль в сфере бюджетных правоотношений;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осуществляет правомочия собственника муниципального имущества в порядке, установленном Собранием депутатов; осуществляет контроль владения, пользования и распоряжения муниципальным имуществом, ведёт его учёт и реестр;</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осуществляет подготовку и организацию приватизации муниципального имущества;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утверждение карты-плана территории;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выступает учредителем (участником) юридических лиц;</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14) создаёт муниципальные предприятия и учреждения, осуществляет финансовое обеспечение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15) согласовывает цены и тарифы на товары, работы, услуги муниципальных унитарных предприятий и учреждений;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17) заключает с организациями, независимо от формы собственности, договоры, контракты, соглашения;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18) осуществляет закупки и заключает контракты на поставки товаров, выполнение работ, оказание услуг для муниципальных нужд;</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19) организует подготовку генеральных планов городского округа, правил землепользования и застройки, утверждение подготовленной на основе </w:t>
      </w:r>
      <w:r w:rsidRPr="0003153A">
        <w:rPr>
          <w:rFonts w:ascii="Times New Roman" w:eastAsia="Times New Roman" w:hAnsi="Times New Roman" w:cs="Times New Roman"/>
          <w:sz w:val="28"/>
          <w:szCs w:val="28"/>
          <w:lang w:eastAsia="ru-RU"/>
        </w:rPr>
        <w:lastRenderedPageBreak/>
        <w:t>генеральных планов городского округа документации по планировке территории, выдач</w:t>
      </w:r>
      <w:r w:rsidR="000D3227">
        <w:rPr>
          <w:rFonts w:ascii="Times New Roman" w:eastAsia="Times New Roman" w:hAnsi="Times New Roman" w:cs="Times New Roman"/>
          <w:sz w:val="28"/>
          <w:szCs w:val="28"/>
          <w:lang w:eastAsia="ru-RU"/>
        </w:rPr>
        <w:t>у</w:t>
      </w:r>
      <w:r w:rsidRPr="0003153A">
        <w:rPr>
          <w:rFonts w:ascii="Times New Roman" w:eastAsia="Times New Roman" w:hAnsi="Times New Roman" w:cs="Times New Roman"/>
          <w:sz w:val="28"/>
          <w:szCs w:val="28"/>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20) обеспечивает выполнение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21)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городского округа,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22) обеспечивает создание условий для предоставления транспортных услуг населению и организует транспортное обслуживание населения в границах городского округа, заключает договоры на транспортное обслуживание населения, утверждает маршруты и графики движения общественного транспорта;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23) осуществляет планирование и реализацию мероприятий по охране окружающей среды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24)</w:t>
      </w:r>
      <w:r w:rsidR="00586255">
        <w:rPr>
          <w:rFonts w:ascii="Times New Roman" w:eastAsia="Times New Roman" w:hAnsi="Times New Roman" w:cs="Times New Roman"/>
          <w:sz w:val="28"/>
          <w:szCs w:val="28"/>
          <w:lang w:eastAsia="ru-RU"/>
        </w:rPr>
        <w:t xml:space="preserve"> о</w:t>
      </w:r>
      <w:r w:rsidR="00586255" w:rsidRPr="00586255">
        <w:rPr>
          <w:rFonts w:ascii="Times New Roman" w:eastAsia="Times New Roman" w:hAnsi="Times New Roman" w:cs="Times New Roman"/>
          <w:sz w:val="28"/>
          <w:szCs w:val="28"/>
          <w:lang w:eastAsia="ru-RU"/>
        </w:rPr>
        <w:t>существл</w:t>
      </w:r>
      <w:r w:rsidR="00586255">
        <w:rPr>
          <w:rFonts w:ascii="Times New Roman" w:eastAsia="Times New Roman" w:hAnsi="Times New Roman" w:cs="Times New Roman"/>
          <w:sz w:val="28"/>
          <w:szCs w:val="28"/>
          <w:lang w:eastAsia="ru-RU"/>
        </w:rPr>
        <w:t>яет</w:t>
      </w:r>
      <w:r w:rsidR="00586255" w:rsidRPr="00586255">
        <w:rPr>
          <w:rFonts w:ascii="Times New Roman" w:eastAsia="Times New Roman" w:hAnsi="Times New Roman" w:cs="Times New Roman"/>
          <w:sz w:val="28"/>
          <w:szCs w:val="28"/>
          <w:lang w:eastAsia="ru-RU"/>
        </w:rPr>
        <w:t xml:space="preserve"> контрол</w:t>
      </w:r>
      <w:r w:rsidR="00586255">
        <w:rPr>
          <w:rFonts w:ascii="Times New Roman" w:eastAsia="Times New Roman" w:hAnsi="Times New Roman" w:cs="Times New Roman"/>
          <w:sz w:val="28"/>
          <w:szCs w:val="28"/>
          <w:lang w:eastAsia="ru-RU"/>
        </w:rPr>
        <w:t>ь</w:t>
      </w:r>
      <w:r w:rsidR="00586255" w:rsidRPr="00586255">
        <w:rPr>
          <w:rFonts w:ascii="Times New Roman" w:eastAsia="Times New Roman" w:hAnsi="Times New Roman" w:cs="Times New Roman"/>
          <w:sz w:val="28"/>
          <w:szCs w:val="28"/>
          <w:lang w:eastAsia="ru-RU"/>
        </w:rPr>
        <w:t xml:space="preserve"> за соблюдением</w:t>
      </w:r>
      <w:r w:rsidR="00586255">
        <w:rPr>
          <w:rFonts w:ascii="Times New Roman" w:eastAsia="Times New Roman" w:hAnsi="Times New Roman" w:cs="Times New Roman"/>
          <w:sz w:val="28"/>
          <w:szCs w:val="28"/>
          <w:lang w:eastAsia="ru-RU"/>
        </w:rPr>
        <w:t xml:space="preserve"> правил благоустройства территории городского округа</w:t>
      </w:r>
      <w:r w:rsidR="00586255" w:rsidRPr="00586255">
        <w:rPr>
          <w:rFonts w:ascii="Times New Roman" w:eastAsia="Times New Roman" w:hAnsi="Times New Roman" w:cs="Times New Roman"/>
          <w:sz w:val="28"/>
          <w:szCs w:val="28"/>
          <w:lang w:eastAsia="ru-RU"/>
        </w:rPr>
        <w:t>, организ</w:t>
      </w:r>
      <w:r w:rsidR="00586255">
        <w:rPr>
          <w:rFonts w:ascii="Times New Roman" w:eastAsia="Times New Roman" w:hAnsi="Times New Roman" w:cs="Times New Roman"/>
          <w:sz w:val="28"/>
          <w:szCs w:val="28"/>
          <w:lang w:eastAsia="ru-RU"/>
        </w:rPr>
        <w:t>ует</w:t>
      </w:r>
      <w:r w:rsidR="00586255" w:rsidRPr="00586255">
        <w:rPr>
          <w:rFonts w:ascii="Times New Roman" w:eastAsia="Times New Roman" w:hAnsi="Times New Roman" w:cs="Times New Roman"/>
          <w:sz w:val="28"/>
          <w:szCs w:val="28"/>
          <w:lang w:eastAsia="ru-RU"/>
        </w:rPr>
        <w:t xml:space="preserve"> благоустройств</w:t>
      </w:r>
      <w:r w:rsidR="00586255">
        <w:rPr>
          <w:rFonts w:ascii="Times New Roman" w:eastAsia="Times New Roman" w:hAnsi="Times New Roman" w:cs="Times New Roman"/>
          <w:sz w:val="28"/>
          <w:szCs w:val="28"/>
          <w:lang w:eastAsia="ru-RU"/>
        </w:rPr>
        <w:t>о</w:t>
      </w:r>
      <w:r w:rsidR="00586255" w:rsidRPr="00586255">
        <w:rPr>
          <w:rFonts w:ascii="Times New Roman" w:eastAsia="Times New Roman" w:hAnsi="Times New Roman" w:cs="Times New Roman"/>
          <w:sz w:val="28"/>
          <w:szCs w:val="28"/>
          <w:lang w:eastAsia="ru-RU"/>
        </w:rPr>
        <w:t xml:space="preserve"> территории городского округа в соответствии с указанными правилами;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25)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26)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27) осуществляет в пределах, установленных водным законодательством Российской Федерации, полномочия собственника водных объектов, устанавливает и обеспечивает соблюдение правил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осуществляет мероприятия по обеспечению безопасности людей на водных объектах, охране их жизни и здоровья;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28) организует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29)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30) утверждает схемы размещения рекламных конструкций, выдаёт разрешения на установку и эксплуатацию рекламных конструкций на территории городского округа, аннулирует такие разрешения, выдаёт предписания о демонтаже самовольно установленных рекламных конструкций на территории городского округа, осуществляемые в соответствии с Федеральным законом от 13 марта 2006 года № 38-ФЗ «О рекламе»;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31)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32) осуществляет признание в установленном порядке жилых помещений муниципального жилищного фонда непригодными для проживания, включает и исключает муниципальные жилые дома (помещения) из специализированного жилищного фонда;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33) осуществляет контроль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34) обеспечивает проживающих в городском округе и нуждающихся в жилых помещениях малоимущих граждан жилыми помещениями по договорам социального найма, а также ведёт учёт таких граждан; организует строительство и содержание муниципального жилищного фонда, создаёт </w:t>
      </w:r>
      <w:r w:rsidRPr="0003153A">
        <w:rPr>
          <w:rFonts w:ascii="Times New Roman" w:eastAsia="Times New Roman" w:hAnsi="Times New Roman" w:cs="Times New Roman"/>
          <w:sz w:val="28"/>
          <w:szCs w:val="28"/>
          <w:lang w:eastAsia="ru-RU"/>
        </w:rPr>
        <w:lastRenderedPageBreak/>
        <w:t>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35) </w:t>
      </w:r>
      <w:r w:rsidR="009052BD" w:rsidRPr="009052BD">
        <w:rPr>
          <w:rFonts w:ascii="Times New Roman" w:eastAsia="Times New Roman" w:hAnsi="Times New Roman" w:cs="Times New Roman"/>
          <w:sz w:val="28"/>
          <w:szCs w:val="28"/>
          <w:lang w:eastAsia="ru-RU"/>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w:t>
      </w:r>
      <w:r w:rsidR="009052BD">
        <w:rPr>
          <w:rFonts w:ascii="Times New Roman" w:eastAsia="Times New Roman" w:hAnsi="Times New Roman" w:cs="Times New Roman"/>
          <w:sz w:val="28"/>
          <w:szCs w:val="28"/>
          <w:lang w:eastAsia="ru-RU"/>
        </w:rPr>
        <w:t xml:space="preserve">иях (за исключением полномочий </w:t>
      </w:r>
      <w:r w:rsidR="009052BD" w:rsidRPr="009052BD">
        <w:rPr>
          <w:rFonts w:ascii="Times New Roman" w:eastAsia="Times New Roman" w:hAnsi="Times New Roman" w:cs="Times New Roman"/>
          <w:sz w:val="28"/>
          <w:szCs w:val="28"/>
          <w:lang w:eastAsia="ru-RU"/>
        </w:rPr>
        <w:t>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36) создаёт муниципальные образовательные организации высшего образования;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37) организует профессиональное образование и дополнительное профессиональное образование главы городского округа,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38)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39) создаёт условия для развития туризма;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40) организует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41) осуществляет организацию библиотечного обслуживания населения, комплектование и обеспечение сохранности библиотечных фондов муниципальных библиотек;</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42) создаёт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43) обеспечивает условия для организации досуга и обеспечения жителей городского округа услугами организаций культуры;</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44) создаёт музеи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45) создаёт условия для осуществления деятельности, связанной с реализацией прав местных национально-культурных автономий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46)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47)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48)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49) организует и осуществляет мероприятия по работе с детьми и молодёжью в городском округе;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50) создаёт условия для массового отдыха жителей городского округа и организует обустройство мест массового отдыха населения;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51) организует приём населения, рассмотрение жалоб, заявлений и предложений граждан, принимает по ним необходимые меры в пределах своей компетенции;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52) предъявляет в соответствующий суд требования в целях защиты прав и законных интересов населения городского округа, а также прав и законных интересов администрации городского округа, в том числе о признании недействительными актов органов государственной власти и органов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53) 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54) осуществляет установленные законодательством функции и полномочия по охране общественного порядка и обеспечению первичных мер пожарной безопасности в границах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55) предоставляет помещение для работы на обслуживаемом административном участке городского округа сотруднику, замещающему должность участкового уполномоченного полиции; </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03120E" w:rsidRPr="0003153A">
        <w:rPr>
          <w:rFonts w:ascii="Times New Roman" w:eastAsia="Times New Roman" w:hAnsi="Times New Roman" w:cs="Times New Roman"/>
          <w:sz w:val="28"/>
          <w:szCs w:val="28"/>
          <w:lang w:eastAsia="ru-RU"/>
        </w:rPr>
        <w:t>) обеспечивает деятельность административных комиссий и иных коллегиальных органов, созданных при администрации городского округа, в соответствии с законодательством, для рассмотрения дел об административных правонарушениях;</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03120E" w:rsidRPr="0003153A">
        <w:rPr>
          <w:rFonts w:ascii="Times New Roman" w:eastAsia="Times New Roman" w:hAnsi="Times New Roman" w:cs="Times New Roman"/>
          <w:sz w:val="28"/>
          <w:szCs w:val="28"/>
          <w:lang w:eastAsia="ru-RU"/>
        </w:rPr>
        <w:t xml:space="preserve">) обеспечивает организацию и осуществление мероприятий по территориальной обороне и гражданской обороне, защите населения и </w:t>
      </w:r>
      <w:r w:rsidR="0003120E" w:rsidRPr="0003153A">
        <w:rPr>
          <w:rFonts w:ascii="Times New Roman" w:eastAsia="Times New Roman" w:hAnsi="Times New Roman" w:cs="Times New Roman"/>
          <w:sz w:val="28"/>
          <w:szCs w:val="28"/>
          <w:lang w:eastAsia="ru-RU"/>
        </w:rPr>
        <w:lastRenderedPageBreak/>
        <w:t xml:space="preserve">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03120E" w:rsidRPr="0003153A">
        <w:rPr>
          <w:rFonts w:ascii="Times New Roman" w:eastAsia="Times New Roman" w:hAnsi="Times New Roman" w:cs="Times New Roman"/>
          <w:sz w:val="28"/>
          <w:szCs w:val="28"/>
          <w:lang w:eastAsia="ru-RU"/>
        </w:rPr>
        <w:t>) участвует в предупреждении и ликвидации последствий чрезвычайных ситуаций в границах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03120E" w:rsidRPr="0003153A">
        <w:rPr>
          <w:rFonts w:ascii="Times New Roman" w:eastAsia="Times New Roman" w:hAnsi="Times New Roman" w:cs="Times New Roman"/>
          <w:sz w:val="28"/>
          <w:szCs w:val="28"/>
          <w:lang w:eastAsia="ru-RU"/>
        </w:rPr>
        <w:t>) создаёт, содержит и организует деятельность аварийно-спасательных служб и (или) аварийно-спасательных формирований на территории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03120E" w:rsidRPr="0003153A">
        <w:rPr>
          <w:rFonts w:ascii="Times New Roman" w:eastAsia="Times New Roman" w:hAnsi="Times New Roman" w:cs="Times New Roman"/>
          <w:sz w:val="28"/>
          <w:szCs w:val="28"/>
          <w:lang w:eastAsia="ru-RU"/>
        </w:rPr>
        <w:t>) обеспечивает проведение мероприятий по мобилизационной подготовке муниципальных предприятий и учреждений, находящихся на территории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03120E" w:rsidRPr="0003153A">
        <w:rPr>
          <w:rFonts w:ascii="Times New Roman" w:eastAsia="Times New Roman" w:hAnsi="Times New Roman" w:cs="Times New Roman"/>
          <w:sz w:val="28"/>
          <w:szCs w:val="28"/>
          <w:lang w:eastAsia="ru-RU"/>
        </w:rPr>
        <w:t>)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03120E" w:rsidRPr="0003153A">
        <w:rPr>
          <w:rFonts w:ascii="Times New Roman" w:eastAsia="Times New Roman" w:hAnsi="Times New Roman" w:cs="Times New Roman"/>
          <w:sz w:val="28"/>
          <w:szCs w:val="28"/>
          <w:lang w:eastAsia="ru-RU"/>
        </w:rPr>
        <w:t>) осуществляет мероприятия по защите государственной тайны;</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3120E" w:rsidRPr="0003153A">
        <w:rPr>
          <w:rFonts w:ascii="Times New Roman" w:eastAsia="Times New Roman" w:hAnsi="Times New Roman" w:cs="Times New Roman"/>
          <w:sz w:val="28"/>
          <w:szCs w:val="28"/>
          <w:lang w:eastAsia="ru-RU"/>
        </w:rPr>
        <w:t>) предоставляет в пределах своей компетенции за счёт средств бюджета городского округа установленные Собранием депутатов льготы и преимущества для граждан, проживающих на территории городского округа, и для организаций, расположенных на территории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03120E" w:rsidRPr="0003153A">
        <w:rPr>
          <w:rFonts w:ascii="Times New Roman" w:eastAsia="Times New Roman" w:hAnsi="Times New Roman" w:cs="Times New Roman"/>
          <w:sz w:val="28"/>
          <w:szCs w:val="28"/>
          <w:lang w:eastAsia="ru-RU"/>
        </w:rPr>
        <w:t>) организует в соответствии с решениями Собрания депутатов учёт лиц, помощь которым оказывается за счёт средств бюджета городского округа, назначает за счёт собственных и привлечённых средств пособия, а также доплаты к пенсиям;</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03120E" w:rsidRPr="0003153A">
        <w:rPr>
          <w:rFonts w:ascii="Times New Roman" w:eastAsia="Times New Roman" w:hAnsi="Times New Roman" w:cs="Times New Roman"/>
          <w:sz w:val="28"/>
          <w:szCs w:val="28"/>
          <w:lang w:eastAsia="ru-RU"/>
        </w:rPr>
        <w:t>) принимает меры по улучшению жилищных и материально-бытовых условий семей, потерявших кормильца, инвалидов и престарелых граждан, нуждающихся в уходе на дому, а также меры по устройству в учреждения социального обеспечения нуждающихся граждан;</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3120E" w:rsidRPr="0003153A">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03120E" w:rsidRPr="0003153A">
        <w:rPr>
          <w:rFonts w:ascii="Times New Roman" w:eastAsia="Times New Roman" w:hAnsi="Times New Roman" w:cs="Times New Roman"/>
          <w:sz w:val="28"/>
          <w:szCs w:val="28"/>
          <w:lang w:eastAsia="ru-RU"/>
        </w:rPr>
        <w:t>) организует предоставление ритуальных услуг и содержание мест захоронения;</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03120E" w:rsidRPr="0003153A">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03120E" w:rsidRPr="0003153A">
        <w:rPr>
          <w:rFonts w:ascii="Times New Roman" w:eastAsia="Times New Roman" w:hAnsi="Times New Roman" w:cs="Times New Roman"/>
          <w:sz w:val="28"/>
          <w:szCs w:val="28"/>
          <w:lang w:eastAsia="ru-RU"/>
        </w:rPr>
        <w:t>) разрабатывает комплексные программы укрепления здоровья и профилактики заболеваний населения, оздоровления среды обитания человека;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03120E" w:rsidRPr="0003153A">
        <w:rPr>
          <w:rFonts w:ascii="Times New Roman" w:eastAsia="Times New Roman" w:hAnsi="Times New Roman" w:cs="Times New Roman"/>
          <w:sz w:val="28"/>
          <w:szCs w:val="28"/>
          <w:lang w:eastAsia="ru-RU"/>
        </w:rPr>
        <w:t>) создаёт условия для обеспечения жителей услугами связи, общественного питания, торговли и бытового обслуживания;</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03120E" w:rsidRPr="0003153A">
        <w:rPr>
          <w:rFonts w:ascii="Times New Roman" w:eastAsia="Times New Roman" w:hAnsi="Times New Roman" w:cs="Times New Roman"/>
          <w:sz w:val="28"/>
          <w:szCs w:val="28"/>
          <w:lang w:eastAsia="ru-RU"/>
        </w:rPr>
        <w:t xml:space="preserve">) создаёт условия для расширения рынка сельскохозяйственной продукции, сырья и продовольствия, содействует развитию малого и среднего </w:t>
      </w:r>
      <w:r w:rsidR="0003120E" w:rsidRPr="0003153A">
        <w:rPr>
          <w:rFonts w:ascii="Times New Roman" w:eastAsia="Times New Roman" w:hAnsi="Times New Roman" w:cs="Times New Roman"/>
          <w:sz w:val="28"/>
          <w:szCs w:val="28"/>
          <w:lang w:eastAsia="ru-RU"/>
        </w:rPr>
        <w:lastRenderedPageBreak/>
        <w:t>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03120E" w:rsidRPr="0003153A">
        <w:rPr>
          <w:rFonts w:ascii="Times New Roman" w:eastAsia="Times New Roman" w:hAnsi="Times New Roman" w:cs="Times New Roman"/>
          <w:sz w:val="28"/>
          <w:szCs w:val="28"/>
          <w:lang w:eastAsia="ru-RU"/>
        </w:rPr>
        <w:t>) создаёт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03120E" w:rsidRPr="0003153A">
        <w:rPr>
          <w:rFonts w:ascii="Times New Roman" w:eastAsia="Times New Roman" w:hAnsi="Times New Roman" w:cs="Times New Roman"/>
          <w:sz w:val="28"/>
          <w:szCs w:val="28"/>
          <w:lang w:eastAsia="ru-RU"/>
        </w:rPr>
        <w:t xml:space="preserve">) организует осуществление мер по противодействию коррупции; </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03120E" w:rsidRPr="0003153A">
        <w:rPr>
          <w:rFonts w:ascii="Times New Roman" w:eastAsia="Times New Roman" w:hAnsi="Times New Roman" w:cs="Times New Roman"/>
          <w:sz w:val="28"/>
          <w:szCs w:val="28"/>
          <w:lang w:eastAsia="ru-RU"/>
        </w:rPr>
        <w:t>) осуществляет формирование и содержание муниципального архива;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03120E" w:rsidRPr="0003153A">
        <w:rPr>
          <w:rFonts w:ascii="Times New Roman" w:eastAsia="Times New Roman" w:hAnsi="Times New Roman" w:cs="Times New Roman"/>
          <w:sz w:val="28"/>
          <w:szCs w:val="28"/>
          <w:lang w:eastAsia="ru-RU"/>
        </w:rPr>
        <w:t>) осуществляет запись актов гражданского состояния;</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03120E" w:rsidRPr="0003153A">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городского округа, преобразования городского округа;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03120E" w:rsidRPr="0003153A">
        <w:rPr>
          <w:rFonts w:ascii="Times New Roman" w:eastAsia="Times New Roman" w:hAnsi="Times New Roman" w:cs="Times New Roman"/>
          <w:sz w:val="28"/>
          <w:szCs w:val="28"/>
          <w:lang w:eastAsia="ru-RU"/>
        </w:rPr>
        <w:t>) осуществляет муниципальный контроль в соответствии с действующим законодательством;</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03120E" w:rsidRPr="0003153A">
        <w:rPr>
          <w:rFonts w:ascii="Times New Roman" w:eastAsia="Times New Roman" w:hAnsi="Times New Roman" w:cs="Times New Roman"/>
          <w:sz w:val="28"/>
          <w:szCs w:val="28"/>
          <w:lang w:eastAsia="ru-RU"/>
        </w:rPr>
        <w:t>) имеет право осуществлять иные полномочия по решению вопросов местного значения в соответствии с законодательством, настоящим Уставом, решениями Собрания депутатов.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30. Правовые акты администрации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Правовыми актами администрации городского округа, издаваемыми в пределах ее полномочий, установленных федеральными законами, законами Челябинской области, настоящим Уставом и решениями Собрания депутатов, являются: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Распоряжения по вопросам организации работы администрации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Правовые акты администрации городского округа подписываются главой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Постановления администрации городского округа вступают в силу </w:t>
      </w:r>
      <w:r w:rsidR="00FB058E">
        <w:rPr>
          <w:rFonts w:ascii="Times New Roman" w:eastAsia="Times New Roman" w:hAnsi="Times New Roman" w:cs="Times New Roman"/>
          <w:sz w:val="28"/>
          <w:szCs w:val="28"/>
          <w:lang w:eastAsia="ru-RU"/>
        </w:rPr>
        <w:t>после</w:t>
      </w:r>
      <w:r w:rsidRPr="0003153A">
        <w:rPr>
          <w:rFonts w:ascii="Times New Roman" w:eastAsia="Times New Roman" w:hAnsi="Times New Roman" w:cs="Times New Roman"/>
          <w:sz w:val="28"/>
          <w:szCs w:val="28"/>
          <w:lang w:eastAsia="ru-RU"/>
        </w:rPr>
        <w:t xml:space="preserve"> подписания главой городского округа, если иное не установлено в постановлении.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Постановления администрации городского округа, затрагивающие права, свободы и обязанности человека и гражданина, вступают в силу после официального опубликования (обнародования).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Распоряжения администрации городского округа вступают в силу со дня их подписания главой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31. Муниципальная служба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03153A">
        <w:rPr>
          <w:rFonts w:ascii="Times New Roman" w:eastAsia="Times New Roman" w:hAnsi="Times New Roman" w:cs="Times New Roman"/>
          <w:sz w:val="28"/>
          <w:szCs w:val="28"/>
          <w:lang w:eastAsia="ru-RU"/>
        </w:rPr>
        <w:lastRenderedPageBreak/>
        <w:t>служащего, условия и порядок прохождения муниципальной службы, осуществляется Конституцией Российской Федерации, федеральными законами, а также принимаемыми в соответствии с ними законами Челябинской области, настоящим Уставом и иными муниципальными правовыми актами.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VII ИЗБИРАТЕЛЬНАЯ КОМИССИЯ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32. Избирательная комиссия Ус</w:t>
      </w:r>
      <w:r w:rsidR="00257E89">
        <w:rPr>
          <w:rFonts w:ascii="Times New Roman" w:eastAsia="Times New Roman" w:hAnsi="Times New Roman" w:cs="Times New Roman"/>
          <w:b/>
          <w:sz w:val="28"/>
          <w:szCs w:val="28"/>
          <w:lang w:eastAsia="ru-RU"/>
        </w:rPr>
        <w:t>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Избирательная комиссия городского округа организует подготовку и проведение муниципальных выборов, местного референдума, голосования по отзыву депутата Собрания депутатов городского округа, голосования по вопросам изменения границ городского округа, преобразования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Расходы на обеспечение деятельности Избирательной комиссии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rPr>
        <w:t>3. Избирательная комиссия городского округа формируется в количестве 10 членов избирательной комиссии с правом решающего голоса.</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3120E" w:rsidRPr="0003153A">
        <w:rPr>
          <w:rFonts w:ascii="Times New Roman" w:eastAsia="Times New Roman" w:hAnsi="Times New Roman" w:cs="Times New Roman"/>
          <w:sz w:val="28"/>
          <w:szCs w:val="28"/>
          <w:lang w:eastAsia="ru-RU"/>
        </w:rPr>
        <w:t xml:space="preserve">4. Срок полномочий избирательной комиссии Усть-Катавского городского округа составляет пять лет. </w:t>
      </w:r>
    </w:p>
    <w:p w:rsidR="0003120E" w:rsidRPr="00861A9D" w:rsidRDefault="0003120E" w:rsidP="004A275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3153A">
        <w:rPr>
          <w:rFonts w:ascii="Times New Roman" w:eastAsia="Times New Roman" w:hAnsi="Times New Roman" w:cs="Times New Roman"/>
          <w:sz w:val="28"/>
          <w:szCs w:val="28"/>
          <w:lang w:eastAsia="ru-RU"/>
        </w:rPr>
        <w:t xml:space="preserve">5. Сроки, порядок формирования, а также субъекты выдвижения кандидатур в состав Избирательной комиссии городского округа устанавливаются Федеральным законом </w:t>
      </w:r>
      <w:r w:rsidRPr="00861A9D">
        <w:rPr>
          <w:rFonts w:ascii="Times New Roman" w:eastAsia="Times New Roman" w:hAnsi="Times New Roman" w:cs="Times New Roman"/>
          <w:color w:val="000000" w:themeColor="text1"/>
          <w:sz w:val="28"/>
          <w:szCs w:val="28"/>
          <w:lang w:eastAsia="ru-RU"/>
        </w:rPr>
        <w:t>«</w:t>
      </w:r>
      <w:hyperlink r:id="rId17" w:history="1">
        <w:r w:rsidRPr="00861A9D">
          <w:rPr>
            <w:rFonts w:ascii="Times New Roman" w:eastAsia="Times New Roman" w:hAnsi="Times New Roman" w:cs="Times New Roman"/>
            <w:color w:val="000000" w:themeColor="text1"/>
            <w:sz w:val="28"/>
            <w:szCs w:val="28"/>
            <w:lang w:eastAsia="ru-RU"/>
          </w:rPr>
          <w:t>Об основных гарантиях избирательных прав и права на участие в референдуме граждан Российской Федерации</w:t>
        </w:r>
      </w:hyperlink>
      <w:r w:rsidRPr="00861A9D">
        <w:rPr>
          <w:rFonts w:ascii="Times New Roman" w:eastAsia="Times New Roman" w:hAnsi="Times New Roman" w:cs="Times New Roman"/>
          <w:color w:val="000000" w:themeColor="text1"/>
          <w:sz w:val="28"/>
          <w:szCs w:val="28"/>
          <w:lang w:eastAsia="ru-RU"/>
        </w:rPr>
        <w:t>», законами Челябинской области.</w:t>
      </w:r>
    </w:p>
    <w:p w:rsidR="0003120E" w:rsidRPr="00861A9D" w:rsidRDefault="0003120E" w:rsidP="004A275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61A9D">
        <w:rPr>
          <w:rFonts w:ascii="Times New Roman" w:eastAsia="Times New Roman" w:hAnsi="Times New Roman" w:cs="Times New Roman"/>
          <w:color w:val="000000" w:themeColor="text1"/>
          <w:sz w:val="28"/>
          <w:szCs w:val="28"/>
          <w:lang w:eastAsia="ru-RU"/>
        </w:rPr>
        <w:t>6. Формирование Избирательной комиссии городского округа осуществляется Собранием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861A9D">
        <w:rPr>
          <w:rFonts w:ascii="Times New Roman" w:eastAsia="Times New Roman" w:hAnsi="Times New Roman" w:cs="Times New Roman"/>
          <w:color w:val="000000" w:themeColor="text1"/>
          <w:sz w:val="28"/>
          <w:szCs w:val="28"/>
          <w:lang w:eastAsia="ru-RU"/>
        </w:rPr>
        <w:t>7. Компетенция, полномочия и порядок деятельности Избирательной комиссии городского округа при подготовке и проведении выборов в органы местного самоуправления устанавливаются Федеральным законом «</w:t>
      </w:r>
      <w:hyperlink r:id="rId18" w:history="1">
        <w:r w:rsidRPr="00861A9D">
          <w:rPr>
            <w:rFonts w:ascii="Times New Roman" w:eastAsia="Times New Roman" w:hAnsi="Times New Roman" w:cs="Times New Roman"/>
            <w:color w:val="000000" w:themeColor="text1"/>
            <w:sz w:val="28"/>
            <w:szCs w:val="28"/>
            <w:lang w:eastAsia="ru-RU"/>
          </w:rPr>
          <w:t>Об основных гарантиях избирательных прав и права на участие в референдуме граждан Российской Федерации</w:t>
        </w:r>
      </w:hyperlink>
      <w:r w:rsidRPr="00861A9D">
        <w:rPr>
          <w:rFonts w:ascii="Times New Roman" w:eastAsia="Times New Roman" w:hAnsi="Times New Roman" w:cs="Times New Roman"/>
          <w:color w:val="000000" w:themeColor="text1"/>
          <w:sz w:val="28"/>
          <w:szCs w:val="28"/>
          <w:lang w:eastAsia="ru-RU"/>
        </w:rPr>
        <w:t xml:space="preserve">», </w:t>
      </w:r>
      <w:r w:rsidRPr="0003153A">
        <w:rPr>
          <w:rFonts w:ascii="Times New Roman" w:eastAsia="Times New Roman" w:hAnsi="Times New Roman" w:cs="Times New Roman"/>
          <w:sz w:val="28"/>
          <w:szCs w:val="28"/>
          <w:lang w:eastAsia="ru-RU"/>
        </w:rPr>
        <w:t>Уставом (Основным Законом) Челябинской области, законами Челябинской области.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4A275B" w:rsidRDefault="004A275B" w:rsidP="004A275B">
      <w:pPr>
        <w:spacing w:after="0" w:line="240" w:lineRule="auto"/>
        <w:jc w:val="both"/>
        <w:rPr>
          <w:rFonts w:ascii="Times New Roman" w:eastAsia="Times New Roman" w:hAnsi="Times New Roman" w:cs="Times New Roman"/>
          <w:sz w:val="28"/>
          <w:szCs w:val="28"/>
          <w:lang w:eastAsia="ru-RU"/>
        </w:rPr>
      </w:pPr>
    </w:p>
    <w:p w:rsidR="004A275B" w:rsidRDefault="004A275B" w:rsidP="004A275B">
      <w:pPr>
        <w:spacing w:after="0" w:line="240" w:lineRule="auto"/>
        <w:jc w:val="both"/>
        <w:rPr>
          <w:rFonts w:ascii="Times New Roman" w:eastAsia="Times New Roman" w:hAnsi="Times New Roman" w:cs="Times New Roman"/>
          <w:sz w:val="28"/>
          <w:szCs w:val="28"/>
          <w:lang w:eastAsia="ru-RU"/>
        </w:rPr>
      </w:pPr>
    </w:p>
    <w:p w:rsidR="004A275B" w:rsidRDefault="004A275B" w:rsidP="004A275B">
      <w:pPr>
        <w:spacing w:after="0" w:line="240" w:lineRule="auto"/>
        <w:jc w:val="both"/>
        <w:rPr>
          <w:rFonts w:ascii="Times New Roman" w:eastAsia="Times New Roman" w:hAnsi="Times New Roman" w:cs="Times New Roman"/>
          <w:sz w:val="28"/>
          <w:szCs w:val="28"/>
          <w:lang w:eastAsia="ru-RU"/>
        </w:rPr>
      </w:pP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ГЛАВА VIII. КОНТРОЛЬНО-СЧЕТНЫЙ ОРГАН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 xml:space="preserve">Статья 33. </w:t>
      </w:r>
      <w:proofErr w:type="spellStart"/>
      <w:r w:rsidRPr="00257E89">
        <w:rPr>
          <w:rFonts w:ascii="Times New Roman" w:eastAsia="Times New Roman" w:hAnsi="Times New Roman" w:cs="Times New Roman"/>
          <w:b/>
          <w:sz w:val="28"/>
          <w:szCs w:val="28"/>
          <w:lang w:eastAsia="ru-RU"/>
        </w:rPr>
        <w:t>Контрольно</w:t>
      </w:r>
      <w:proofErr w:type="spellEnd"/>
      <w:r w:rsidRPr="00257E89">
        <w:rPr>
          <w:rFonts w:ascii="Times New Roman" w:eastAsia="Times New Roman" w:hAnsi="Times New Roman" w:cs="Times New Roman"/>
          <w:b/>
          <w:sz w:val="28"/>
          <w:szCs w:val="28"/>
          <w:lang w:eastAsia="ru-RU"/>
        </w:rPr>
        <w:t xml:space="preserve"> - счетный орган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w:t>
      </w:r>
      <w:proofErr w:type="spellStart"/>
      <w:r w:rsidRPr="0003153A">
        <w:rPr>
          <w:rFonts w:ascii="Times New Roman" w:eastAsia="Times New Roman" w:hAnsi="Times New Roman" w:cs="Times New Roman"/>
          <w:sz w:val="28"/>
          <w:szCs w:val="28"/>
          <w:lang w:eastAsia="ru-RU"/>
        </w:rPr>
        <w:t>Контрольно</w:t>
      </w:r>
      <w:proofErr w:type="spellEnd"/>
      <w:r w:rsidRPr="0003153A">
        <w:rPr>
          <w:rFonts w:ascii="Times New Roman" w:eastAsia="Times New Roman" w:hAnsi="Times New Roman" w:cs="Times New Roman"/>
          <w:sz w:val="28"/>
          <w:szCs w:val="28"/>
          <w:lang w:eastAsia="ru-RU"/>
        </w:rPr>
        <w:t xml:space="preserve"> - счетным органом Усть-Катавского городского округа является Контрольно-счетная комиссия Усть-Катавского городского округа (далее Контрольно-счетная комиссия).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Контрольно-счетная комиссия является постоянно действующим органом внешнего муниципального финансового контроля и образуется Собранием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Контрольно-счетная комиссия подотчетна Собранию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Контрольно-счетная комиссия обладает правами юридического лица. </w:t>
      </w:r>
    </w:p>
    <w:p w:rsidR="00950D6C"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w:t>
      </w:r>
      <w:r w:rsidR="00594939">
        <w:rPr>
          <w:rFonts w:ascii="Times New Roman" w:eastAsia="Times New Roman" w:hAnsi="Times New Roman" w:cs="Times New Roman"/>
          <w:sz w:val="28"/>
          <w:szCs w:val="28"/>
          <w:lang w:eastAsia="ru-RU"/>
        </w:rPr>
        <w:t xml:space="preserve"> </w:t>
      </w:r>
      <w:bookmarkStart w:id="5" w:name="_Hlk515284904"/>
      <w:r w:rsidR="00E27C3D" w:rsidRPr="00E27C3D">
        <w:rPr>
          <w:rFonts w:ascii="Times New Roman" w:eastAsia="Times New Roman" w:hAnsi="Times New Roman" w:cs="Times New Roman"/>
          <w:sz w:val="28"/>
          <w:szCs w:val="28"/>
          <w:lang w:eastAsia="ru-RU"/>
        </w:rPr>
        <w:t xml:space="preserve">Срок полномочий председателя, заместителя председателя и аудиторов контрольно-счетной </w:t>
      </w:r>
      <w:r w:rsidR="00E27C3D">
        <w:rPr>
          <w:rFonts w:ascii="Times New Roman" w:eastAsia="Times New Roman" w:hAnsi="Times New Roman" w:cs="Times New Roman"/>
          <w:sz w:val="28"/>
          <w:szCs w:val="28"/>
          <w:lang w:eastAsia="ru-RU"/>
        </w:rPr>
        <w:t>комиссии</w:t>
      </w:r>
      <w:r w:rsidR="00E27C3D" w:rsidRPr="00E27C3D">
        <w:rPr>
          <w:rFonts w:ascii="Times New Roman" w:eastAsia="Times New Roman" w:hAnsi="Times New Roman" w:cs="Times New Roman"/>
          <w:sz w:val="28"/>
          <w:szCs w:val="28"/>
          <w:lang w:eastAsia="ru-RU"/>
        </w:rPr>
        <w:t xml:space="preserve"> составляет пять лет.</w:t>
      </w:r>
    </w:p>
    <w:bookmarkEnd w:id="5"/>
    <w:p w:rsidR="0003120E" w:rsidRPr="0003153A" w:rsidRDefault="00950D6C"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3120E" w:rsidRPr="0003153A">
        <w:rPr>
          <w:rFonts w:ascii="Times New Roman" w:eastAsia="Times New Roman" w:hAnsi="Times New Roman" w:cs="Times New Roman"/>
          <w:sz w:val="28"/>
          <w:szCs w:val="28"/>
          <w:lang w:eastAsia="ru-RU"/>
        </w:rPr>
        <w:t>Контрольно-счетная комиссия осуществляет следующие основные полномочия: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контроль за исполнением бюджета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экспертиза проектов бюджета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внешняя проверка годового отчета об исполнении бюджета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 городского округа, а также средств, получаемых бюджетом городского округа из иных источников, предусмотренных законодательством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Усть-Катавскому городскому округу;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Усть-Катавского городского округа, а также муниципальных программ;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8) анализ бюджетного процесса в Усть-Катавском городском округе и подготовка предложений, направленных на его совершенствование;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подготовка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Собрание депутатов Усть-Катавского городского округа и главе Усть-Катавского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Челябинской области, уставом и нормативными правовыми актами Собрания депутатов Усть-Катавского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IX. ФОРМЫ, ПОРЯДОК И ГАРАНТИИ НЕПОСРЕДСТВЕННОГО УЧАСТИЯ НАСЕЛЕНИЯ В РЕШЕНИИ ВОПРОСОВ МЕСТНОГО ЗНАЧЕНИЯ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34. Местный референдум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городского округа. В местном референдуме имеют право участвовать граждане,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Решение о назначении местного референдума принимается Собранием депутатов городского округа в течение 30 дней со дня поступления в Собрание депутатов городского округа документов, на основании которых назначается местный референдум. Такую инициативу могут выдвинуть:</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граждане Российской Федерации, имеющие право на участие в референдуме;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 Собрание депутатов городского округа и глава городского округа совместно посредством принятия соответствующих правовых актов.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городского округа, но не может быть менее 25 подписей.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03120E" w:rsidRPr="0003153A" w:rsidRDefault="00257E89" w:rsidP="004A27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03120E" w:rsidRPr="0003153A">
        <w:rPr>
          <w:rFonts w:ascii="Times New Roman" w:eastAsia="Times New Roman" w:hAnsi="Times New Roman" w:cs="Times New Roman"/>
          <w:sz w:val="28"/>
          <w:szCs w:val="28"/>
          <w:lang w:eastAsia="ru-RU"/>
        </w:rPr>
        <w:t xml:space="preserve"> Референдум признается состоявшимся, если в голосовании приняло участие более 50 % граждан, внесенных в списки участников референдума на территории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Итоги голосования и принятые на референдуме решения подлежит официальному опубликованию (обнародованию).</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7. Принятое на местном референдуме решение подлежит обязательному исполнению на территории городского округа и не нуждается в утверждении </w:t>
      </w:r>
      <w:proofErr w:type="spellStart"/>
      <w:r w:rsidRPr="0003153A">
        <w:rPr>
          <w:rFonts w:ascii="Times New Roman" w:eastAsia="Times New Roman" w:hAnsi="Times New Roman" w:cs="Times New Roman"/>
          <w:sz w:val="28"/>
          <w:szCs w:val="28"/>
          <w:lang w:eastAsia="ru-RU"/>
        </w:rPr>
        <w:t>какимилибо</w:t>
      </w:r>
      <w:proofErr w:type="spellEnd"/>
      <w:r w:rsidRPr="0003153A">
        <w:rPr>
          <w:rFonts w:ascii="Times New Roman" w:eastAsia="Times New Roman" w:hAnsi="Times New Roman" w:cs="Times New Roman"/>
          <w:sz w:val="28"/>
          <w:szCs w:val="28"/>
          <w:lang w:eastAsia="ru-RU"/>
        </w:rPr>
        <w:t xml:space="preserve">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городского округа,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35. Муниципальные выборы</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городского округа, главы городского округа на основе всеобщего равного и прямого избирательного права при тайном голосовании.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Муниципальные выборы назначаются Собранием депутатов городского округа. В случаях, установленных федеральным законом, муниципальные выборы назначаются избирательной комиссией Усть-Катавского городского округа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Выборы главы городского округа, осуществляются на основе мажоритарной избирательной системы относительно большинства;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5. Итоги муниципальных выборов подлежат официальному опубликованию (обнародованию).</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36. Голосование по отзыву депутатов Собрания депутатов городского округа, главы городского округа, голосование по вопросам изменения границ городского округа района, преобразования городского округа</w:t>
      </w:r>
    </w:p>
    <w:p w:rsidR="0003120E" w:rsidRPr="00686560"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Голосование по отзыву депутата Собрания депутатов городского округа, главы городского округа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r w:rsidRPr="00686560">
        <w:rPr>
          <w:rFonts w:ascii="Times New Roman" w:eastAsia="Times New Roman" w:hAnsi="Times New Roman" w:cs="Times New Roman"/>
          <w:sz w:val="28"/>
          <w:szCs w:val="28"/>
          <w:lang w:eastAsia="ru-RU"/>
        </w:rPr>
        <w:t>"</w:t>
      </w:r>
      <w:hyperlink r:id="rId19" w:history="1">
        <w:r w:rsidRPr="0068656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686560">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День голосования по отзыву депутата Собрания депутатов городского округа, главы городского округа назначается Собранием депутатов городского округа не ранее чем через 45 дней и не позднее чем через 60 дней после дня, следующего за днем принятия решения о назначении голосования по отзыву.</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Право отзыва не может быть использовано в течение первых двенадцати месяцев со дня избрания депутата Собрания депутатов городского округа, главы городского округа и в течение девяти месяцев перед истечением срока, на который они избраны.</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Основаниями для отзыва депутата Собрания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Собрания депутатов городского округа, работе его комиссий (комитетов)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Основаниями для отзыва главы городского округа являются подтвержденные в судебном порядке:</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20E" w:rsidRPr="0003153A">
        <w:rPr>
          <w:rFonts w:ascii="Times New Roman" w:eastAsia="Times New Roman" w:hAnsi="Times New Roman" w:cs="Times New Roman"/>
          <w:sz w:val="28"/>
          <w:szCs w:val="28"/>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03120E" w:rsidRPr="0003153A" w:rsidRDefault="00257E89"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20E" w:rsidRPr="0003153A">
        <w:rPr>
          <w:rFonts w:ascii="Times New Roman" w:eastAsia="Times New Roman" w:hAnsi="Times New Roman" w:cs="Times New Roman"/>
          <w:sz w:val="28"/>
          <w:szCs w:val="28"/>
          <w:lang w:eastAsia="ru-RU"/>
        </w:rPr>
        <w:t>неисполнение решений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Под неисполнением полномочий как основанием для отзыва главы городского округа понимается систематическое уклонение от осуществления </w:t>
      </w:r>
      <w:r w:rsidRPr="0003153A">
        <w:rPr>
          <w:rFonts w:ascii="Times New Roman" w:eastAsia="Times New Roman" w:hAnsi="Times New Roman" w:cs="Times New Roman"/>
          <w:sz w:val="28"/>
          <w:szCs w:val="28"/>
          <w:lang w:eastAsia="ru-RU"/>
        </w:rPr>
        <w:lastRenderedPageBreak/>
        <w:t>им своих обязанностей, в том числе уклонение от отчетов перед избирателями, приема избирателей, рассмотрения их обращений.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Под неисполнением решений Собрания депутатов городского округа понимается систематическое неисполнение (игнорирование) решений Собрания депутатов городского округа, принятых в соответствии с законодательством и настоящим Уставом.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Граждане, инициаторы отзыва депутата Собрания депутатов городского округа, главы городского округа подают коллективное заявление о возбуждении вопроса о проведении голосования по отзыву депутата Собрания депутатов городского округа, главы городского округа в избирательную комиссию городского округа, которая действует в качестве комиссии по проведению голосования по отзыву.</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Право на возбуждение вопроса об отзыве депутата Собрания депутатов городского округа, главы городского округа принадлежит группе граждан Российской Федерации в количестве 50 человек, место жительство которых расположено в границах городского округа,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Иностранные граждане, постоянно проживающие на территории городского округа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городского округа,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В поддержку проведения голосования по отзыву депутата Собрания депутатов городского округа, главы городского округа собираются подписи в количестве 10 процентов от числа жителей городского округа, обладающих активным избирательным правом.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Депутат Собрания депутатов городского округа, глава городского округа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Голосование по отзыву депутата Собрания депутатов городского округа, главы городского округа считается состоявшимся, если в нем приняло участие более половины участников голосования, включенных в список участников голосования.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12. Полномочия депутата Собрания депутатов городского округа, главы городского округа прекращаются со дня, следующего за днем официального опубликования результатов голосования по отзыву депутата, главы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Депутат Собрания депутатов городского округа, глава городского округа считается отозванным, если за отзыв проголосовало более половины участников голосования, включенных в список участников голосования.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13. Вопросы, связанные с регистрацией инициативной группы граждан, избирательного объединения по отзыву депутата Собрания депутатов городского округа, главы городского округа,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городского округа, главы городского округа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20" w:history="1">
        <w:r w:rsidRPr="004B0FA3">
          <w:rPr>
            <w:rFonts w:ascii="Times New Roman" w:eastAsia="Times New Roman" w:hAnsi="Times New Roman" w:cs="Times New Roman"/>
            <w:color w:val="000000" w:themeColor="text1"/>
            <w:sz w:val="28"/>
            <w:szCs w:val="28"/>
            <w:lang w:eastAsia="ru-RU"/>
          </w:rPr>
          <w:t>от 6 октября 2003 года N 131-ФЗ</w:t>
        </w:r>
      </w:hyperlink>
      <w:r w:rsidRPr="004B0FA3">
        <w:rPr>
          <w:rFonts w:ascii="Times New Roman" w:eastAsia="Times New Roman" w:hAnsi="Times New Roman" w:cs="Times New Roman"/>
          <w:color w:val="000000" w:themeColor="text1"/>
          <w:sz w:val="28"/>
          <w:szCs w:val="28"/>
          <w:lang w:eastAsia="ru-RU"/>
        </w:rPr>
        <w:t xml:space="preserve"> "Об общих принципах организации мест</w:t>
      </w:r>
      <w:r w:rsidRPr="0003153A">
        <w:rPr>
          <w:rFonts w:ascii="Times New Roman" w:eastAsia="Times New Roman" w:hAnsi="Times New Roman" w:cs="Times New Roman"/>
          <w:sz w:val="28"/>
          <w:szCs w:val="28"/>
          <w:lang w:eastAsia="ru-RU"/>
        </w:rPr>
        <w:t>ного самоуправления в Российской Федерации".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14. В случаях, предусмотренных федеральным законом, в целях получения согласия населения при изменении границ городского округа, преобразования городского округа проводится голосование по вопросам изменения границ городского округа, преобразования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15. Голосование по вопросам изменения границ городского округа, преобразования городского округа назначается Собранием депутатов городского округа и проводится в порядке, установленном федеральным законом и принятыми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16. Итоги голосования по отзыву депутата Собрания депутатов городского округа, главы городского округа,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257E89"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Статья 37. Собрание (сход)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В населенных пунктах городского округа или отдельных его частях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городского округа могут проводиться собрания (сходы) граждан (села, поселка, улицы, квартала, микрорайона).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Собрание (сход) граждан проводится по инициативе населения, Собрания депутатов городского округа, главы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Собрание (сход) граждан, проводимое по инициативе Собрания депутатов городского округа или главы городского округа, назначается соответственно Собранием депутатов городского округа или главой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Собрание (сход) граждан, проводимое по инициативе населения, назначается Собранием депутатов городского округа в течение 15 дней со дня поступления обращения о проведении собрания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Инициаторы проведения собрания (схода) граждан обеспечивают подготовку и проведение собрания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Инициатива граждан о проведении собрания (схода) оформляется в виде обращения к Собранию депутатов городского округа. В обращении указываются: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вопрос (вопросы), предлагаемый (предлагаемые) к рассмотрению на собрании (сходе)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ориентировочная дата и время проведения собрания (схода)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(схода) граждан, место жительства, личная подпись.</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Собрание (сход) может проводиться по инициативе населения в случае, если за проведение собрания граждан подписалось не менее 50 человек, обладающих активным избирательным правом.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В случае принятия решения об отклонении инициативы населения о проведении собрания (схода) граждан Собрание депутатов городского округа обязано уведомить инициаторов о принятом решении. Данное решение может быть обжаловано в суде.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В случае принятия решения о назначении собрания (схода) граждан Собрание депутатов городского округа утверждает вопрос (вопросы), предлагаемый (предлагаемые) к рассмотрению, дату, время, место проведения собрания (схода), о чем в обязательном порядке уведомляет инициаторов проведения собрания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Инициаторы обязаны оповестить жителей городского округа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 (схода).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10. Перед открытием собрания (схода) граждан инициаторами проводится обязательная регистрация его участников с указанием фамилии, </w:t>
      </w:r>
      <w:r w:rsidRPr="0003153A">
        <w:rPr>
          <w:rFonts w:ascii="Times New Roman" w:eastAsia="Times New Roman" w:hAnsi="Times New Roman" w:cs="Times New Roman"/>
          <w:sz w:val="28"/>
          <w:szCs w:val="28"/>
          <w:lang w:eastAsia="ru-RU"/>
        </w:rPr>
        <w:lastRenderedPageBreak/>
        <w:t>имени, отчества, года рождения, места жительства и определяется правомочность собрания (схода).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В собрании (сходе) вправе участвовать граждане, достигшие 18 лет, проживающие в границах части территории городского округа, на которой проводится собрание (сход)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12.Собрание граждан открывает инициатор его проведения или его представитель.</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Для проведения собрания: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избирается из числа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президиум в составе председателя, секретаря и 1 - 3 членов президиума;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счетная комиссия (в случае принятия решения о проведении тайного голосования);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2)утверждается: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повестка собрания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регламент проведения собрания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Выборы состава президиума, членов счетной комиссии, утверждение повестки собрания, регламента проведения собрания проводится простым большинством голосов участников собрания по представлению инициаторов проведения собрания (или их представителя) или участников собрания.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14. На собрании граждан секретарем ведется протокол, который утверждается решением собрания, подписывается председателем и секретарем и направляется в орган, принявший решение о созыве собрания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15. Собрание (сход)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(сход) граждан во взаимоотношениях с органами местного самоуправления и должностными лицами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16. Обращения, принятые собранием (сходом)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17. Итоги собрания (схода) граждан подлежат официальному опубликованию (обнародованию).</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6F6B7E" w:rsidRDefault="0003120E" w:rsidP="004A275B">
      <w:pPr>
        <w:spacing w:after="0" w:line="240" w:lineRule="auto"/>
        <w:jc w:val="center"/>
        <w:rPr>
          <w:rFonts w:ascii="Times New Roman" w:eastAsia="Times New Roman" w:hAnsi="Times New Roman" w:cs="Times New Roman"/>
          <w:b/>
          <w:sz w:val="28"/>
          <w:szCs w:val="28"/>
          <w:lang w:eastAsia="ru-RU"/>
        </w:rPr>
      </w:pPr>
      <w:r w:rsidRPr="00257E89">
        <w:rPr>
          <w:rFonts w:ascii="Times New Roman" w:eastAsia="Times New Roman" w:hAnsi="Times New Roman" w:cs="Times New Roman"/>
          <w:b/>
          <w:sz w:val="28"/>
          <w:szCs w:val="28"/>
          <w:lang w:eastAsia="ru-RU"/>
        </w:rPr>
        <w:t xml:space="preserve">Статья 38. </w:t>
      </w:r>
      <w:r w:rsidR="00F24B2C" w:rsidRPr="00F24B2C">
        <w:rPr>
          <w:rFonts w:ascii="Times New Roman" w:eastAsia="Times New Roman" w:hAnsi="Times New Roman" w:cs="Times New Roman"/>
          <w:b/>
          <w:sz w:val="28"/>
          <w:szCs w:val="28"/>
          <w:lang w:eastAsia="ru-RU"/>
        </w:rPr>
        <w:t>Публичные слушания, общественные обсуждения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1. Главой городского округа или Собранием депутатов городского округа для обсуждения с участием населения проектов муниципальных правовых актов округа по вопросам местного значения могут проводиться публичные слушания</w:t>
      </w:r>
      <w:r w:rsidR="006F6B7E">
        <w:rPr>
          <w:rFonts w:ascii="Times New Roman" w:eastAsia="Times New Roman" w:hAnsi="Times New Roman" w:cs="Times New Roman"/>
          <w:sz w:val="28"/>
          <w:szCs w:val="28"/>
          <w:lang w:eastAsia="ru-RU"/>
        </w:rPr>
        <w:t xml:space="preserve"> и общественные обсуждения</w:t>
      </w:r>
      <w:r w:rsidRPr="0003153A">
        <w:rPr>
          <w:rFonts w:ascii="Times New Roman" w:eastAsia="Times New Roman" w:hAnsi="Times New Roman" w:cs="Times New Roman"/>
          <w:sz w:val="28"/>
          <w:szCs w:val="28"/>
          <w:lang w:eastAsia="ru-RU"/>
        </w:rPr>
        <w:t>.</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Инициатива по проведению таких слушаний может принадлежать населению, главе городского округа или Собранию депутатов городского округа. Решение о назначении публичных слушаний, инициированных населением или Собранием депутатов городского округа, принимает Собрание депутатов городского округа, а о назначении публичных слушаний, инициированных главой городского округа - глава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На публичные слушания должны выноситься: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w:t>
      </w:r>
      <w:r w:rsidR="009052BD" w:rsidRPr="009052BD">
        <w:rPr>
          <w:rFonts w:ascii="Times New Roman" w:eastAsia="Times New Roman" w:hAnsi="Times New Roman" w:cs="Times New Roman"/>
          <w:sz w:val="28"/>
          <w:szCs w:val="28"/>
          <w:lang w:eastAsia="ru-RU"/>
        </w:rPr>
        <w:t>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Челябинской области в целях приведения данного Устава в соответствие с этими нормативными правовыми актами;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проект бюджета городского округа и отчёт о его исполнении;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w:t>
      </w:r>
      <w:r w:rsidR="00BD04C1" w:rsidRPr="00BD04C1">
        <w:rPr>
          <w:rFonts w:ascii="Times New Roman" w:eastAsia="Times New Roman" w:hAnsi="Times New Roman" w:cs="Times New Roman"/>
          <w:sz w:val="28"/>
          <w:szCs w:val="28"/>
          <w:lang w:eastAsia="ru-RU"/>
        </w:rPr>
        <w:t>проект стратегии социально-экономического развития муниципального образования;</w:t>
      </w:r>
    </w:p>
    <w:p w:rsidR="0003120E" w:rsidRPr="0003153A" w:rsidRDefault="006F6B7E"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3120E" w:rsidRPr="0003153A">
        <w:rPr>
          <w:rFonts w:ascii="Times New Roman" w:eastAsia="Times New Roman" w:hAnsi="Times New Roman" w:cs="Times New Roman"/>
          <w:sz w:val="28"/>
          <w:szCs w:val="28"/>
          <w:lang w:eastAsia="ru-RU"/>
        </w:rPr>
        <w:t xml:space="preserve">)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Участниками публичных слушаний могут быть граждане, достигшие возраста 18 лет, проживающие в границах городского округа и обладающие избирательным правом.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4.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Жители городского округа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городского округа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w:t>
      </w:r>
    </w:p>
    <w:p w:rsidR="0003120E"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Проект Устава городского округа и муниципального правового акта о внесении в него изменений и дополнений не позднее, чем за 30 дней до дня рассмотрения вопроса о принятии Устава городского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F6B7E" w:rsidRPr="006F6B7E" w:rsidRDefault="006F6B7E" w:rsidP="004A275B">
      <w:pPr>
        <w:spacing w:after="0" w:line="240" w:lineRule="auto"/>
        <w:ind w:firstLine="708"/>
        <w:jc w:val="both"/>
        <w:rPr>
          <w:rFonts w:ascii="Times New Roman" w:eastAsia="Times New Roman" w:hAnsi="Times New Roman" w:cs="Times New Roman"/>
          <w:sz w:val="28"/>
          <w:szCs w:val="28"/>
          <w:lang w:eastAsia="ru-RU"/>
        </w:rPr>
      </w:pPr>
      <w:r w:rsidRPr="006F6B7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6F6B7E">
        <w:rPr>
          <w:rFonts w:ascii="Times New Roman" w:eastAsia="Times New Roman" w:hAnsi="Times New Roman" w:cs="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w:t>
      </w:r>
      <w:r w:rsidR="00186EFB">
        <w:rPr>
          <w:rFonts w:ascii="Times New Roman" w:eastAsia="Times New Roman" w:hAnsi="Times New Roman" w:cs="Times New Roman"/>
          <w:sz w:val="28"/>
          <w:szCs w:val="28"/>
          <w:lang w:eastAsia="ru-RU"/>
        </w:rPr>
        <w:t xml:space="preserve"> Собрания депутатов Усть-Катавского городского округа</w:t>
      </w:r>
      <w:r w:rsidRPr="006F6B7E">
        <w:rPr>
          <w:rFonts w:ascii="Times New Roman" w:eastAsia="Times New Roman" w:hAnsi="Times New Roman" w:cs="Times New Roman"/>
          <w:sz w:val="28"/>
          <w:szCs w:val="28"/>
          <w:lang w:eastAsia="ru-RU"/>
        </w:rPr>
        <w:t xml:space="preserve"> с учетом положений законодательства о градостроительной деятельности.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39. Конференция граждан (собрание делегатов)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В случаях, предусмотренных нормативными правовыми актами Собрания депутатов городского округа), Уставом территориального </w:t>
      </w:r>
      <w:r w:rsidRPr="0003153A">
        <w:rPr>
          <w:rFonts w:ascii="Times New Roman" w:eastAsia="Times New Roman" w:hAnsi="Times New Roman" w:cs="Times New Roman"/>
          <w:sz w:val="28"/>
          <w:szCs w:val="28"/>
          <w:lang w:eastAsia="ru-RU"/>
        </w:rPr>
        <w:lastRenderedPageBreak/>
        <w:t>общественного самоуправления, полномочия собрания граждан могут осуществляться конференцией граждан (собранием делегатов).</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Конференция граждан (собрание делегатов) назначается и проводится в порядке, установленном настоящим Уставом для проведения собрания граждан.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В конференции вправе участвовать граждане, достигшие возраста 18 лет, проживающие в границах территории городского округа, на которой проводится конференция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Собранием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Выборы делегатов на конференцию проводятся на собраниях граждан по месту жительства на части территории городского округа. По решению инициаторов проведения конференции выдвижение и выборы делегатов могут проходить в форме сбора подписей жителей в подписных листах. Подписные листы оформляются по форме, утвержденной Собранием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Если жители выдвигают несколько альтернативных кандидатур, то подписной лист заполняется на каждую из предложенных кандидатур.</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Выборы кандидата в делегаты считаются состоявшимися, если в них приняло участие более половины граждан, проживающих на части территории городского округа, на которой они проводятся. Кандидат считается выдвинутым, если большинство граждан, проживающих на части территории городского округа,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Конференция граждан считается правомочной, если в ней приняло участие не менее 2/3 избранных делегатов.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6. По рассматриваемому вопросу (вопросам) конференция граждан принимает решение. Решение конференции принимается открытым (тайным) голосованием большинством голосов участников конференции.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7. Решение конференции граждан носит рекомендательный характер. Его содержание доводится инициатором до граждан, проживающих на соответствующей территории, а также до Собрания депутатов и (или) органов территориального общественного самоуправления, которые обязаны в месячный срок рассмотреть его и направить в письменной форме </w:t>
      </w:r>
      <w:proofErr w:type="gramStart"/>
      <w:r w:rsidRPr="0003153A">
        <w:rPr>
          <w:rFonts w:ascii="Times New Roman" w:eastAsia="Times New Roman" w:hAnsi="Times New Roman" w:cs="Times New Roman"/>
          <w:sz w:val="28"/>
          <w:szCs w:val="28"/>
          <w:lang w:eastAsia="ru-RU"/>
        </w:rPr>
        <w:t>председателю конференции</w:t>
      </w:r>
      <w:proofErr w:type="gramEnd"/>
      <w:r w:rsidRPr="0003153A">
        <w:rPr>
          <w:rFonts w:ascii="Times New Roman" w:eastAsia="Times New Roman" w:hAnsi="Times New Roman" w:cs="Times New Roman"/>
          <w:sz w:val="28"/>
          <w:szCs w:val="28"/>
          <w:lang w:eastAsia="ru-RU"/>
        </w:rPr>
        <w:t xml:space="preserve"> мотивированный ответ по существу решения.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Расходы, связанные с подготовкой и проведением конференции граждан, производятся за счет органа, принявшего решение о созыве конференции граждан.</w:t>
      </w:r>
    </w:p>
    <w:p w:rsidR="0003120E"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Итоги конференции граждан подлежат официальному опубликованию (обнародованию).</w:t>
      </w:r>
    </w:p>
    <w:p w:rsidR="00FA26B3" w:rsidRPr="0003153A" w:rsidRDefault="00FA26B3" w:rsidP="004A275B">
      <w:pPr>
        <w:spacing w:after="0" w:line="240" w:lineRule="auto"/>
        <w:ind w:firstLine="708"/>
        <w:jc w:val="both"/>
        <w:rPr>
          <w:rFonts w:ascii="Times New Roman" w:eastAsia="Times New Roman" w:hAnsi="Times New Roman" w:cs="Times New Roman"/>
          <w:sz w:val="28"/>
          <w:szCs w:val="28"/>
          <w:lang w:eastAsia="ru-RU"/>
        </w:rPr>
      </w:pP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40. Опрос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052BD">
        <w:rPr>
          <w:rFonts w:ascii="Times New Roman" w:eastAsia="Times New Roman" w:hAnsi="Times New Roman" w:cs="Times New Roman"/>
          <w:sz w:val="28"/>
          <w:szCs w:val="28"/>
          <w:lang w:eastAsia="ru-RU"/>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2. Порядок назначения и проведения опроса граждан определяется настоящим Уставом, муниципальными правовыми актами Собрания депутатов городского округа в соответствии с Федеральным законом от 06 октября 2003 № 131-ФЗ «Об общих принципах организации местного самоуправления в Российской Федерации» и Законом Челябинской области от 03 марта 2016 № 322-ЗО «О порядке назначения и проведения опроса граждан в муниципальных образованиях Челябинской области».</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3. Опрос граждан проводится по инициативе:</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Собрания депутатов городского округа или главы городского округа – по вопросам местного значения;</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органов государственной власти Челябинской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4. Решение о назначении опроса граждан принимается Собранием депутатов городского округа в тече</w:t>
      </w:r>
      <w:r>
        <w:rPr>
          <w:rFonts w:ascii="Times New Roman" w:eastAsia="Times New Roman" w:hAnsi="Times New Roman" w:cs="Times New Roman"/>
          <w:sz w:val="28"/>
          <w:szCs w:val="28"/>
          <w:lang w:eastAsia="ru-RU"/>
        </w:rPr>
        <w:t xml:space="preserve">ние 30 дней со дня поступления </w:t>
      </w:r>
      <w:r w:rsidRPr="009052BD">
        <w:rPr>
          <w:rFonts w:ascii="Times New Roman" w:eastAsia="Times New Roman" w:hAnsi="Times New Roman" w:cs="Times New Roman"/>
          <w:sz w:val="28"/>
          <w:szCs w:val="28"/>
          <w:lang w:eastAsia="ru-RU"/>
        </w:rPr>
        <w:t>инициативы о проведении опроса граждан. В нормативном правовом акте Собрания депутатов городского округа о назначении опроса граждан устанавливаются:</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1) дата и сроки проведения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2) формулировка (формулировки) вопроса (вопросов), предлагаемого (предлагаемых) при проведении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3) методика проведения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4) форма опросного листа;</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5) минимальная численность жителей муниципального образования, участвующих в опросе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 xml:space="preserve">5. Опрос граждан проводится не позднее трех месяцев со дня принятия решения о назначении опроса граждан. </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lastRenderedPageBreak/>
        <w:tab/>
        <w:t xml:space="preserve">6. Жители городского округа должны быть проинформированы о проведении опроса граждан в порядке, определенном Собранием депутатов городского округа, не менее чем за 10 дней до дня его проведения. </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7. Методика проведения опроса граждан устанавливается нормативным правовым актом Собрания депутатов городского округа о назначении опроса граждан и может предусматривать проведение опроса граждан путем тайного или открытого голосования.</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8. В целях организации проведения опроса граждан Собранием депутатов городского округа формируется комиссия по проведению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 xml:space="preserve">Порядок избрания и работы комиссии по проведению опроса граждан, численный состав комиссии определяются нормативным правовым актом Собрания депутатов городского округа. </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Собрание депутатов городского округа.</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Собрание депутатов городского округа в течение трех дней со дня получения результатов опроса граждан информирует главу городского округа или орган государственной власти Челябинской области, являющихся инициаторами проведения опроса граждан, о результатах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10. Результаты опроса граждан подлежат опубликованию (обнародованию) Собранием депутатов городского округа не позднее 15 дней со дня определения результатов опроса граждан.</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11. Финансирование мероприятий, связанных с подготовкой и проведением опроса граждан, осуществляется:</w:t>
      </w:r>
    </w:p>
    <w:p w:rsidR="009052BD" w:rsidRPr="009052BD"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за счет средств бюджета городского округа – при проведении опроса по инициативе органов местного самоуправления;</w:t>
      </w:r>
    </w:p>
    <w:p w:rsidR="0003120E" w:rsidRPr="0003153A" w:rsidRDefault="009052BD" w:rsidP="004A275B">
      <w:pPr>
        <w:spacing w:after="0" w:line="240" w:lineRule="auto"/>
        <w:jc w:val="both"/>
        <w:rPr>
          <w:rFonts w:ascii="Times New Roman" w:eastAsia="Times New Roman" w:hAnsi="Times New Roman" w:cs="Times New Roman"/>
          <w:sz w:val="28"/>
          <w:szCs w:val="28"/>
          <w:lang w:eastAsia="ru-RU"/>
        </w:rPr>
      </w:pPr>
      <w:r w:rsidRPr="009052BD">
        <w:rPr>
          <w:rFonts w:ascii="Times New Roman" w:eastAsia="Times New Roman" w:hAnsi="Times New Roman" w:cs="Times New Roman"/>
          <w:sz w:val="28"/>
          <w:szCs w:val="28"/>
          <w:lang w:eastAsia="ru-RU"/>
        </w:rPr>
        <w:tab/>
        <w:t>за счет средств бюджета Челябинской области – при проведении опроса по инициативе органов государственной власти области.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41. Правотворческая инициатива населения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Проекты правовых актов, внесенные группой граждан в количестве не менее 30 человек, проживающих на территории городского округа, подлежат обязательному рассмотрению на заседании Собрания депутатов с участием авторов проекта не позднее, чем через три месяца со дня поступления проекта.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03153A">
        <w:rPr>
          <w:rFonts w:ascii="Times New Roman" w:eastAsia="Times New Roman" w:hAnsi="Times New Roman" w:cs="Times New Roman"/>
          <w:sz w:val="28"/>
          <w:szCs w:val="28"/>
          <w:lang w:eastAsia="ru-RU"/>
        </w:rPr>
        <w:lastRenderedPageBreak/>
        <w:t>письменной форме доведено до сведения внесшей его инициативной группы граждан.</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42. Обращение граждан в органы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w:t>
      </w:r>
      <w:r w:rsidRPr="004B0FA3">
        <w:rPr>
          <w:rFonts w:ascii="Times New Roman" w:eastAsia="Times New Roman" w:hAnsi="Times New Roman" w:cs="Times New Roman"/>
          <w:sz w:val="28"/>
          <w:szCs w:val="28"/>
          <w:lang w:eastAsia="ru-RU"/>
        </w:rPr>
        <w:t xml:space="preserve">законом </w:t>
      </w:r>
      <w:hyperlink r:id="rId21" w:history="1">
        <w:r w:rsidRPr="004B0FA3">
          <w:rPr>
            <w:rFonts w:ascii="Times New Roman" w:eastAsia="Times New Roman" w:hAnsi="Times New Roman" w:cs="Times New Roman"/>
            <w:sz w:val="28"/>
            <w:szCs w:val="28"/>
            <w:lang w:eastAsia="ru-RU"/>
          </w:rPr>
          <w:t>от 2 мая 2006 года №59-ФЗ</w:t>
        </w:r>
      </w:hyperlink>
      <w:r w:rsidRPr="004B0FA3">
        <w:rPr>
          <w:rFonts w:ascii="Times New Roman" w:eastAsia="Times New Roman" w:hAnsi="Times New Roman" w:cs="Times New Roman"/>
          <w:sz w:val="28"/>
          <w:szCs w:val="28"/>
          <w:lang w:eastAsia="ru-RU"/>
        </w:rPr>
        <w:t xml:space="preserve"> «О</w:t>
      </w:r>
      <w:r w:rsidRPr="0003153A">
        <w:rPr>
          <w:rFonts w:ascii="Times New Roman" w:eastAsia="Times New Roman" w:hAnsi="Times New Roman" w:cs="Times New Roman"/>
          <w:sz w:val="28"/>
          <w:szCs w:val="28"/>
          <w:lang w:eastAsia="ru-RU"/>
        </w:rPr>
        <w:t xml:space="preserve"> порядке рассмотрения обращений граждан Российской Федерации».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43. Территориальное общественное самоуправление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осуществление собственных инициатив по вопросам местного значения.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городского округа по предложению населения, проживающего на данной территории.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округа. Порядок регистрации устава территориального общественного самоуправления определяется решениями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6.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Собрания депутатов городского округа, по представлению главы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44. Другие формы непосредственного осуществления населением местного самоуправления и участия в его осуществлении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 w:history="1">
        <w:r w:rsidRPr="00686560">
          <w:rPr>
            <w:rFonts w:ascii="Times New Roman" w:eastAsia="Times New Roman" w:hAnsi="Times New Roman" w:cs="Times New Roman"/>
            <w:sz w:val="28"/>
            <w:szCs w:val="28"/>
            <w:lang w:eastAsia="ru-RU"/>
          </w:rPr>
          <w:t>Конституции Российской Федерации</w:t>
        </w:r>
      </w:hyperlink>
      <w:r w:rsidRPr="00686560">
        <w:rPr>
          <w:rFonts w:ascii="Times New Roman" w:eastAsia="Times New Roman" w:hAnsi="Times New Roman" w:cs="Times New Roman"/>
          <w:sz w:val="28"/>
          <w:szCs w:val="28"/>
          <w:lang w:eastAsia="ru-RU"/>
        </w:rPr>
        <w:t xml:space="preserve">, </w:t>
      </w:r>
      <w:r w:rsidRPr="0003153A">
        <w:rPr>
          <w:rFonts w:ascii="Times New Roman" w:eastAsia="Times New Roman" w:hAnsi="Times New Roman" w:cs="Times New Roman"/>
          <w:sz w:val="28"/>
          <w:szCs w:val="28"/>
          <w:lang w:eastAsia="ru-RU"/>
        </w:rPr>
        <w:t>федеральным законам, законам Челябинской области, настоящему Уставу.</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X. ФИНАНСОВО-ЭКОНОМИЧЕСКАЯ ОСНОВА МЕСТНОГО САМОУПРАВЛЕНИЯ ГОРОДСКОГО ОКРУГА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45. Экономическая основа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Экономическую основу местного самоуправления составляют находящиеся в муниципальной собственности имущество, средства бюджета Усть-Катавского городского округа, а также имущественные права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46. Бюджет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Усть-Катавский городской округ имеет собственный бюджет (бюджет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2.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отчёта об исполнении бюджета городского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В бюджете городского округа в соответствии с бюджетной классификацией Российской Федерации раздельно предусматриваются </w:t>
      </w:r>
      <w:r w:rsidRPr="0003153A">
        <w:rPr>
          <w:rFonts w:ascii="Times New Roman" w:eastAsia="Times New Roman" w:hAnsi="Times New Roman" w:cs="Times New Roman"/>
          <w:sz w:val="28"/>
          <w:szCs w:val="28"/>
          <w:lang w:eastAsia="ru-RU"/>
        </w:rPr>
        <w:lastRenderedPageBreak/>
        <w:t>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Бюджетные полномочия органов местного самоуправления городского округа определяются бюджетным законодательством Российской Федерации и Челябинской области, иными федеральными законами и законами Челябинской области, настоящим Уставом и иными муниципальными правовыми актами городского округа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47. До</w:t>
      </w:r>
      <w:r w:rsidR="00FA26B3">
        <w:rPr>
          <w:rFonts w:ascii="Times New Roman" w:eastAsia="Times New Roman" w:hAnsi="Times New Roman" w:cs="Times New Roman"/>
          <w:b/>
          <w:sz w:val="28"/>
          <w:szCs w:val="28"/>
          <w:lang w:eastAsia="ru-RU"/>
        </w:rPr>
        <w:t>ходы бюджета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48. Рас</w:t>
      </w:r>
      <w:r w:rsidR="00FA26B3">
        <w:rPr>
          <w:rFonts w:ascii="Times New Roman" w:eastAsia="Times New Roman" w:hAnsi="Times New Roman" w:cs="Times New Roman"/>
          <w:b/>
          <w:sz w:val="28"/>
          <w:szCs w:val="28"/>
          <w:lang w:eastAsia="ru-RU"/>
        </w:rPr>
        <w:t>ходы бюджета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Исполнение расходных обязательств городского округа осуществляется за счёт средств бюджета в соответствии с требованиями Бюджетного кодекса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w:t>
      </w:r>
      <w:r w:rsidR="00FA26B3">
        <w:rPr>
          <w:rFonts w:ascii="Times New Roman" w:eastAsia="Times New Roman" w:hAnsi="Times New Roman" w:cs="Times New Roman"/>
          <w:b/>
          <w:sz w:val="28"/>
          <w:szCs w:val="28"/>
          <w:lang w:eastAsia="ru-RU"/>
        </w:rPr>
        <w:t>ья 49. Муниципальное имущество</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Перечень имущества, которое может находиться в собственности Усть-Катавского городского округа, устанавливается федеральным законом.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От имени муниципального образования «Усть-Катавский городской округ» права собственника в отношении имущества, находящегося в муниципальной собственности Усть-Катавского городского округа, осуществляет администрация Усть-Катавского городского округа на основании федеральных законов и принимаемых в соответствии с ними нормативных правовых актов Собрания депутатов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3. Усть-Катавский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Функции и полномочия учредителя в отношении муниципальных предприятий и учреждений осуществляет администрация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Отчеты о деятельности муниципальных предприятий и учреждений заслушиваются не реже одного раза в год на заседании Собрания депутатов Усть-Катавского городского округа и не реже одного раза в квартал администрацией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5. Администрация Усть-Катавского городского округа координирует участие организаций в комплексном социально-экономическом развитии Усть-Катавского городского округа, привлекает на основе договоров организации к участию в строительстве, благоустройстве, содержании объектов на территории Усть-Катавского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6. Администрация Усть-Катавского городского округа от имени муниципального образования «Усть-Катавский городской округ» </w:t>
      </w:r>
      <w:proofErr w:type="spellStart"/>
      <w:r w:rsidRPr="0003153A">
        <w:rPr>
          <w:rFonts w:ascii="Times New Roman" w:eastAsia="Times New Roman" w:hAnsi="Times New Roman" w:cs="Times New Roman"/>
          <w:sz w:val="28"/>
          <w:szCs w:val="28"/>
          <w:lang w:eastAsia="ru-RU"/>
        </w:rPr>
        <w:t>субсидиарно</w:t>
      </w:r>
      <w:proofErr w:type="spellEnd"/>
      <w:r w:rsidRPr="0003153A">
        <w:rPr>
          <w:rFonts w:ascii="Times New Roman" w:eastAsia="Times New Roman" w:hAnsi="Times New Roman" w:cs="Times New Roman"/>
          <w:sz w:val="28"/>
          <w:szCs w:val="28"/>
          <w:lang w:eastAsia="ru-RU"/>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50. Закупки для</w:t>
      </w:r>
      <w:r w:rsidR="00FA26B3">
        <w:rPr>
          <w:rFonts w:ascii="Times New Roman" w:eastAsia="Times New Roman" w:hAnsi="Times New Roman" w:cs="Times New Roman"/>
          <w:b/>
          <w:sz w:val="28"/>
          <w:szCs w:val="28"/>
          <w:lang w:eastAsia="ru-RU"/>
        </w:rPr>
        <w:t xml:space="preserve"> обеспечения муниципальных нужд</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51. Муниципальные заимствования</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Под муниципальными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положениями </w:t>
      </w:r>
      <w:hyperlink r:id="rId23" w:history="1">
        <w:r w:rsidRPr="004B0FA3">
          <w:rPr>
            <w:rFonts w:ascii="Times New Roman" w:eastAsia="Times New Roman" w:hAnsi="Times New Roman" w:cs="Times New Roman"/>
            <w:sz w:val="28"/>
            <w:szCs w:val="28"/>
            <w:lang w:eastAsia="ru-RU"/>
          </w:rPr>
          <w:t>Бюджетного кодекса РФ</w:t>
        </w:r>
      </w:hyperlink>
      <w:r w:rsidRPr="004B0FA3">
        <w:rPr>
          <w:rFonts w:ascii="Times New Roman" w:eastAsia="Times New Roman" w:hAnsi="Times New Roman" w:cs="Times New Roman"/>
          <w:sz w:val="28"/>
          <w:szCs w:val="28"/>
          <w:lang w:eastAsia="ru-RU"/>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xml:space="preserve">2. Право осуществления муниципальных заимствований от имени округа в соответствии с </w:t>
      </w:r>
      <w:hyperlink r:id="rId24" w:history="1">
        <w:r w:rsidRPr="004B0FA3">
          <w:rPr>
            <w:rFonts w:ascii="Times New Roman" w:eastAsia="Times New Roman" w:hAnsi="Times New Roman" w:cs="Times New Roman"/>
            <w:sz w:val="28"/>
            <w:szCs w:val="28"/>
            <w:lang w:eastAsia="ru-RU"/>
          </w:rPr>
          <w:t>Бюджетным кодексом РФ</w:t>
        </w:r>
      </w:hyperlink>
      <w:r w:rsidRPr="004B0FA3">
        <w:rPr>
          <w:rFonts w:ascii="Times New Roman" w:eastAsia="Times New Roman" w:hAnsi="Times New Roman" w:cs="Times New Roman"/>
          <w:sz w:val="28"/>
          <w:szCs w:val="28"/>
          <w:lang w:eastAsia="ru-RU"/>
        </w:rPr>
        <w:t xml:space="preserve"> принадлежит администрации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xml:space="preserve">3. Предельный объем муниципальных заимствований в текущем финансовом году с учетом положений </w:t>
      </w:r>
      <w:hyperlink r:id="rId25" w:history="1">
        <w:r w:rsidRPr="004B0FA3">
          <w:rPr>
            <w:rFonts w:ascii="Times New Roman" w:eastAsia="Times New Roman" w:hAnsi="Times New Roman" w:cs="Times New Roman"/>
            <w:sz w:val="28"/>
            <w:szCs w:val="28"/>
            <w:lang w:eastAsia="ru-RU"/>
          </w:rPr>
          <w:t>Бюджетного кодекса РФ</w:t>
        </w:r>
      </w:hyperlink>
      <w:r w:rsidRPr="004B0FA3">
        <w:rPr>
          <w:rFonts w:ascii="Times New Roman" w:eastAsia="Times New Roman" w:hAnsi="Times New Roman" w:cs="Times New Roman"/>
          <w:sz w:val="28"/>
          <w:szCs w:val="28"/>
          <w:lang w:eastAsia="ru-RU"/>
        </w:rPr>
        <w:t xml:space="preserve"> не</w:t>
      </w:r>
      <w:r w:rsidRPr="0003153A">
        <w:rPr>
          <w:rFonts w:ascii="Times New Roman" w:eastAsia="Times New Roman" w:hAnsi="Times New Roman" w:cs="Times New Roman"/>
          <w:sz w:val="28"/>
          <w:szCs w:val="28"/>
          <w:lang w:eastAsia="ru-RU"/>
        </w:rPr>
        <w:t xml:space="preserve">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w:t>
      </w:r>
      <w:r w:rsidRPr="0003153A">
        <w:rPr>
          <w:rFonts w:ascii="Times New Roman" w:eastAsia="Times New Roman" w:hAnsi="Times New Roman" w:cs="Times New Roman"/>
          <w:sz w:val="28"/>
          <w:szCs w:val="28"/>
          <w:lang w:eastAsia="ru-RU"/>
        </w:rPr>
        <w:lastRenderedPageBreak/>
        <w:t>направляемых на погашение основной суммы долга, по каждому виду заимствований.</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Проведение в соответствии </w:t>
      </w:r>
      <w:r w:rsidRPr="004B0FA3">
        <w:rPr>
          <w:rFonts w:ascii="Times New Roman" w:eastAsia="Times New Roman" w:hAnsi="Times New Roman" w:cs="Times New Roman"/>
          <w:sz w:val="28"/>
          <w:szCs w:val="28"/>
          <w:lang w:eastAsia="ru-RU"/>
        </w:rPr>
        <w:t xml:space="preserve">с </w:t>
      </w:r>
      <w:hyperlink r:id="rId26" w:history="1">
        <w:r w:rsidRPr="004B0FA3">
          <w:rPr>
            <w:rFonts w:ascii="Times New Roman" w:eastAsia="Times New Roman" w:hAnsi="Times New Roman" w:cs="Times New Roman"/>
            <w:sz w:val="28"/>
            <w:szCs w:val="28"/>
            <w:lang w:eastAsia="ru-RU"/>
          </w:rPr>
          <w:t>Бюджетным кодексом РФ</w:t>
        </w:r>
      </w:hyperlink>
      <w:r w:rsidRPr="004B0FA3">
        <w:rPr>
          <w:rFonts w:ascii="Times New Roman" w:eastAsia="Times New Roman" w:hAnsi="Times New Roman" w:cs="Times New Roman"/>
          <w:sz w:val="28"/>
          <w:szCs w:val="28"/>
          <w:lang w:eastAsia="ru-RU"/>
        </w:rPr>
        <w:t xml:space="preserve"> реструктуризации муниципального долга не отражается</w:t>
      </w:r>
      <w:r w:rsidRPr="0003153A">
        <w:rPr>
          <w:rFonts w:ascii="Times New Roman" w:eastAsia="Times New Roman" w:hAnsi="Times New Roman" w:cs="Times New Roman"/>
          <w:sz w:val="28"/>
          <w:szCs w:val="28"/>
          <w:lang w:eastAsia="ru-RU"/>
        </w:rPr>
        <w:t xml:space="preserve"> в программе муниципальных заимствований.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ГЛАВА XI. ОТВЕТСТВЕННОСТЬ ОРГАНОВ МЕСТНОГО САМОУПРАВЛЕНИЯ И ДОЛЖНОСТНЫХ ЛИЦ МЕСТНОГО САМОУПРАВЛЕНИЯ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52. Ответственность органов местного самоуправления и должностных лиц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53. Ответственность депутатов Собрания депутатов, главы городского округа перед населением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Основания наступления ответственности депутатов Собрания депутатов, главы городского округа перед населением и порядок решения соответствующих вопросов определяются настоящим Уставом в соответствии с федеральным законом.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Ответственность депутатов, главы городского округа перед населением наступает в результате утраты доверия и реализуется путем их отзыва населением городского округа в соответствии с федеральным законом в порядке, установленном настоящим Уставом.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 подписей избирателей.</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54. Ответственность органов местного самоуправления и должностных лиц местного самоуправления перед государством</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w:t>
      </w:r>
      <w:r w:rsidRPr="004B0FA3">
        <w:rPr>
          <w:rFonts w:ascii="Times New Roman" w:eastAsia="Times New Roman" w:hAnsi="Times New Roman" w:cs="Times New Roman"/>
          <w:sz w:val="28"/>
          <w:szCs w:val="28"/>
          <w:lang w:eastAsia="ru-RU"/>
        </w:rPr>
        <w:t xml:space="preserve">ими </w:t>
      </w:r>
      <w:hyperlink r:id="rId27" w:history="1">
        <w:r w:rsidRPr="004B0FA3">
          <w:rPr>
            <w:rFonts w:ascii="Times New Roman" w:eastAsia="Times New Roman" w:hAnsi="Times New Roman" w:cs="Times New Roman"/>
            <w:sz w:val="28"/>
            <w:szCs w:val="28"/>
            <w:lang w:eastAsia="ru-RU"/>
          </w:rPr>
          <w:t>Конституции Российской Федерации</w:t>
        </w:r>
      </w:hyperlink>
      <w:r w:rsidRPr="004B0FA3">
        <w:rPr>
          <w:rFonts w:ascii="Times New Roman" w:eastAsia="Times New Roman" w:hAnsi="Times New Roman" w:cs="Times New Roman"/>
          <w:sz w:val="28"/>
          <w:szCs w:val="28"/>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ненадлежащею осуществления указанными органами и должностными лицами переданных им отдельных государственных полномочий.</w:t>
      </w:r>
    </w:p>
    <w:p w:rsidR="0003120E" w:rsidRPr="004B0FA3" w:rsidRDefault="0003120E" w:rsidP="004A275B">
      <w:pPr>
        <w:spacing w:after="0" w:line="240" w:lineRule="auto"/>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lastRenderedPageBreak/>
        <w:t> </w:t>
      </w:r>
    </w:p>
    <w:p w:rsidR="0003120E" w:rsidRPr="004B0FA3" w:rsidRDefault="0003120E" w:rsidP="004A275B">
      <w:pPr>
        <w:spacing w:after="0" w:line="240" w:lineRule="auto"/>
        <w:jc w:val="center"/>
        <w:rPr>
          <w:rFonts w:ascii="Times New Roman" w:eastAsia="Times New Roman" w:hAnsi="Times New Roman" w:cs="Times New Roman"/>
          <w:b/>
          <w:sz w:val="28"/>
          <w:szCs w:val="28"/>
          <w:lang w:eastAsia="ru-RU"/>
        </w:rPr>
      </w:pPr>
      <w:r w:rsidRPr="004B0FA3">
        <w:rPr>
          <w:rFonts w:ascii="Times New Roman" w:eastAsia="Times New Roman" w:hAnsi="Times New Roman" w:cs="Times New Roman"/>
          <w:b/>
          <w:sz w:val="28"/>
          <w:szCs w:val="28"/>
          <w:lang w:eastAsia="ru-RU"/>
        </w:rPr>
        <w:t>Статья 55. Ответственность Собрания депутатов город</w:t>
      </w:r>
      <w:r w:rsidR="00FA26B3" w:rsidRPr="004B0FA3">
        <w:rPr>
          <w:rFonts w:ascii="Times New Roman" w:eastAsia="Times New Roman" w:hAnsi="Times New Roman" w:cs="Times New Roman"/>
          <w:b/>
          <w:sz w:val="28"/>
          <w:szCs w:val="28"/>
          <w:lang w:eastAsia="ru-RU"/>
        </w:rPr>
        <w:t>ского округа перед государством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xml:space="preserve">1. В случае если соответствующим судом установлено, что Собранием депутатов городского округа принят нормативный правовой акт, противоречащий </w:t>
      </w:r>
      <w:hyperlink r:id="rId28" w:history="1">
        <w:r w:rsidRPr="004B0FA3">
          <w:rPr>
            <w:rFonts w:ascii="Times New Roman" w:eastAsia="Times New Roman" w:hAnsi="Times New Roman" w:cs="Times New Roman"/>
            <w:sz w:val="28"/>
            <w:szCs w:val="28"/>
            <w:lang w:eastAsia="ru-RU"/>
          </w:rPr>
          <w:t>Конституции Российской Федерации</w:t>
        </w:r>
      </w:hyperlink>
      <w:r w:rsidRPr="004B0FA3">
        <w:rPr>
          <w:rFonts w:ascii="Times New Roman" w:eastAsia="Times New Roman" w:hAnsi="Times New Roman" w:cs="Times New Roman"/>
          <w:sz w:val="28"/>
          <w:szCs w:val="28"/>
          <w:lang w:eastAsia="ru-RU"/>
        </w:rPr>
        <w:t>,</w:t>
      </w:r>
      <w:r w:rsidRPr="0003153A">
        <w:rPr>
          <w:rFonts w:ascii="Times New Roman" w:eastAsia="Times New Roman" w:hAnsi="Times New Roman" w:cs="Times New Roman"/>
          <w:sz w:val="28"/>
          <w:szCs w:val="28"/>
          <w:lang w:eastAsia="ru-RU"/>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 городского округа.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Полномочия Собрания депутатов городского округа прекращаются со дня вступления в силу закона Челябинской области о его роспуске.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В случае, если соответствующим судом установлено, что избранное в правомочном составе Собрание депутатов городского округа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Закон Челябинской области о роспуске Собрания депутатов городского округа может быть обжалован в судебном порядке в течение 10 дней со дня вступления в силу.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56. Ответственность Главы город</w:t>
      </w:r>
      <w:r w:rsidR="00FA26B3">
        <w:rPr>
          <w:rFonts w:ascii="Times New Roman" w:eastAsia="Times New Roman" w:hAnsi="Times New Roman" w:cs="Times New Roman"/>
          <w:b/>
          <w:sz w:val="28"/>
          <w:szCs w:val="28"/>
          <w:lang w:eastAsia="ru-RU"/>
        </w:rPr>
        <w:t>ского округа перед государством</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Губернатор Челябинской области издает правовой акт об отрешении от должности Главы городского округа в случае:</w:t>
      </w:r>
    </w:p>
    <w:p w:rsidR="0003120E" w:rsidRPr="004B0FA3"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 издания Главой городского округа нормативного правового акта, противоречащего </w:t>
      </w:r>
      <w:hyperlink r:id="rId29" w:history="1">
        <w:r w:rsidRPr="004B0FA3">
          <w:rPr>
            <w:rFonts w:ascii="Times New Roman" w:eastAsia="Times New Roman" w:hAnsi="Times New Roman" w:cs="Times New Roman"/>
            <w:sz w:val="28"/>
            <w:szCs w:val="28"/>
            <w:lang w:eastAsia="ru-RU"/>
          </w:rPr>
          <w:t>Конституции Российской Федерации</w:t>
        </w:r>
      </w:hyperlink>
      <w:r w:rsidRPr="004B0FA3">
        <w:rPr>
          <w:rFonts w:ascii="Times New Roman" w:eastAsia="Times New Roman" w:hAnsi="Times New Roman" w:cs="Times New Roman"/>
          <w:sz w:val="28"/>
          <w:szCs w:val="28"/>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Главой городского округа в течение двух месяцев со дня вступления в силу решения суда либо в течение иного предусмотренного решением суда срока не было принято в пределах своих полномочий мер по исполнению решения суда;</w:t>
      </w:r>
    </w:p>
    <w:p w:rsidR="0003120E" w:rsidRPr="004B0FA3" w:rsidRDefault="0003120E" w:rsidP="004A275B">
      <w:pPr>
        <w:spacing w:after="0" w:line="240" w:lineRule="auto"/>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lastRenderedPageBreak/>
        <w:t xml:space="preserve">2) </w:t>
      </w:r>
      <w:r w:rsidR="009052BD" w:rsidRPr="004B0FA3">
        <w:rPr>
          <w:rFonts w:ascii="Times New Roman" w:eastAsia="Times New Roman" w:hAnsi="Times New Roman" w:cs="Times New Roman"/>
          <w:sz w:val="28"/>
          <w:szCs w:val="28"/>
          <w:lang w:eastAsia="ru-RU"/>
        </w:rPr>
        <w:t xml:space="preserve">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решений суда.</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2. Срок, в течение которого Губернатор Челябинской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3. Глава городского округа,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3120E" w:rsidRPr="004B0FA3" w:rsidRDefault="0003120E" w:rsidP="004A275B">
      <w:pPr>
        <w:spacing w:after="0" w:line="240" w:lineRule="auto"/>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w:t>
      </w:r>
    </w:p>
    <w:p w:rsidR="0003120E" w:rsidRPr="004B0FA3" w:rsidRDefault="0003120E" w:rsidP="004A275B">
      <w:pPr>
        <w:spacing w:after="0" w:line="240" w:lineRule="auto"/>
        <w:jc w:val="center"/>
        <w:rPr>
          <w:rFonts w:ascii="Times New Roman" w:eastAsia="Times New Roman" w:hAnsi="Times New Roman" w:cs="Times New Roman"/>
          <w:b/>
          <w:sz w:val="28"/>
          <w:szCs w:val="28"/>
          <w:lang w:eastAsia="ru-RU"/>
        </w:rPr>
      </w:pPr>
      <w:r w:rsidRPr="004B0FA3">
        <w:rPr>
          <w:rFonts w:ascii="Times New Roman" w:eastAsia="Times New Roman" w:hAnsi="Times New Roman" w:cs="Times New Roman"/>
          <w:b/>
          <w:sz w:val="28"/>
          <w:szCs w:val="28"/>
          <w:lang w:eastAsia="ru-RU"/>
        </w:rPr>
        <w:t>Статья 57. Удаление Гла</w:t>
      </w:r>
      <w:r w:rsidR="00FA26B3" w:rsidRPr="004B0FA3">
        <w:rPr>
          <w:rFonts w:ascii="Times New Roman" w:eastAsia="Times New Roman" w:hAnsi="Times New Roman" w:cs="Times New Roman"/>
          <w:b/>
          <w:sz w:val="28"/>
          <w:szCs w:val="28"/>
          <w:lang w:eastAsia="ru-RU"/>
        </w:rPr>
        <w:t>вы городского округа в отставку</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xml:space="preserve">1. Собрание депутатов в соответствии с Федеральным законом </w:t>
      </w:r>
      <w:hyperlink r:id="rId30" w:history="1">
        <w:r w:rsidRPr="004B0FA3">
          <w:rPr>
            <w:rFonts w:ascii="Times New Roman" w:eastAsia="Times New Roman" w:hAnsi="Times New Roman" w:cs="Times New Roman"/>
            <w:sz w:val="28"/>
            <w:szCs w:val="28"/>
            <w:lang w:eastAsia="ru-RU"/>
          </w:rPr>
          <w:t>от 06.10.2003 №131-ФЗ</w:t>
        </w:r>
      </w:hyperlink>
      <w:r w:rsidRPr="004B0FA3">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Собрания депутатов или по инициативе Губернатора Челябинской области.</w:t>
      </w:r>
    </w:p>
    <w:p w:rsidR="0003120E" w:rsidRPr="004B0FA3"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2. Основаниями для удаления Главы городского округа в отставку являются: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4B0FA3">
        <w:rPr>
          <w:rFonts w:ascii="Times New Roman" w:eastAsia="Times New Roman" w:hAnsi="Times New Roman" w:cs="Times New Roman"/>
          <w:sz w:val="28"/>
          <w:szCs w:val="28"/>
          <w:lang w:eastAsia="ru-RU"/>
        </w:rPr>
        <w:t xml:space="preserve">1) решения, действия (бездействие) Главы городского округа, повлекшие (повлекшее) наступление последствий, предусмотренных подпунктами 2 и 3 пункта 1 статьи 75 Федерального закона </w:t>
      </w:r>
      <w:hyperlink r:id="rId31" w:history="1">
        <w:r w:rsidRPr="004B0FA3">
          <w:rPr>
            <w:rFonts w:ascii="Times New Roman" w:eastAsia="Times New Roman" w:hAnsi="Times New Roman" w:cs="Times New Roman"/>
            <w:sz w:val="28"/>
            <w:szCs w:val="28"/>
            <w:lang w:eastAsia="ru-RU"/>
          </w:rPr>
          <w:t>от 06.10.2003 №131-ФЗ</w:t>
        </w:r>
      </w:hyperlink>
      <w:r w:rsidRPr="0003153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неудовлетворительная оценка деятельности главы округа Собранием депутатов по результатам его ежегодного отчета перед Собранием депутатов, данная два раза подряд;</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w:t>
      </w:r>
      <w:r w:rsidR="00DD4346">
        <w:rPr>
          <w:rFonts w:ascii="Times New Roman" w:eastAsia="Times New Roman" w:hAnsi="Times New Roman" w:cs="Times New Roman"/>
          <w:sz w:val="28"/>
          <w:szCs w:val="28"/>
          <w:lang w:eastAsia="ru-RU"/>
        </w:rPr>
        <w:t>н</w:t>
      </w:r>
      <w:r w:rsidR="00DD4346" w:rsidRPr="00DD4346">
        <w:rPr>
          <w:rFonts w:ascii="Times New Roman" w:eastAsia="Times New Roman" w:hAnsi="Times New Roman" w:cs="Times New Roman"/>
          <w:sz w:val="28"/>
          <w:szCs w:val="28"/>
          <w:lang w:eastAsia="ru-RU"/>
        </w:rPr>
        <w:t xml:space="preserve">есоблюдение ограничений, запретов, неисполнение обязанностей, которые установлены Федеральным законом от 25 декабря 2008 года N 273-ФЗ "О </w:t>
      </w:r>
      <w:r w:rsidR="00DD4346" w:rsidRPr="00DD4346">
        <w:rPr>
          <w:rFonts w:ascii="Times New Roman" w:eastAsia="Times New Roman" w:hAnsi="Times New Roman" w:cs="Times New Roman"/>
          <w:sz w:val="28"/>
          <w:szCs w:val="28"/>
          <w:lang w:eastAsia="ru-RU"/>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 допущение Главой городского округа, администрацией городского округа,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3. Инициатива депутатов Собрания депутатов об удалении Главы городского округа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городского округа в отставку. О выдвижении данной инициативы Глава городского округа и Губернатор Челябинской области уведомляются не позднее дня, следующего за днем внесения указанного обращения в Собрание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4. Рассмотрение инициативы депутатов Собрания депутатов об удалении Главы городского округа в отставку осуществляется с учетом мнения Губернатора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w:t>
      </w:r>
      <w:r w:rsidRPr="004B0FA3">
        <w:rPr>
          <w:rFonts w:ascii="Times New Roman" w:eastAsia="Times New Roman" w:hAnsi="Times New Roman" w:cs="Times New Roman"/>
          <w:sz w:val="28"/>
          <w:szCs w:val="28"/>
          <w:lang w:eastAsia="ru-RU"/>
        </w:rPr>
        <w:t xml:space="preserve">закона </w:t>
      </w:r>
      <w:hyperlink r:id="rId32" w:history="1">
        <w:r w:rsidRPr="004B0FA3">
          <w:rPr>
            <w:rFonts w:ascii="Times New Roman" w:eastAsia="Times New Roman" w:hAnsi="Times New Roman" w:cs="Times New Roman"/>
            <w:sz w:val="28"/>
            <w:szCs w:val="28"/>
            <w:lang w:eastAsia="ru-RU"/>
          </w:rPr>
          <w:t>от 06.10.2003 №131-ФЗ</w:t>
        </w:r>
      </w:hyperlink>
      <w:r w:rsidRPr="0003153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Челябинской области.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lastRenderedPageBreak/>
        <w:t>6. Инициатива Губернатора Челябинской области об удалении Главы городского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городского округа уведомляется не позднее дня, следующего за днем внесения указанного обращения в Собрание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7. Рассмотрение инициативы депутатов Собрания депутатов или Губернатора Челябинской области об удалении Главы городского округа в отставку осуществляется Собранием депутатов в течение одного месяца со дня внесения соответствующего обращения.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8. Решение Собрания депутатов об удалении Главы городского округа отставку считается принятым, если за него проголосовало не менее двух третей от установленной численности депутатов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9. Решение Собрания депутатов об удалении Главы городского округа в отставку подписывается председателем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10. При рассмотрении и принятии Собранием депутатов решения об удалении Главы городского округа в отставку должны быть обеспечены:</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11. В случае, если Глава городского округа не согласен с решением Собрания депутатов об удалении его в отставку, он вправе в письменном виде изложить свое особое мнение.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12. Решение Собрания депутатов об удалении Главы городского округа в отставку подлежит официальному опубликованию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13. В случае, если инициатива депутатов Собрания депутатов или Губернатора Челябинской области об удалении Главы городского округа в отставку отклонена Собранием депутатов, вопрос об удалении Главы городского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14. Глава городского округа,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w:t>
      </w:r>
      <w:r w:rsidRPr="0003153A">
        <w:rPr>
          <w:rFonts w:ascii="Times New Roman" w:eastAsia="Times New Roman" w:hAnsi="Times New Roman" w:cs="Times New Roman"/>
          <w:sz w:val="28"/>
          <w:szCs w:val="28"/>
          <w:lang w:eastAsia="ru-RU"/>
        </w:rPr>
        <w:lastRenderedPageBreak/>
        <w:t xml:space="preserve">заявление и принять решение не позднее чем через 10 дней со дня подачи заявления. </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59. Обжалование в суд решений, принятых путем прямого волеизъявления граждан, решений органов местного самоуправления и должностных лиц местного самоуправления</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03153A" w:rsidRDefault="004A275B"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20E" w:rsidRPr="0003153A">
        <w:rPr>
          <w:rFonts w:ascii="Times New Roman" w:eastAsia="Times New Roman" w:hAnsi="Times New Roman" w:cs="Times New Roman"/>
          <w:sz w:val="28"/>
          <w:szCs w:val="28"/>
          <w:lang w:eastAsia="ru-RU"/>
        </w:rPr>
        <w:t>ГЛАВА XII. ЗАКЛЮЧИТЕЛЬНЫЕ ПОЛОЖЕНИЯ</w:t>
      </w:r>
    </w:p>
    <w:p w:rsidR="0003120E" w:rsidRPr="0003153A"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FA26B3" w:rsidRDefault="0003120E" w:rsidP="004A275B">
      <w:pPr>
        <w:spacing w:after="0" w:line="240" w:lineRule="auto"/>
        <w:jc w:val="center"/>
        <w:rPr>
          <w:rFonts w:ascii="Times New Roman" w:eastAsia="Times New Roman" w:hAnsi="Times New Roman" w:cs="Times New Roman"/>
          <w:b/>
          <w:sz w:val="28"/>
          <w:szCs w:val="28"/>
          <w:lang w:eastAsia="ru-RU"/>
        </w:rPr>
      </w:pPr>
      <w:r w:rsidRPr="00FA26B3">
        <w:rPr>
          <w:rFonts w:ascii="Times New Roman" w:eastAsia="Times New Roman" w:hAnsi="Times New Roman" w:cs="Times New Roman"/>
          <w:b/>
          <w:sz w:val="28"/>
          <w:szCs w:val="28"/>
          <w:lang w:eastAsia="ru-RU"/>
        </w:rPr>
        <w:t>Статья 60. Порядок принятия, внесения изменений и дополнений в Устав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1. Устав городского округа принимается Собранием депутатов. Внесение изменений и дополнений в Устав городского округа осуществляется в том же порядке, как и его принятие.</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2.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03120E" w:rsidRPr="0003153A" w:rsidRDefault="00A12F5D"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r>
      <w:r w:rsidRPr="00A12F5D">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Челябинской области или законов Челябинской области в целях приведения Устава городского округа в соответствие с этими нормативными правовыми актами.</w:t>
      </w:r>
    </w:p>
    <w:p w:rsidR="0003120E" w:rsidRPr="0003153A" w:rsidRDefault="00FA26B3"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3120E" w:rsidRPr="0003153A">
        <w:rPr>
          <w:rFonts w:ascii="Times New Roman" w:eastAsia="Times New Roman" w:hAnsi="Times New Roman" w:cs="Times New Roman"/>
          <w:sz w:val="28"/>
          <w:szCs w:val="28"/>
          <w:lang w:eastAsia="ru-RU"/>
        </w:rPr>
        <w:t xml:space="preserve">3. Устав городского округа, муниципальный правовой акт о внесении изменений и дополнений в Устав городского округа принимается </w:t>
      </w:r>
      <w:r w:rsidR="0003120E" w:rsidRPr="0003153A">
        <w:rPr>
          <w:rFonts w:ascii="Times New Roman" w:eastAsia="Times New Roman" w:hAnsi="Times New Roman" w:cs="Times New Roman"/>
          <w:sz w:val="28"/>
          <w:szCs w:val="28"/>
          <w:lang w:eastAsia="ru-RU"/>
        </w:rPr>
        <w:lastRenderedPageBreak/>
        <w:t>большинством в две трети голосов от установленной численности депутатов Собрания депутатов.</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xml:space="preserve">4.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586255">
        <w:rPr>
          <w:rFonts w:ascii="Times New Roman" w:eastAsia="Times New Roman" w:hAnsi="Times New Roman" w:cs="Times New Roman"/>
          <w:sz w:val="28"/>
          <w:szCs w:val="28"/>
          <w:lang w:eastAsia="ru-RU"/>
        </w:rPr>
        <w:t xml:space="preserve">муниципальных образований в порядке, установленном федеральным законом. </w:t>
      </w:r>
    </w:p>
    <w:p w:rsidR="00FF0AEF" w:rsidRPr="00586255" w:rsidRDefault="0003120E" w:rsidP="004A275B">
      <w:pPr>
        <w:spacing w:after="0" w:line="240" w:lineRule="auto"/>
        <w:ind w:firstLine="708"/>
        <w:jc w:val="both"/>
        <w:rPr>
          <w:rFonts w:ascii="Times New Roman" w:eastAsia="Times New Roman" w:hAnsi="Times New Roman" w:cs="Times New Roman"/>
          <w:sz w:val="28"/>
          <w:szCs w:val="28"/>
        </w:rPr>
      </w:pPr>
      <w:r w:rsidRPr="00586255">
        <w:rPr>
          <w:rFonts w:ascii="Times New Roman" w:eastAsia="Times New Roman" w:hAnsi="Times New Roman" w:cs="Times New Roman"/>
          <w:sz w:val="28"/>
          <w:szCs w:val="28"/>
        </w:rPr>
        <w:t xml:space="preserve">Изменения и дополнения, внесенные в Устав городского округа и изменяющие структуру органов местного самоуправления, </w:t>
      </w:r>
      <w:r w:rsidR="00FF0AEF" w:rsidRPr="00586255">
        <w:rPr>
          <w:rFonts w:ascii="Times New Roman" w:eastAsia="Times New Roman" w:hAnsi="Times New Roman" w:cs="Times New Roman"/>
          <w:sz w:val="28"/>
          <w:szCs w:val="28"/>
          <w:lang w:eastAsia="ru-RU"/>
        </w:rPr>
        <w:t xml:space="preserve">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7F795A" w:rsidRPr="00586255">
        <w:rPr>
          <w:rFonts w:ascii="Times New Roman" w:eastAsia="Times New Roman" w:hAnsi="Times New Roman" w:cs="Times New Roman"/>
          <w:sz w:val="28"/>
          <w:szCs w:val="28"/>
          <w:lang w:eastAsia="ru-RU"/>
        </w:rPr>
        <w:t>Собрания депутатов городского округа</w:t>
      </w:r>
      <w:r w:rsidR="00FF0AEF" w:rsidRPr="00586255">
        <w:rPr>
          <w:rFonts w:ascii="Times New Roman" w:eastAsia="Times New Roman" w:hAnsi="Times New Roman" w:cs="Times New Roman"/>
          <w:sz w:val="28"/>
          <w:szCs w:val="28"/>
          <w:lang w:eastAsia="ru-RU"/>
        </w:rPr>
        <w:t xml:space="preserve">, принявшего муниципальный правовой акт о внесении указанных изменений и дополнений в </w:t>
      </w:r>
      <w:r w:rsidR="007F795A" w:rsidRPr="00586255">
        <w:rPr>
          <w:rFonts w:ascii="Times New Roman" w:eastAsia="Times New Roman" w:hAnsi="Times New Roman" w:cs="Times New Roman"/>
          <w:sz w:val="28"/>
          <w:szCs w:val="28"/>
          <w:lang w:eastAsia="ru-RU"/>
        </w:rPr>
        <w:t>Устав городского округа.</w:t>
      </w:r>
    </w:p>
    <w:p w:rsidR="0003120E" w:rsidRPr="0003153A"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5.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w:t>
      </w:r>
      <w:r w:rsidRPr="0003153A">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03120E" w:rsidRPr="00586255" w:rsidRDefault="0003120E" w:rsidP="004A275B">
      <w:pPr>
        <w:spacing w:after="0" w:line="240" w:lineRule="auto"/>
        <w:jc w:val="both"/>
        <w:rPr>
          <w:rFonts w:ascii="Times New Roman" w:eastAsia="Times New Roman" w:hAnsi="Times New Roman" w:cs="Times New Roman"/>
          <w:sz w:val="28"/>
          <w:szCs w:val="28"/>
          <w:lang w:eastAsia="ru-RU"/>
        </w:rPr>
      </w:pPr>
      <w:r w:rsidRPr="0003153A">
        <w:rPr>
          <w:rFonts w:ascii="Times New Roman" w:eastAsia="Times New Roman" w:hAnsi="Times New Roman" w:cs="Times New Roman"/>
          <w:sz w:val="28"/>
          <w:szCs w:val="28"/>
          <w:lang w:eastAsia="ru-RU"/>
        </w:rPr>
        <w:t> </w:t>
      </w:r>
    </w:p>
    <w:p w:rsidR="0003120E" w:rsidRPr="00586255" w:rsidRDefault="0003120E" w:rsidP="004A275B">
      <w:pPr>
        <w:spacing w:after="0" w:line="240" w:lineRule="auto"/>
        <w:jc w:val="center"/>
        <w:rPr>
          <w:rFonts w:ascii="Times New Roman" w:eastAsia="Times New Roman" w:hAnsi="Times New Roman" w:cs="Times New Roman"/>
          <w:b/>
          <w:sz w:val="28"/>
          <w:szCs w:val="28"/>
          <w:lang w:eastAsia="ru-RU"/>
        </w:rPr>
      </w:pPr>
      <w:r w:rsidRPr="00586255">
        <w:rPr>
          <w:rFonts w:ascii="Times New Roman" w:eastAsia="Times New Roman" w:hAnsi="Times New Roman" w:cs="Times New Roman"/>
          <w:b/>
          <w:sz w:val="28"/>
          <w:szCs w:val="28"/>
          <w:lang w:eastAsia="ru-RU"/>
        </w:rPr>
        <w:t>Статья 61. Вступление в силу настоящего Устава</w:t>
      </w:r>
    </w:p>
    <w:p w:rsidR="0003120E" w:rsidRPr="00586255" w:rsidRDefault="0003120E" w:rsidP="004A275B">
      <w:pPr>
        <w:spacing w:after="0" w:line="240" w:lineRule="auto"/>
        <w:ind w:firstLine="708"/>
        <w:jc w:val="both"/>
        <w:rPr>
          <w:rFonts w:ascii="Times New Roman" w:eastAsia="Times New Roman" w:hAnsi="Times New Roman" w:cs="Times New Roman"/>
          <w:sz w:val="28"/>
          <w:szCs w:val="28"/>
          <w:lang w:eastAsia="ru-RU"/>
        </w:rPr>
      </w:pPr>
      <w:r w:rsidRPr="00586255">
        <w:rPr>
          <w:rFonts w:ascii="Times New Roman" w:eastAsia="Times New Roman" w:hAnsi="Times New Roman" w:cs="Times New Roman"/>
          <w:sz w:val="28"/>
          <w:szCs w:val="28"/>
          <w:lang w:eastAsia="ru-RU"/>
        </w:rPr>
        <w:t xml:space="preserve">Настоящий Устав вступает в силу </w:t>
      </w:r>
      <w:r w:rsidR="00796BAB" w:rsidRPr="00586255">
        <w:rPr>
          <w:rFonts w:ascii="Times New Roman" w:eastAsia="Times New Roman" w:hAnsi="Times New Roman" w:cs="Times New Roman"/>
          <w:sz w:val="28"/>
          <w:szCs w:val="28"/>
          <w:lang w:eastAsia="ru-RU"/>
        </w:rPr>
        <w:t xml:space="preserve">и применяется </w:t>
      </w:r>
      <w:r w:rsidRPr="00586255">
        <w:rPr>
          <w:rFonts w:ascii="Times New Roman" w:eastAsia="Times New Roman" w:hAnsi="Times New Roman" w:cs="Times New Roman"/>
          <w:sz w:val="28"/>
          <w:szCs w:val="28"/>
          <w:lang w:eastAsia="ru-RU"/>
        </w:rPr>
        <w:t>в соответствии с действующим законодательством.</w:t>
      </w:r>
    </w:p>
    <w:p w:rsidR="00406A52" w:rsidRPr="00586255" w:rsidRDefault="00406A52" w:rsidP="004A275B">
      <w:pPr>
        <w:spacing w:after="0" w:line="240" w:lineRule="auto"/>
        <w:ind w:firstLine="708"/>
        <w:jc w:val="both"/>
        <w:rPr>
          <w:rFonts w:ascii="Times New Roman" w:eastAsia="Times New Roman" w:hAnsi="Times New Roman" w:cs="Times New Roman"/>
          <w:sz w:val="28"/>
          <w:szCs w:val="28"/>
          <w:lang w:eastAsia="ru-RU"/>
        </w:rPr>
      </w:pPr>
    </w:p>
    <w:p w:rsidR="00406A52" w:rsidRDefault="00406A52" w:rsidP="004A275B">
      <w:pPr>
        <w:spacing w:after="0" w:line="240" w:lineRule="auto"/>
        <w:ind w:firstLine="708"/>
        <w:jc w:val="both"/>
        <w:rPr>
          <w:rFonts w:ascii="Times New Roman" w:eastAsia="Times New Roman" w:hAnsi="Times New Roman" w:cs="Times New Roman"/>
          <w:sz w:val="28"/>
          <w:szCs w:val="28"/>
          <w:lang w:eastAsia="ru-RU"/>
        </w:rPr>
      </w:pPr>
    </w:p>
    <w:p w:rsidR="00406A52" w:rsidRPr="0003153A" w:rsidRDefault="00406A52" w:rsidP="004A27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Усть-Катавского городского округа                        </w:t>
      </w:r>
      <w:r w:rsidR="00EA34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С.Д. Семков</w:t>
      </w:r>
    </w:p>
    <w:p w:rsidR="00CB2A10" w:rsidRPr="0003153A" w:rsidRDefault="00CB2A10" w:rsidP="004A275B">
      <w:pPr>
        <w:spacing w:after="0" w:line="240" w:lineRule="auto"/>
        <w:jc w:val="both"/>
        <w:rPr>
          <w:rFonts w:ascii="Times New Roman" w:hAnsi="Times New Roman" w:cs="Times New Roman"/>
          <w:sz w:val="28"/>
          <w:szCs w:val="28"/>
        </w:rPr>
      </w:pPr>
    </w:p>
    <w:sectPr w:rsidR="00CB2A10" w:rsidRPr="0003153A" w:rsidSect="007C6004">
      <w:head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3D1" w:rsidRDefault="00A853D1" w:rsidP="007C6004">
      <w:pPr>
        <w:spacing w:after="0" w:line="240" w:lineRule="auto"/>
      </w:pPr>
      <w:r>
        <w:separator/>
      </w:r>
    </w:p>
  </w:endnote>
  <w:endnote w:type="continuationSeparator" w:id="0">
    <w:p w:rsidR="00A853D1" w:rsidRDefault="00A853D1" w:rsidP="007C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937796"/>
    </w:sdtPr>
    <w:sdtEndPr/>
    <w:sdtContent>
      <w:p w:rsidR="007C6004" w:rsidRDefault="00413DDF">
        <w:pPr>
          <w:pStyle w:val="ab"/>
          <w:jc w:val="center"/>
        </w:pPr>
        <w:r>
          <w:fldChar w:fldCharType="begin"/>
        </w:r>
        <w:r w:rsidR="007C6004">
          <w:instrText>PAGE   \* MERGEFORMAT</w:instrText>
        </w:r>
        <w:r>
          <w:fldChar w:fldCharType="separate"/>
        </w:r>
        <w:r w:rsidR="00FC7983">
          <w:rPr>
            <w:noProof/>
          </w:rPr>
          <w:t>19</w:t>
        </w:r>
        <w:r>
          <w:fldChar w:fldCharType="end"/>
        </w:r>
      </w:p>
    </w:sdtContent>
  </w:sdt>
  <w:p w:rsidR="007C6004" w:rsidRDefault="007C600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3D1" w:rsidRDefault="00A853D1" w:rsidP="007C6004">
      <w:pPr>
        <w:spacing w:after="0" w:line="240" w:lineRule="auto"/>
      </w:pPr>
      <w:r>
        <w:separator/>
      </w:r>
    </w:p>
  </w:footnote>
  <w:footnote w:type="continuationSeparator" w:id="0">
    <w:p w:rsidR="00A853D1" w:rsidRDefault="00A853D1" w:rsidP="007C6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004" w:rsidRDefault="007C600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0E"/>
    <w:rsid w:val="0003120E"/>
    <w:rsid w:val="0003153A"/>
    <w:rsid w:val="000A0F2F"/>
    <w:rsid w:val="000B74DB"/>
    <w:rsid w:val="000C5855"/>
    <w:rsid w:val="000D3227"/>
    <w:rsid w:val="00105ACC"/>
    <w:rsid w:val="0017555B"/>
    <w:rsid w:val="00186EFB"/>
    <w:rsid w:val="001D2D1A"/>
    <w:rsid w:val="00257E89"/>
    <w:rsid w:val="002706B4"/>
    <w:rsid w:val="003040B1"/>
    <w:rsid w:val="00304F9D"/>
    <w:rsid w:val="00306917"/>
    <w:rsid w:val="0036381F"/>
    <w:rsid w:val="00382897"/>
    <w:rsid w:val="003D1525"/>
    <w:rsid w:val="00406A52"/>
    <w:rsid w:val="00413DDF"/>
    <w:rsid w:val="00474FD5"/>
    <w:rsid w:val="004A275B"/>
    <w:rsid w:val="004B0FA3"/>
    <w:rsid w:val="004B30E8"/>
    <w:rsid w:val="0050490B"/>
    <w:rsid w:val="00520DA4"/>
    <w:rsid w:val="00536414"/>
    <w:rsid w:val="00562943"/>
    <w:rsid w:val="00586255"/>
    <w:rsid w:val="00594939"/>
    <w:rsid w:val="00611D98"/>
    <w:rsid w:val="00650564"/>
    <w:rsid w:val="0066037B"/>
    <w:rsid w:val="00686560"/>
    <w:rsid w:val="006D4DB1"/>
    <w:rsid w:val="006F6B7E"/>
    <w:rsid w:val="007535D7"/>
    <w:rsid w:val="00792CD0"/>
    <w:rsid w:val="00796BAB"/>
    <w:rsid w:val="007B3669"/>
    <w:rsid w:val="007C6004"/>
    <w:rsid w:val="007E21A9"/>
    <w:rsid w:val="007F795A"/>
    <w:rsid w:val="007F7E5A"/>
    <w:rsid w:val="00812DBE"/>
    <w:rsid w:val="008374E3"/>
    <w:rsid w:val="00861A9D"/>
    <w:rsid w:val="008F34ED"/>
    <w:rsid w:val="009052BD"/>
    <w:rsid w:val="00924FBE"/>
    <w:rsid w:val="00942340"/>
    <w:rsid w:val="00950D6C"/>
    <w:rsid w:val="00956741"/>
    <w:rsid w:val="009D7C43"/>
    <w:rsid w:val="00A12F5D"/>
    <w:rsid w:val="00A242FB"/>
    <w:rsid w:val="00A81905"/>
    <w:rsid w:val="00A853D1"/>
    <w:rsid w:val="00A8627C"/>
    <w:rsid w:val="00AA45A5"/>
    <w:rsid w:val="00B12553"/>
    <w:rsid w:val="00BD04C1"/>
    <w:rsid w:val="00C13DDA"/>
    <w:rsid w:val="00C21B9A"/>
    <w:rsid w:val="00C56DB3"/>
    <w:rsid w:val="00CB0F22"/>
    <w:rsid w:val="00CB1BC7"/>
    <w:rsid w:val="00CB2A10"/>
    <w:rsid w:val="00CB665D"/>
    <w:rsid w:val="00CC204D"/>
    <w:rsid w:val="00D442F3"/>
    <w:rsid w:val="00D70B4C"/>
    <w:rsid w:val="00DB1F25"/>
    <w:rsid w:val="00DD4346"/>
    <w:rsid w:val="00DE1565"/>
    <w:rsid w:val="00E21040"/>
    <w:rsid w:val="00E27C3D"/>
    <w:rsid w:val="00E56346"/>
    <w:rsid w:val="00EA15F5"/>
    <w:rsid w:val="00EA34AF"/>
    <w:rsid w:val="00EB1BA3"/>
    <w:rsid w:val="00EB521A"/>
    <w:rsid w:val="00F24B2C"/>
    <w:rsid w:val="00F64123"/>
    <w:rsid w:val="00F91A5D"/>
    <w:rsid w:val="00F95CB3"/>
    <w:rsid w:val="00F969FF"/>
    <w:rsid w:val="00FA26B3"/>
    <w:rsid w:val="00FB058E"/>
    <w:rsid w:val="00FC4B2A"/>
    <w:rsid w:val="00FC7983"/>
    <w:rsid w:val="00FD580E"/>
    <w:rsid w:val="00FF0AEF"/>
    <w:rsid w:val="00FF6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25A75-8982-4957-8496-8DA228A3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ACC"/>
  </w:style>
  <w:style w:type="paragraph" w:styleId="1">
    <w:name w:val="heading 1"/>
    <w:basedOn w:val="a"/>
    <w:link w:val="10"/>
    <w:uiPriority w:val="9"/>
    <w:qFormat/>
    <w:rsid w:val="00031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2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3120E"/>
    <w:rPr>
      <w:color w:val="0000FF"/>
      <w:u w:val="single"/>
    </w:rPr>
  </w:style>
  <w:style w:type="character" w:styleId="a4">
    <w:name w:val="FollowedHyperlink"/>
    <w:basedOn w:val="a0"/>
    <w:uiPriority w:val="99"/>
    <w:semiHidden/>
    <w:unhideWhenUsed/>
    <w:rsid w:val="0003120E"/>
    <w:rPr>
      <w:color w:val="800080"/>
      <w:u w:val="single"/>
    </w:rPr>
  </w:style>
  <w:style w:type="character" w:customStyle="1" w:styleId="vr">
    <w:name w:val="vr"/>
    <w:basedOn w:val="a0"/>
    <w:rsid w:val="0003120E"/>
  </w:style>
  <w:style w:type="character" w:customStyle="1" w:styleId="currentitem">
    <w:name w:val="current_item"/>
    <w:basedOn w:val="a0"/>
    <w:rsid w:val="0003120E"/>
  </w:style>
  <w:style w:type="paragraph" w:styleId="a5">
    <w:name w:val="caption"/>
    <w:basedOn w:val="a"/>
    <w:uiPriority w:val="35"/>
    <w:qFormat/>
    <w:rsid w:val="0003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3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31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20E"/>
    <w:rPr>
      <w:rFonts w:ascii="Tahoma" w:hAnsi="Tahoma" w:cs="Tahoma"/>
      <w:sz w:val="16"/>
      <w:szCs w:val="16"/>
    </w:rPr>
  </w:style>
  <w:style w:type="paragraph" w:styleId="a8">
    <w:name w:val="List Paragraph"/>
    <w:basedOn w:val="a"/>
    <w:uiPriority w:val="34"/>
    <w:qFormat/>
    <w:rsid w:val="0050490B"/>
    <w:pPr>
      <w:ind w:left="720"/>
      <w:contextualSpacing/>
    </w:pPr>
  </w:style>
  <w:style w:type="paragraph" w:styleId="a9">
    <w:name w:val="header"/>
    <w:basedOn w:val="a"/>
    <w:link w:val="aa"/>
    <w:uiPriority w:val="99"/>
    <w:unhideWhenUsed/>
    <w:rsid w:val="007C60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6004"/>
  </w:style>
  <w:style w:type="paragraph" w:styleId="ab">
    <w:name w:val="footer"/>
    <w:basedOn w:val="a"/>
    <w:link w:val="ac"/>
    <w:uiPriority w:val="99"/>
    <w:unhideWhenUsed/>
    <w:rsid w:val="007C60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9598">
      <w:bodyDiv w:val="1"/>
      <w:marLeft w:val="0"/>
      <w:marRight w:val="0"/>
      <w:marTop w:val="0"/>
      <w:marBottom w:val="0"/>
      <w:divBdr>
        <w:top w:val="none" w:sz="0" w:space="0" w:color="auto"/>
        <w:left w:val="none" w:sz="0" w:space="0" w:color="auto"/>
        <w:bottom w:val="none" w:sz="0" w:space="0" w:color="auto"/>
        <w:right w:val="none" w:sz="0" w:space="0" w:color="auto"/>
      </w:divBdr>
      <w:divsChild>
        <w:div w:id="636374898">
          <w:marLeft w:val="0"/>
          <w:marRight w:val="0"/>
          <w:marTop w:val="0"/>
          <w:marBottom w:val="0"/>
          <w:divBdr>
            <w:top w:val="none" w:sz="0" w:space="0" w:color="auto"/>
            <w:left w:val="none" w:sz="0" w:space="0" w:color="auto"/>
            <w:bottom w:val="none" w:sz="0" w:space="0" w:color="auto"/>
            <w:right w:val="none" w:sz="0" w:space="0" w:color="auto"/>
          </w:divBdr>
          <w:divsChild>
            <w:div w:id="901870865">
              <w:marLeft w:val="0"/>
              <w:marRight w:val="0"/>
              <w:marTop w:val="0"/>
              <w:marBottom w:val="0"/>
              <w:divBdr>
                <w:top w:val="none" w:sz="0" w:space="0" w:color="auto"/>
                <w:left w:val="none" w:sz="0" w:space="0" w:color="auto"/>
                <w:bottom w:val="none" w:sz="0" w:space="0" w:color="auto"/>
                <w:right w:val="none" w:sz="0" w:space="0" w:color="auto"/>
              </w:divBdr>
              <w:divsChild>
                <w:div w:id="1301575269">
                  <w:marLeft w:val="0"/>
                  <w:marRight w:val="0"/>
                  <w:marTop w:val="0"/>
                  <w:marBottom w:val="0"/>
                  <w:divBdr>
                    <w:top w:val="none" w:sz="0" w:space="0" w:color="auto"/>
                    <w:left w:val="none" w:sz="0" w:space="0" w:color="auto"/>
                    <w:bottom w:val="none" w:sz="0" w:space="0" w:color="auto"/>
                    <w:right w:val="none" w:sz="0" w:space="0" w:color="auto"/>
                  </w:divBdr>
                  <w:divsChild>
                    <w:div w:id="640843649">
                      <w:marLeft w:val="0"/>
                      <w:marRight w:val="0"/>
                      <w:marTop w:val="0"/>
                      <w:marBottom w:val="0"/>
                      <w:divBdr>
                        <w:top w:val="none" w:sz="0" w:space="0" w:color="auto"/>
                        <w:left w:val="none" w:sz="0" w:space="0" w:color="auto"/>
                        <w:bottom w:val="none" w:sz="0" w:space="0" w:color="auto"/>
                        <w:right w:val="none" w:sz="0" w:space="0" w:color="auto"/>
                      </w:divBdr>
                      <w:divsChild>
                        <w:div w:id="791746095">
                          <w:marLeft w:val="0"/>
                          <w:marRight w:val="0"/>
                          <w:marTop w:val="0"/>
                          <w:marBottom w:val="0"/>
                          <w:divBdr>
                            <w:top w:val="none" w:sz="0" w:space="0" w:color="auto"/>
                            <w:left w:val="none" w:sz="0" w:space="0" w:color="auto"/>
                            <w:bottom w:val="none" w:sz="0" w:space="0" w:color="auto"/>
                            <w:right w:val="none" w:sz="0" w:space="0" w:color="auto"/>
                          </w:divBdr>
                        </w:div>
                      </w:divsChild>
                    </w:div>
                    <w:div w:id="1815680861">
                      <w:marLeft w:val="0"/>
                      <w:marRight w:val="0"/>
                      <w:marTop w:val="0"/>
                      <w:marBottom w:val="0"/>
                      <w:divBdr>
                        <w:top w:val="none" w:sz="0" w:space="0" w:color="auto"/>
                        <w:left w:val="none" w:sz="0" w:space="0" w:color="auto"/>
                        <w:bottom w:val="none" w:sz="0" w:space="0" w:color="auto"/>
                        <w:right w:val="none" w:sz="0" w:space="0" w:color="auto"/>
                      </w:divBdr>
                      <w:divsChild>
                        <w:div w:id="875584439">
                          <w:marLeft w:val="0"/>
                          <w:marRight w:val="0"/>
                          <w:marTop w:val="0"/>
                          <w:marBottom w:val="0"/>
                          <w:divBdr>
                            <w:top w:val="none" w:sz="0" w:space="0" w:color="auto"/>
                            <w:left w:val="none" w:sz="0" w:space="0" w:color="auto"/>
                            <w:bottom w:val="none" w:sz="0" w:space="0" w:color="auto"/>
                            <w:right w:val="none" w:sz="0" w:space="0" w:color="auto"/>
                          </w:divBdr>
                        </w:div>
                        <w:div w:id="7093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311">
          <w:marLeft w:val="0"/>
          <w:marRight w:val="0"/>
          <w:marTop w:val="0"/>
          <w:marBottom w:val="0"/>
          <w:divBdr>
            <w:top w:val="none" w:sz="0" w:space="0" w:color="auto"/>
            <w:left w:val="none" w:sz="0" w:space="0" w:color="auto"/>
            <w:bottom w:val="none" w:sz="0" w:space="0" w:color="auto"/>
            <w:right w:val="none" w:sz="0" w:space="0" w:color="auto"/>
          </w:divBdr>
          <w:divsChild>
            <w:div w:id="1438409526">
              <w:marLeft w:val="0"/>
              <w:marRight w:val="0"/>
              <w:marTop w:val="0"/>
              <w:marBottom w:val="0"/>
              <w:divBdr>
                <w:top w:val="none" w:sz="0" w:space="0" w:color="auto"/>
                <w:left w:val="none" w:sz="0" w:space="0" w:color="auto"/>
                <w:bottom w:val="none" w:sz="0" w:space="0" w:color="auto"/>
                <w:right w:val="none" w:sz="0" w:space="0" w:color="auto"/>
              </w:divBdr>
              <w:divsChild>
                <w:div w:id="1717508533">
                  <w:marLeft w:val="0"/>
                  <w:marRight w:val="0"/>
                  <w:marTop w:val="0"/>
                  <w:marBottom w:val="0"/>
                  <w:divBdr>
                    <w:top w:val="none" w:sz="0" w:space="0" w:color="auto"/>
                    <w:left w:val="none" w:sz="0" w:space="0" w:color="auto"/>
                    <w:bottom w:val="none" w:sz="0" w:space="0" w:color="auto"/>
                    <w:right w:val="none" w:sz="0" w:space="0" w:color="auto"/>
                  </w:divBdr>
                  <w:divsChild>
                    <w:div w:id="1554349868">
                      <w:marLeft w:val="0"/>
                      <w:marRight w:val="0"/>
                      <w:marTop w:val="0"/>
                      <w:marBottom w:val="0"/>
                      <w:divBdr>
                        <w:top w:val="none" w:sz="0" w:space="0" w:color="auto"/>
                        <w:left w:val="none" w:sz="0" w:space="0" w:color="auto"/>
                        <w:bottom w:val="none" w:sz="0" w:space="0" w:color="auto"/>
                        <w:right w:val="none" w:sz="0" w:space="0" w:color="auto"/>
                      </w:divBdr>
                      <w:divsChild>
                        <w:div w:id="473521988">
                          <w:marLeft w:val="0"/>
                          <w:marRight w:val="0"/>
                          <w:marTop w:val="0"/>
                          <w:marBottom w:val="0"/>
                          <w:divBdr>
                            <w:top w:val="none" w:sz="0" w:space="0" w:color="auto"/>
                            <w:left w:val="none" w:sz="0" w:space="0" w:color="auto"/>
                            <w:bottom w:val="none" w:sz="0" w:space="0" w:color="auto"/>
                            <w:right w:val="none" w:sz="0" w:space="0" w:color="auto"/>
                          </w:divBdr>
                          <w:divsChild>
                            <w:div w:id="2102486691">
                              <w:marLeft w:val="0"/>
                              <w:marRight w:val="0"/>
                              <w:marTop w:val="0"/>
                              <w:marBottom w:val="0"/>
                              <w:divBdr>
                                <w:top w:val="none" w:sz="0" w:space="0" w:color="auto"/>
                                <w:left w:val="none" w:sz="0" w:space="0" w:color="auto"/>
                                <w:bottom w:val="none" w:sz="0" w:space="0" w:color="auto"/>
                                <w:right w:val="none" w:sz="0" w:space="0" w:color="auto"/>
                              </w:divBdr>
                              <w:divsChild>
                                <w:div w:id="992954416">
                                  <w:marLeft w:val="0"/>
                                  <w:marRight w:val="0"/>
                                  <w:marTop w:val="0"/>
                                  <w:marBottom w:val="0"/>
                                  <w:divBdr>
                                    <w:top w:val="none" w:sz="0" w:space="0" w:color="auto"/>
                                    <w:left w:val="none" w:sz="0" w:space="0" w:color="auto"/>
                                    <w:bottom w:val="none" w:sz="0" w:space="0" w:color="auto"/>
                                    <w:right w:val="none" w:sz="0" w:space="0" w:color="auto"/>
                                  </w:divBdr>
                                  <w:divsChild>
                                    <w:div w:id="1830438311">
                                      <w:marLeft w:val="0"/>
                                      <w:marRight w:val="0"/>
                                      <w:marTop w:val="0"/>
                                      <w:marBottom w:val="0"/>
                                      <w:divBdr>
                                        <w:top w:val="none" w:sz="0" w:space="0" w:color="auto"/>
                                        <w:left w:val="none" w:sz="0" w:space="0" w:color="auto"/>
                                        <w:bottom w:val="none" w:sz="0" w:space="0" w:color="auto"/>
                                        <w:right w:val="none" w:sz="0" w:space="0" w:color="auto"/>
                                      </w:divBdr>
                                    </w:div>
                                  </w:divsChild>
                                </w:div>
                                <w:div w:id="194655800">
                                  <w:marLeft w:val="0"/>
                                  <w:marRight w:val="0"/>
                                  <w:marTop w:val="0"/>
                                  <w:marBottom w:val="0"/>
                                  <w:divBdr>
                                    <w:top w:val="none" w:sz="0" w:space="0" w:color="auto"/>
                                    <w:left w:val="none" w:sz="0" w:space="0" w:color="auto"/>
                                    <w:bottom w:val="none" w:sz="0" w:space="0" w:color="auto"/>
                                    <w:right w:val="none" w:sz="0" w:space="0" w:color="auto"/>
                                  </w:divBdr>
                                  <w:divsChild>
                                    <w:div w:id="21562234">
                                      <w:marLeft w:val="0"/>
                                      <w:marRight w:val="0"/>
                                      <w:marTop w:val="0"/>
                                      <w:marBottom w:val="0"/>
                                      <w:divBdr>
                                        <w:top w:val="none" w:sz="0" w:space="0" w:color="auto"/>
                                        <w:left w:val="none" w:sz="0" w:space="0" w:color="auto"/>
                                        <w:bottom w:val="none" w:sz="0" w:space="0" w:color="auto"/>
                                        <w:right w:val="none" w:sz="0" w:space="0" w:color="auto"/>
                                      </w:divBdr>
                                    </w:div>
                                    <w:div w:id="1436290083">
                                      <w:marLeft w:val="0"/>
                                      <w:marRight w:val="0"/>
                                      <w:marTop w:val="0"/>
                                      <w:marBottom w:val="0"/>
                                      <w:divBdr>
                                        <w:top w:val="none" w:sz="0" w:space="0" w:color="auto"/>
                                        <w:left w:val="none" w:sz="0" w:space="0" w:color="auto"/>
                                        <w:bottom w:val="none" w:sz="0" w:space="0" w:color="auto"/>
                                        <w:right w:val="none" w:sz="0" w:space="0" w:color="auto"/>
                                      </w:divBdr>
                                    </w:div>
                                    <w:div w:id="655259680">
                                      <w:marLeft w:val="0"/>
                                      <w:marRight w:val="0"/>
                                      <w:marTop w:val="0"/>
                                      <w:marBottom w:val="0"/>
                                      <w:divBdr>
                                        <w:top w:val="none" w:sz="0" w:space="0" w:color="auto"/>
                                        <w:left w:val="none" w:sz="0" w:space="0" w:color="auto"/>
                                        <w:bottom w:val="none" w:sz="0" w:space="0" w:color="auto"/>
                                        <w:right w:val="none" w:sz="0" w:space="0" w:color="auto"/>
                                      </w:divBdr>
                                    </w:div>
                                  </w:divsChild>
                                </w:div>
                                <w:div w:id="1312515360">
                                  <w:marLeft w:val="0"/>
                                  <w:marRight w:val="0"/>
                                  <w:marTop w:val="0"/>
                                  <w:marBottom w:val="0"/>
                                  <w:divBdr>
                                    <w:top w:val="none" w:sz="0" w:space="0" w:color="auto"/>
                                    <w:left w:val="none" w:sz="0" w:space="0" w:color="auto"/>
                                    <w:bottom w:val="none" w:sz="0" w:space="0" w:color="auto"/>
                                    <w:right w:val="none" w:sz="0" w:space="0" w:color="auto"/>
                                  </w:divBdr>
                                  <w:divsChild>
                                    <w:div w:id="122964827">
                                      <w:marLeft w:val="0"/>
                                      <w:marRight w:val="0"/>
                                      <w:marTop w:val="0"/>
                                      <w:marBottom w:val="0"/>
                                      <w:divBdr>
                                        <w:top w:val="none" w:sz="0" w:space="0" w:color="auto"/>
                                        <w:left w:val="none" w:sz="0" w:space="0" w:color="auto"/>
                                        <w:bottom w:val="none" w:sz="0" w:space="0" w:color="auto"/>
                                        <w:right w:val="none" w:sz="0" w:space="0" w:color="auto"/>
                                      </w:divBdr>
                                    </w:div>
                                    <w:div w:id="81342326">
                                      <w:marLeft w:val="0"/>
                                      <w:marRight w:val="0"/>
                                      <w:marTop w:val="0"/>
                                      <w:marBottom w:val="0"/>
                                      <w:divBdr>
                                        <w:top w:val="none" w:sz="0" w:space="0" w:color="auto"/>
                                        <w:left w:val="none" w:sz="0" w:space="0" w:color="auto"/>
                                        <w:bottom w:val="none" w:sz="0" w:space="0" w:color="auto"/>
                                        <w:right w:val="none" w:sz="0" w:space="0" w:color="auto"/>
                                      </w:divBdr>
                                      <w:divsChild>
                                        <w:div w:id="1918782028">
                                          <w:marLeft w:val="0"/>
                                          <w:marRight w:val="0"/>
                                          <w:marTop w:val="0"/>
                                          <w:marBottom w:val="0"/>
                                          <w:divBdr>
                                            <w:top w:val="none" w:sz="0" w:space="0" w:color="auto"/>
                                            <w:left w:val="none" w:sz="0" w:space="0" w:color="auto"/>
                                            <w:bottom w:val="none" w:sz="0" w:space="0" w:color="auto"/>
                                            <w:right w:val="none" w:sz="0" w:space="0" w:color="auto"/>
                                          </w:divBdr>
                                        </w:div>
                                        <w:div w:id="1850751775">
                                          <w:marLeft w:val="0"/>
                                          <w:marRight w:val="0"/>
                                          <w:marTop w:val="0"/>
                                          <w:marBottom w:val="0"/>
                                          <w:divBdr>
                                            <w:top w:val="none" w:sz="0" w:space="0" w:color="auto"/>
                                            <w:left w:val="none" w:sz="0" w:space="0" w:color="auto"/>
                                            <w:bottom w:val="none" w:sz="0" w:space="0" w:color="auto"/>
                                            <w:right w:val="none" w:sz="0" w:space="0" w:color="auto"/>
                                          </w:divBdr>
                                        </w:div>
                                        <w:div w:id="944536013">
                                          <w:marLeft w:val="0"/>
                                          <w:marRight w:val="0"/>
                                          <w:marTop w:val="0"/>
                                          <w:marBottom w:val="0"/>
                                          <w:divBdr>
                                            <w:top w:val="none" w:sz="0" w:space="0" w:color="auto"/>
                                            <w:left w:val="none" w:sz="0" w:space="0" w:color="auto"/>
                                            <w:bottom w:val="none" w:sz="0" w:space="0" w:color="auto"/>
                                            <w:right w:val="none" w:sz="0" w:space="0" w:color="auto"/>
                                          </w:divBdr>
                                        </w:div>
                                        <w:div w:id="1694574647">
                                          <w:marLeft w:val="0"/>
                                          <w:marRight w:val="0"/>
                                          <w:marTop w:val="0"/>
                                          <w:marBottom w:val="0"/>
                                          <w:divBdr>
                                            <w:top w:val="none" w:sz="0" w:space="0" w:color="auto"/>
                                            <w:left w:val="none" w:sz="0" w:space="0" w:color="auto"/>
                                            <w:bottom w:val="none" w:sz="0" w:space="0" w:color="auto"/>
                                            <w:right w:val="none" w:sz="0" w:space="0" w:color="auto"/>
                                          </w:divBdr>
                                        </w:div>
                                        <w:div w:id="1763523019">
                                          <w:marLeft w:val="0"/>
                                          <w:marRight w:val="0"/>
                                          <w:marTop w:val="0"/>
                                          <w:marBottom w:val="0"/>
                                          <w:divBdr>
                                            <w:top w:val="none" w:sz="0" w:space="0" w:color="auto"/>
                                            <w:left w:val="none" w:sz="0" w:space="0" w:color="auto"/>
                                            <w:bottom w:val="none" w:sz="0" w:space="0" w:color="auto"/>
                                            <w:right w:val="none" w:sz="0" w:space="0" w:color="auto"/>
                                          </w:divBdr>
                                        </w:div>
                                        <w:div w:id="1266764424">
                                          <w:marLeft w:val="0"/>
                                          <w:marRight w:val="0"/>
                                          <w:marTop w:val="0"/>
                                          <w:marBottom w:val="0"/>
                                          <w:divBdr>
                                            <w:top w:val="none" w:sz="0" w:space="0" w:color="auto"/>
                                            <w:left w:val="none" w:sz="0" w:space="0" w:color="auto"/>
                                            <w:bottom w:val="none" w:sz="0" w:space="0" w:color="auto"/>
                                            <w:right w:val="none" w:sz="0" w:space="0" w:color="auto"/>
                                          </w:divBdr>
                                        </w:div>
                                        <w:div w:id="1757246360">
                                          <w:marLeft w:val="0"/>
                                          <w:marRight w:val="0"/>
                                          <w:marTop w:val="0"/>
                                          <w:marBottom w:val="0"/>
                                          <w:divBdr>
                                            <w:top w:val="none" w:sz="0" w:space="0" w:color="auto"/>
                                            <w:left w:val="none" w:sz="0" w:space="0" w:color="auto"/>
                                            <w:bottom w:val="none" w:sz="0" w:space="0" w:color="auto"/>
                                            <w:right w:val="none" w:sz="0" w:space="0" w:color="auto"/>
                                          </w:divBdr>
                                        </w:div>
                                        <w:div w:id="1261255105">
                                          <w:marLeft w:val="0"/>
                                          <w:marRight w:val="0"/>
                                          <w:marTop w:val="0"/>
                                          <w:marBottom w:val="0"/>
                                          <w:divBdr>
                                            <w:top w:val="none" w:sz="0" w:space="0" w:color="auto"/>
                                            <w:left w:val="none" w:sz="0" w:space="0" w:color="auto"/>
                                            <w:bottom w:val="none" w:sz="0" w:space="0" w:color="auto"/>
                                            <w:right w:val="none" w:sz="0" w:space="0" w:color="auto"/>
                                          </w:divBdr>
                                        </w:div>
                                        <w:div w:id="1072697064">
                                          <w:marLeft w:val="0"/>
                                          <w:marRight w:val="0"/>
                                          <w:marTop w:val="0"/>
                                          <w:marBottom w:val="0"/>
                                          <w:divBdr>
                                            <w:top w:val="none" w:sz="0" w:space="0" w:color="auto"/>
                                            <w:left w:val="none" w:sz="0" w:space="0" w:color="auto"/>
                                            <w:bottom w:val="none" w:sz="0" w:space="0" w:color="auto"/>
                                            <w:right w:val="none" w:sz="0" w:space="0" w:color="auto"/>
                                          </w:divBdr>
                                        </w:div>
                                        <w:div w:id="1499661204">
                                          <w:marLeft w:val="0"/>
                                          <w:marRight w:val="0"/>
                                          <w:marTop w:val="0"/>
                                          <w:marBottom w:val="0"/>
                                          <w:divBdr>
                                            <w:top w:val="none" w:sz="0" w:space="0" w:color="auto"/>
                                            <w:left w:val="none" w:sz="0" w:space="0" w:color="auto"/>
                                            <w:bottom w:val="none" w:sz="0" w:space="0" w:color="auto"/>
                                            <w:right w:val="none" w:sz="0" w:space="0" w:color="auto"/>
                                          </w:divBdr>
                                        </w:div>
                                        <w:div w:id="1278442142">
                                          <w:marLeft w:val="0"/>
                                          <w:marRight w:val="0"/>
                                          <w:marTop w:val="0"/>
                                          <w:marBottom w:val="0"/>
                                          <w:divBdr>
                                            <w:top w:val="none" w:sz="0" w:space="0" w:color="auto"/>
                                            <w:left w:val="none" w:sz="0" w:space="0" w:color="auto"/>
                                            <w:bottom w:val="none" w:sz="0" w:space="0" w:color="auto"/>
                                            <w:right w:val="none" w:sz="0" w:space="0" w:color="auto"/>
                                          </w:divBdr>
                                        </w:div>
                                        <w:div w:id="951983023">
                                          <w:marLeft w:val="0"/>
                                          <w:marRight w:val="0"/>
                                          <w:marTop w:val="0"/>
                                          <w:marBottom w:val="0"/>
                                          <w:divBdr>
                                            <w:top w:val="none" w:sz="0" w:space="0" w:color="auto"/>
                                            <w:left w:val="none" w:sz="0" w:space="0" w:color="auto"/>
                                            <w:bottom w:val="none" w:sz="0" w:space="0" w:color="auto"/>
                                            <w:right w:val="none" w:sz="0" w:space="0" w:color="auto"/>
                                          </w:divBdr>
                                        </w:div>
                                        <w:div w:id="438187652">
                                          <w:marLeft w:val="0"/>
                                          <w:marRight w:val="0"/>
                                          <w:marTop w:val="0"/>
                                          <w:marBottom w:val="0"/>
                                          <w:divBdr>
                                            <w:top w:val="none" w:sz="0" w:space="0" w:color="auto"/>
                                            <w:left w:val="none" w:sz="0" w:space="0" w:color="auto"/>
                                            <w:bottom w:val="none" w:sz="0" w:space="0" w:color="auto"/>
                                            <w:right w:val="none" w:sz="0" w:space="0" w:color="auto"/>
                                          </w:divBdr>
                                        </w:div>
                                        <w:div w:id="2096902766">
                                          <w:marLeft w:val="0"/>
                                          <w:marRight w:val="0"/>
                                          <w:marTop w:val="0"/>
                                          <w:marBottom w:val="0"/>
                                          <w:divBdr>
                                            <w:top w:val="none" w:sz="0" w:space="0" w:color="auto"/>
                                            <w:left w:val="none" w:sz="0" w:space="0" w:color="auto"/>
                                            <w:bottom w:val="none" w:sz="0" w:space="0" w:color="auto"/>
                                            <w:right w:val="none" w:sz="0" w:space="0" w:color="auto"/>
                                          </w:divBdr>
                                        </w:div>
                                        <w:div w:id="1287153406">
                                          <w:marLeft w:val="0"/>
                                          <w:marRight w:val="0"/>
                                          <w:marTop w:val="0"/>
                                          <w:marBottom w:val="0"/>
                                          <w:divBdr>
                                            <w:top w:val="none" w:sz="0" w:space="0" w:color="auto"/>
                                            <w:left w:val="none" w:sz="0" w:space="0" w:color="auto"/>
                                            <w:bottom w:val="none" w:sz="0" w:space="0" w:color="auto"/>
                                            <w:right w:val="none" w:sz="0" w:space="0" w:color="auto"/>
                                          </w:divBdr>
                                        </w:div>
                                        <w:div w:id="958993374">
                                          <w:marLeft w:val="0"/>
                                          <w:marRight w:val="0"/>
                                          <w:marTop w:val="0"/>
                                          <w:marBottom w:val="0"/>
                                          <w:divBdr>
                                            <w:top w:val="none" w:sz="0" w:space="0" w:color="auto"/>
                                            <w:left w:val="none" w:sz="0" w:space="0" w:color="auto"/>
                                            <w:bottom w:val="none" w:sz="0" w:space="0" w:color="auto"/>
                                            <w:right w:val="none" w:sz="0" w:space="0" w:color="auto"/>
                                          </w:divBdr>
                                        </w:div>
                                        <w:div w:id="1162618266">
                                          <w:marLeft w:val="0"/>
                                          <w:marRight w:val="0"/>
                                          <w:marTop w:val="0"/>
                                          <w:marBottom w:val="0"/>
                                          <w:divBdr>
                                            <w:top w:val="none" w:sz="0" w:space="0" w:color="auto"/>
                                            <w:left w:val="none" w:sz="0" w:space="0" w:color="auto"/>
                                            <w:bottom w:val="none" w:sz="0" w:space="0" w:color="auto"/>
                                            <w:right w:val="none" w:sz="0" w:space="0" w:color="auto"/>
                                          </w:divBdr>
                                        </w:div>
                                        <w:div w:id="702827653">
                                          <w:marLeft w:val="0"/>
                                          <w:marRight w:val="0"/>
                                          <w:marTop w:val="0"/>
                                          <w:marBottom w:val="0"/>
                                          <w:divBdr>
                                            <w:top w:val="none" w:sz="0" w:space="0" w:color="auto"/>
                                            <w:left w:val="none" w:sz="0" w:space="0" w:color="auto"/>
                                            <w:bottom w:val="none" w:sz="0" w:space="0" w:color="auto"/>
                                            <w:right w:val="none" w:sz="0" w:space="0" w:color="auto"/>
                                          </w:divBdr>
                                        </w:div>
                                        <w:div w:id="564609178">
                                          <w:marLeft w:val="0"/>
                                          <w:marRight w:val="0"/>
                                          <w:marTop w:val="0"/>
                                          <w:marBottom w:val="0"/>
                                          <w:divBdr>
                                            <w:top w:val="none" w:sz="0" w:space="0" w:color="auto"/>
                                            <w:left w:val="none" w:sz="0" w:space="0" w:color="auto"/>
                                            <w:bottom w:val="none" w:sz="0" w:space="0" w:color="auto"/>
                                            <w:right w:val="none" w:sz="0" w:space="0" w:color="auto"/>
                                          </w:divBdr>
                                        </w:div>
                                        <w:div w:id="1868564496">
                                          <w:marLeft w:val="0"/>
                                          <w:marRight w:val="0"/>
                                          <w:marTop w:val="0"/>
                                          <w:marBottom w:val="0"/>
                                          <w:divBdr>
                                            <w:top w:val="none" w:sz="0" w:space="0" w:color="auto"/>
                                            <w:left w:val="none" w:sz="0" w:space="0" w:color="auto"/>
                                            <w:bottom w:val="none" w:sz="0" w:space="0" w:color="auto"/>
                                            <w:right w:val="none" w:sz="0" w:space="0" w:color="auto"/>
                                          </w:divBdr>
                                        </w:div>
                                        <w:div w:id="1733963307">
                                          <w:marLeft w:val="0"/>
                                          <w:marRight w:val="0"/>
                                          <w:marTop w:val="0"/>
                                          <w:marBottom w:val="0"/>
                                          <w:divBdr>
                                            <w:top w:val="none" w:sz="0" w:space="0" w:color="auto"/>
                                            <w:left w:val="none" w:sz="0" w:space="0" w:color="auto"/>
                                            <w:bottom w:val="none" w:sz="0" w:space="0" w:color="auto"/>
                                            <w:right w:val="none" w:sz="0" w:space="0" w:color="auto"/>
                                          </w:divBdr>
                                        </w:div>
                                        <w:div w:id="873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584">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
                                  </w:divsChild>
                                </w:div>
                                <w:div w:id="1928880068">
                                  <w:marLeft w:val="0"/>
                                  <w:marRight w:val="0"/>
                                  <w:marTop w:val="0"/>
                                  <w:marBottom w:val="0"/>
                                  <w:divBdr>
                                    <w:top w:val="none" w:sz="0" w:space="0" w:color="auto"/>
                                    <w:left w:val="none" w:sz="0" w:space="0" w:color="auto"/>
                                    <w:bottom w:val="none" w:sz="0" w:space="0" w:color="auto"/>
                                    <w:right w:val="none" w:sz="0" w:space="0" w:color="auto"/>
                                  </w:divBdr>
                                  <w:divsChild>
                                    <w:div w:id="175311152">
                                      <w:marLeft w:val="0"/>
                                      <w:marRight w:val="0"/>
                                      <w:marTop w:val="0"/>
                                      <w:marBottom w:val="0"/>
                                      <w:divBdr>
                                        <w:top w:val="none" w:sz="0" w:space="0" w:color="auto"/>
                                        <w:left w:val="none" w:sz="0" w:space="0" w:color="auto"/>
                                        <w:bottom w:val="none" w:sz="0" w:space="0" w:color="auto"/>
                                        <w:right w:val="none" w:sz="0" w:space="0" w:color="auto"/>
                                      </w:divBdr>
                                      <w:divsChild>
                                        <w:div w:id="12900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336;fld=134;dst=100280" TargetMode="External"/><Relationship Id="rId18" Type="http://schemas.openxmlformats.org/officeDocument/2006/relationships/hyperlink" Target="http://zakon.scli.ru/ru/legal_texts/list_statutes/printable.php?do4=document&amp;id4=61797bc2-79fc-4aca-ba24-45adbf966216" TargetMode="External"/><Relationship Id="rId26" Type="http://schemas.openxmlformats.org/officeDocument/2006/relationships/hyperlink" Target="http://zakon.scli.ru/ru/legal_texts/list_statutes/printable.php?do4=document&amp;id4=61797bc2-79fc-4aca-ba24-45adbf966216" TargetMode="External"/><Relationship Id="rId3" Type="http://schemas.openxmlformats.org/officeDocument/2006/relationships/styles" Target="styles.xml"/><Relationship Id="rId21" Type="http://schemas.openxmlformats.org/officeDocument/2006/relationships/hyperlink" Target="http://zakon.scli.ru/ru/legal_texts/list_statutes/printable.php?do4=document&amp;id4=00000000-0000-0000-0000-000000000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7337;fld=134;dst=100179" TargetMode="External"/><Relationship Id="rId17" Type="http://schemas.openxmlformats.org/officeDocument/2006/relationships/hyperlink" Target="http://zakon.scli.ru/ru/legal_texts/list_statutes/printable.php?do4=document&amp;id4=61797bc2-79fc-4aca-ba24-45adbf966216" TargetMode="External"/><Relationship Id="rId25" Type="http://schemas.openxmlformats.org/officeDocument/2006/relationships/hyperlink" Target="http://zakon.scli.ru/ru/legal_texts/list_statutes/printable.php?do4=document&amp;id4=61797bc2-79fc-4aca-ba24-45adbf96621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scli.ru/ru/legal_texts/list_statutes/printable.php?do4=document&amp;id4=15d4560c-d530-4955-bf7e-f734337ae80b" TargetMode="External"/><Relationship Id="rId20" Type="http://schemas.openxmlformats.org/officeDocument/2006/relationships/hyperlink" Target="http://zakon.scli.ru/ru/legal_texts/list_statutes/printable.php?do4=document&amp;id4=61797bc2-79fc-4aca-ba24-45adbf966216" TargetMode="External"/><Relationship Id="rId29" Type="http://schemas.openxmlformats.org/officeDocument/2006/relationships/hyperlink" Target="http://zakon.scli.ru/ru/legal_texts/list_statutes/printable.php?do4=document&amp;id4=15d4560c-d530-4955-bf7e-f734337ae80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list_statutes/printable.php?do4=document&amp;id4=15d4560c-d530-4955-bf7e-f734337ae80b" TargetMode="External"/><Relationship Id="rId24" Type="http://schemas.openxmlformats.org/officeDocument/2006/relationships/hyperlink" Target="http://zakon.scli.ru/ru/legal_texts/list_statutes/printable.php?do4=document&amp;id4=61797bc2-79fc-4aca-ba24-45adbf966216" TargetMode="External"/><Relationship Id="rId32" Type="http://schemas.openxmlformats.org/officeDocument/2006/relationships/hyperlink" Target="http://zakon.scli.ru/ru/legal_texts/list_statutes/printable.php?do4=document&amp;id4=61797bc2-79fc-4aca-ba24-45adbf966216" TargetMode="External"/><Relationship Id="rId5" Type="http://schemas.openxmlformats.org/officeDocument/2006/relationships/webSettings" Target="webSettings.xml"/><Relationship Id="rId15" Type="http://schemas.openxmlformats.org/officeDocument/2006/relationships/hyperlink" Target="http://zakon.scli.ru/ru/legal_texts/list_statutes/printable.php?do4=document&amp;id4=61797bc2-79fc-4aca-ba24-45adbf966216" TargetMode="External"/><Relationship Id="rId23" Type="http://schemas.openxmlformats.org/officeDocument/2006/relationships/hyperlink" Target="http://zakon.scli.ru/ru/legal_texts/list_statutes/printable.php?do4=document&amp;id4=61797bc2-79fc-4aca-ba24-45adbf966216" TargetMode="External"/><Relationship Id="rId28" Type="http://schemas.openxmlformats.org/officeDocument/2006/relationships/hyperlink" Target="http://zakon.scli.ru/ru/legal_texts/list_statutes/printable.php?do4=document&amp;id4=15d4560c-d530-4955-bf7e-f734337ae80b" TargetMode="External"/><Relationship Id="rId10" Type="http://schemas.openxmlformats.org/officeDocument/2006/relationships/hyperlink" Target="http://zakon.scli.ru/ru/legal_texts/list_statutes/printable.php?do4=document&amp;id4=15d4560c-d530-4955-bf7e-f734337ae80b" TargetMode="External"/><Relationship Id="rId19" Type="http://schemas.openxmlformats.org/officeDocument/2006/relationships/hyperlink" Target="http://zakon.scli.ru/ru/legal_texts/list_statutes/printable.php?do4=document&amp;id4=61797bc2-79fc-4aca-ba24-45adbf966216" TargetMode="External"/><Relationship Id="rId31" Type="http://schemas.openxmlformats.org/officeDocument/2006/relationships/hyperlink" Target="http://zakon.scli.ru/ru/legal_texts/list_statutes/printable.php?do4=document&amp;id4=61797bc2-79fc-4aca-ba24-45adbf9662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on.scli.ru/ru/legal_texts/list_statutes/printable.php?do4=document&amp;id4=61797bc2-79fc-4aca-ba24-45adbf966216" TargetMode="External"/><Relationship Id="rId22" Type="http://schemas.openxmlformats.org/officeDocument/2006/relationships/hyperlink" Target="http://zakon.scli.ru/ru/legal_texts/list_statutes/printable.php?do4=document&amp;id4=15d4560c-d530-4955-bf7e-f734337ae80b" TargetMode="External"/><Relationship Id="rId27" Type="http://schemas.openxmlformats.org/officeDocument/2006/relationships/hyperlink" Target="http://zakon.scli.ru/ru/legal_texts/list_statutes/printable.php?do4=document&amp;id4=15d4560c-d530-4955-bf7e-f734337ae80b" TargetMode="External"/><Relationship Id="rId30" Type="http://schemas.openxmlformats.org/officeDocument/2006/relationships/hyperlink" Target="http://zakon.scli.ru/ru/legal_texts/list_statutes/printable.php?do4=document&amp;id4=61797bc2-79fc-4aca-ba24-45adbf96621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DD03-9D74-41A5-BA93-EE0D0943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25424</Words>
  <Characters>144921</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депутатов</Company>
  <LinksUpToDate>false</LinksUpToDate>
  <CharactersWithSpaces>170005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Belova</dc:creator>
  <cp:keywords/>
  <dc:description/>
  <cp:lastModifiedBy>Шкерина Наталья Александровна</cp:lastModifiedBy>
  <cp:revision>5</cp:revision>
  <dcterms:created xsi:type="dcterms:W3CDTF">2018-05-31T05:27:00Z</dcterms:created>
  <dcterms:modified xsi:type="dcterms:W3CDTF">2018-07-02T12:21:00Z</dcterms:modified>
</cp:coreProperties>
</file>