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7FE6A" w14:textId="77777777" w:rsidR="00E9309E" w:rsidRDefault="00E9309E" w:rsidP="00E9309E">
      <w:pPr>
        <w:spacing w:after="0" w:line="240" w:lineRule="auto"/>
        <w:jc w:val="right"/>
        <w:rPr>
          <w:rFonts w:ascii="Arial" w:hAnsi="Arial" w:cs="Arial"/>
          <w:color w:val="595959"/>
          <w:sz w:val="6"/>
          <w:szCs w:val="6"/>
          <w:lang w:val="en-US"/>
        </w:rPr>
      </w:pPr>
    </w:p>
    <w:p w14:paraId="23480472" w14:textId="53EB3D02" w:rsidR="00E9309E" w:rsidRPr="00144A31" w:rsidRDefault="00E358D7" w:rsidP="00E9309E">
      <w:pPr>
        <w:jc w:val="right"/>
        <w:rPr>
          <w:rFonts w:ascii="Arial" w:eastAsia="Calibri" w:hAnsi="Arial" w:cs="Arial"/>
          <w:color w:val="595959"/>
          <w:sz w:val="24"/>
        </w:rPr>
      </w:pPr>
      <w:r>
        <w:rPr>
          <w:rFonts w:ascii="Arial" w:eastAsia="Calibri" w:hAnsi="Arial" w:cs="Arial"/>
          <w:color w:val="595959"/>
          <w:sz w:val="24"/>
        </w:rPr>
        <w:t>2</w:t>
      </w:r>
      <w:r w:rsidR="00E533CD">
        <w:rPr>
          <w:rFonts w:ascii="Arial" w:eastAsia="Calibri" w:hAnsi="Arial" w:cs="Arial"/>
          <w:color w:val="595959"/>
          <w:sz w:val="24"/>
        </w:rPr>
        <w:t>8</w:t>
      </w:r>
      <w:r w:rsidRPr="00144A31">
        <w:rPr>
          <w:rFonts w:ascii="Arial" w:eastAsia="Calibri" w:hAnsi="Arial" w:cs="Arial"/>
          <w:color w:val="595959"/>
          <w:sz w:val="24"/>
        </w:rPr>
        <w:t>.1</w:t>
      </w:r>
      <w:r w:rsidRPr="00CB7A1F">
        <w:rPr>
          <w:rFonts w:ascii="Arial" w:eastAsia="Calibri" w:hAnsi="Arial" w:cs="Arial"/>
          <w:color w:val="595959"/>
          <w:sz w:val="24"/>
        </w:rPr>
        <w:t>2</w:t>
      </w:r>
      <w:r w:rsidRPr="00144A31">
        <w:rPr>
          <w:rFonts w:ascii="Arial" w:eastAsia="Calibri" w:hAnsi="Arial" w:cs="Arial"/>
          <w:color w:val="595959"/>
          <w:sz w:val="24"/>
        </w:rPr>
        <w:t>.2020</w:t>
      </w:r>
    </w:p>
    <w:p w14:paraId="1CDF5E63" w14:textId="57FC2B1F" w:rsidR="00E9309E" w:rsidRPr="00E533CD" w:rsidRDefault="00E9309E" w:rsidP="00A45276">
      <w:pPr>
        <w:spacing w:after="120"/>
        <w:ind w:right="-141"/>
        <w:rPr>
          <w:rFonts w:ascii="Arial" w:hAnsi="Arial" w:cs="Arial"/>
          <w:b/>
          <w:color w:val="404040" w:themeColor="text1" w:themeTint="BF"/>
          <w:sz w:val="44"/>
          <w:szCs w:val="44"/>
        </w:rPr>
      </w:pPr>
      <w:r w:rsidRPr="00E533CD">
        <w:rPr>
          <w:rFonts w:ascii="Arial" w:hAnsi="Arial" w:cs="Arial"/>
          <w:b/>
          <w:color w:val="404040" w:themeColor="text1" w:themeTint="BF"/>
          <w:sz w:val="44"/>
          <w:szCs w:val="44"/>
        </w:rPr>
        <w:t>ПЕРЕПИСИ НАСЕЛЕНИЯ В СТРАНАХ МИРА</w:t>
      </w:r>
    </w:p>
    <w:p w14:paraId="20844DF6" w14:textId="4EBCD275" w:rsidR="005806F6" w:rsidRPr="00E533CD" w:rsidRDefault="005806F6" w:rsidP="00A45276">
      <w:pPr>
        <w:spacing w:line="276" w:lineRule="auto"/>
        <w:ind w:left="1276"/>
        <w:rPr>
          <w:rFonts w:ascii="Arial" w:eastAsia="Calibri" w:hAnsi="Arial" w:cs="Arial"/>
          <w:b/>
          <w:bCs/>
          <w:color w:val="525252"/>
          <w:sz w:val="24"/>
          <w:szCs w:val="24"/>
        </w:rPr>
      </w:pPr>
      <w:r w:rsidRPr="00E533CD">
        <w:rPr>
          <w:rFonts w:ascii="Arial" w:eastAsia="Calibri" w:hAnsi="Arial" w:cs="Arial"/>
          <w:b/>
          <w:bCs/>
          <w:color w:val="525252"/>
          <w:sz w:val="24"/>
          <w:szCs w:val="24"/>
        </w:rPr>
        <w:t xml:space="preserve">В России с 1 октября </w:t>
      </w:r>
      <w:r w:rsidR="00E533CD" w:rsidRPr="00E533CD">
        <w:rPr>
          <w:rFonts w:ascii="Arial" w:eastAsia="Calibri" w:hAnsi="Arial" w:cs="Arial"/>
          <w:b/>
          <w:bCs/>
          <w:color w:val="525252"/>
          <w:sz w:val="24"/>
          <w:szCs w:val="24"/>
        </w:rPr>
        <w:t xml:space="preserve">по </w:t>
      </w:r>
      <w:r w:rsidRPr="00E533CD">
        <w:rPr>
          <w:rFonts w:ascii="Arial" w:eastAsia="Calibri" w:hAnsi="Arial" w:cs="Arial"/>
          <w:b/>
          <w:bCs/>
          <w:color w:val="525252"/>
          <w:sz w:val="24"/>
          <w:szCs w:val="24"/>
        </w:rPr>
        <w:t>2020</w:t>
      </w:r>
      <w:r w:rsidR="00E533CD" w:rsidRPr="00E533CD">
        <w:rPr>
          <w:rFonts w:ascii="Arial" w:eastAsia="Calibri" w:hAnsi="Arial" w:cs="Arial"/>
          <w:b/>
          <w:bCs/>
          <w:color w:val="525252"/>
          <w:sz w:val="24"/>
          <w:szCs w:val="24"/>
        </w:rPr>
        <w:t xml:space="preserve"> г.</w:t>
      </w:r>
      <w:r w:rsidRPr="00E533CD">
        <w:rPr>
          <w:rFonts w:ascii="Arial" w:eastAsia="Calibri" w:hAnsi="Arial" w:cs="Arial"/>
          <w:b/>
          <w:bCs/>
          <w:color w:val="525252"/>
          <w:sz w:val="24"/>
          <w:szCs w:val="24"/>
        </w:rPr>
        <w:t xml:space="preserve"> </w:t>
      </w:r>
      <w:r w:rsidR="00E533CD" w:rsidRPr="00E533CD">
        <w:rPr>
          <w:rFonts w:ascii="Arial" w:eastAsia="Calibri" w:hAnsi="Arial" w:cs="Arial"/>
          <w:b/>
          <w:bCs/>
          <w:color w:val="525252"/>
          <w:sz w:val="24"/>
          <w:szCs w:val="24"/>
        </w:rPr>
        <w:t>по 30 июня 2021</w:t>
      </w:r>
      <w:r w:rsidR="00E533CD" w:rsidRPr="00E533CD">
        <w:rPr>
          <w:rFonts w:ascii="Arial" w:eastAsia="Calibri" w:hAnsi="Arial" w:cs="Arial"/>
          <w:b/>
          <w:bCs/>
          <w:color w:val="525252"/>
          <w:sz w:val="24"/>
          <w:szCs w:val="24"/>
        </w:rPr>
        <w:t xml:space="preserve"> </w:t>
      </w:r>
      <w:r w:rsidR="00E533CD" w:rsidRPr="00E533CD">
        <w:rPr>
          <w:rFonts w:ascii="Arial" w:eastAsia="Calibri" w:hAnsi="Arial" w:cs="Arial"/>
          <w:b/>
          <w:bCs/>
          <w:color w:val="525252"/>
          <w:sz w:val="24"/>
          <w:szCs w:val="24"/>
        </w:rPr>
        <w:t>г.</w:t>
      </w:r>
      <w:r w:rsidR="00E533CD" w:rsidRPr="00E533CD">
        <w:rPr>
          <w:rFonts w:ascii="Arial" w:eastAsia="Calibri" w:hAnsi="Arial" w:cs="Arial"/>
          <w:b/>
          <w:bCs/>
          <w:color w:val="525252"/>
          <w:sz w:val="24"/>
          <w:szCs w:val="24"/>
        </w:rPr>
        <w:t xml:space="preserve"> проводится</w:t>
      </w:r>
      <w:r w:rsidRPr="00E533CD">
        <w:rPr>
          <w:rFonts w:ascii="Arial" w:eastAsia="Calibri" w:hAnsi="Arial" w:cs="Arial"/>
          <w:b/>
          <w:bCs/>
          <w:color w:val="525252"/>
          <w:sz w:val="24"/>
          <w:szCs w:val="24"/>
        </w:rPr>
        <w:t xml:space="preserve"> перепись населения в труднодоступных </w:t>
      </w:r>
      <w:r w:rsidR="00E533CD" w:rsidRPr="00E533CD">
        <w:rPr>
          <w:rFonts w:ascii="Arial" w:eastAsia="Calibri" w:hAnsi="Arial" w:cs="Arial"/>
          <w:b/>
          <w:bCs/>
          <w:color w:val="525252"/>
          <w:sz w:val="24"/>
          <w:szCs w:val="24"/>
        </w:rPr>
        <w:t>и отдаленных районах</w:t>
      </w:r>
      <w:r w:rsidRPr="00E533CD">
        <w:rPr>
          <w:rFonts w:ascii="Arial" w:eastAsia="Calibri" w:hAnsi="Arial" w:cs="Arial"/>
          <w:b/>
          <w:bCs/>
          <w:color w:val="525252"/>
          <w:sz w:val="24"/>
          <w:szCs w:val="24"/>
        </w:rPr>
        <w:t xml:space="preserve">, а основной этап состоится в апреле 2021 года. </w:t>
      </w:r>
      <w:r w:rsidR="00E533CD">
        <w:rPr>
          <w:rFonts w:ascii="Arial" w:eastAsia="Calibri" w:hAnsi="Arial" w:cs="Arial"/>
          <w:b/>
          <w:bCs/>
          <w:color w:val="525252"/>
          <w:sz w:val="24"/>
          <w:szCs w:val="24"/>
        </w:rPr>
        <w:t>Это важное статистическое мероприятие</w:t>
      </w:r>
      <w:r w:rsidRPr="00E533CD">
        <w:rPr>
          <w:rFonts w:ascii="Arial" w:eastAsia="Calibri" w:hAnsi="Arial" w:cs="Arial"/>
          <w:b/>
          <w:bCs/>
          <w:color w:val="525252"/>
          <w:sz w:val="24"/>
          <w:szCs w:val="24"/>
        </w:rPr>
        <w:t xml:space="preserve"> проводится в рамках очередного раунда переписей в государствах мира.</w:t>
      </w:r>
    </w:p>
    <w:p w14:paraId="4034AEB1" w14:textId="0941130B" w:rsidR="00E9309E" w:rsidRPr="005806F6" w:rsidRDefault="00E9309E" w:rsidP="005806F6">
      <w:pPr>
        <w:spacing w:line="276" w:lineRule="auto"/>
        <w:ind w:firstLine="708"/>
        <w:jc w:val="both"/>
        <w:rPr>
          <w:rFonts w:ascii="Arial" w:eastAsia="Calibri" w:hAnsi="Arial" w:cs="Arial"/>
          <w:color w:val="525252"/>
          <w:sz w:val="24"/>
          <w:szCs w:val="24"/>
        </w:rPr>
      </w:pPr>
      <w:r w:rsidRPr="005806F6">
        <w:rPr>
          <w:rFonts w:ascii="Arial" w:eastAsia="Calibri" w:hAnsi="Arial" w:cs="Arial"/>
          <w:color w:val="525252"/>
          <w:sz w:val="24"/>
          <w:szCs w:val="24"/>
        </w:rPr>
        <w:t xml:space="preserve">В 2015 году ООН объявила о начале раунда переписей населения 2020 года, в течение которого (с 2015 по 2024 годы) каждая страна мира должна провести у себя перепись населения. В ряде государств (например, Азербайджан, Белоруссия) переписи завершились в прошлом году, в 50 странах проходят в 2020 году, а в некоторых запланированы на 2021 год. </w:t>
      </w:r>
    </w:p>
    <w:p w14:paraId="401E9504" w14:textId="77777777" w:rsidR="00E9309E" w:rsidRPr="00E9309E" w:rsidRDefault="00E9309E" w:rsidP="00E9309E">
      <w:pPr>
        <w:spacing w:line="276" w:lineRule="auto"/>
        <w:ind w:firstLine="708"/>
        <w:jc w:val="both"/>
        <w:rPr>
          <w:rFonts w:ascii="Arial" w:eastAsia="Calibri" w:hAnsi="Arial" w:cs="Arial"/>
          <w:color w:val="525252"/>
          <w:sz w:val="24"/>
          <w:szCs w:val="24"/>
        </w:rPr>
      </w:pPr>
      <w:r w:rsidRPr="00E9309E">
        <w:rPr>
          <w:rFonts w:ascii="Arial" w:eastAsia="Calibri" w:hAnsi="Arial" w:cs="Arial"/>
          <w:color w:val="525252"/>
          <w:sz w:val="24"/>
          <w:szCs w:val="24"/>
        </w:rPr>
        <w:t xml:space="preserve">Переписи населения в странах мира проводятся регулярно, чаще всего раз в десять лет, и являются неотъемлемой частью системы управления и изучения любого общества. Их результаты показывают, насколько эффективна социальная политика государства, насколько успешно решены те задачи, которые стоят перед обществом.  </w:t>
      </w:r>
    </w:p>
    <w:p w14:paraId="704796B0" w14:textId="77777777" w:rsidR="00E9309E" w:rsidRPr="00E9309E" w:rsidRDefault="00E9309E" w:rsidP="00E9309E">
      <w:pPr>
        <w:spacing w:line="276" w:lineRule="auto"/>
        <w:ind w:firstLine="708"/>
        <w:jc w:val="both"/>
        <w:rPr>
          <w:rFonts w:ascii="Arial" w:eastAsia="Calibri" w:hAnsi="Arial" w:cs="Arial"/>
          <w:color w:val="525252"/>
          <w:sz w:val="24"/>
          <w:szCs w:val="24"/>
        </w:rPr>
      </w:pPr>
      <w:r w:rsidRPr="00E9309E">
        <w:rPr>
          <w:rFonts w:ascii="Arial" w:eastAsia="Calibri" w:hAnsi="Arial" w:cs="Arial"/>
          <w:color w:val="525252"/>
          <w:sz w:val="24"/>
          <w:szCs w:val="24"/>
        </w:rPr>
        <w:t>Традиционно перепись населения проводится по месту жительства, и информация о каждом человеке заносится в специальный формуляр. Сейчас во многих странах, в том числе и в России, происходит модернизация методов проведения переписи.</w:t>
      </w:r>
    </w:p>
    <w:p w14:paraId="056CCEC9" w14:textId="77777777" w:rsidR="00E9309E" w:rsidRPr="00E9309E" w:rsidRDefault="00E9309E" w:rsidP="00E9309E">
      <w:pPr>
        <w:spacing w:line="276" w:lineRule="auto"/>
        <w:ind w:firstLine="708"/>
        <w:jc w:val="both"/>
        <w:rPr>
          <w:rFonts w:ascii="Arial" w:eastAsia="Calibri" w:hAnsi="Arial" w:cs="Arial"/>
          <w:color w:val="525252"/>
          <w:sz w:val="24"/>
          <w:szCs w:val="24"/>
        </w:rPr>
      </w:pPr>
      <w:r w:rsidRPr="00E9309E">
        <w:rPr>
          <w:rFonts w:ascii="Arial" w:eastAsia="Calibri" w:hAnsi="Arial" w:cs="Arial"/>
          <w:color w:val="525252"/>
          <w:sz w:val="24"/>
          <w:szCs w:val="24"/>
        </w:rPr>
        <w:t>В Соединенных Штатах Америки используются три варианта участия в переписи: через интернет, с помощью бумажных форм и по телефону. Если онлайн-ответ от домохозяйства не поступит, на адрес будет выслана бумажная форма.  А домохозяйства в районах с низким уровнем доступа к интернету получат бумажную форму с самого начала.</w:t>
      </w:r>
    </w:p>
    <w:p w14:paraId="3A45976A" w14:textId="77777777" w:rsidR="00E9309E" w:rsidRPr="00E9309E" w:rsidRDefault="00E9309E" w:rsidP="00E9309E">
      <w:pPr>
        <w:spacing w:line="276" w:lineRule="auto"/>
        <w:ind w:firstLine="708"/>
        <w:jc w:val="both"/>
        <w:rPr>
          <w:rFonts w:ascii="Arial" w:eastAsia="Calibri" w:hAnsi="Arial" w:cs="Arial"/>
          <w:color w:val="525252"/>
          <w:sz w:val="24"/>
          <w:szCs w:val="24"/>
        </w:rPr>
      </w:pPr>
      <w:r w:rsidRPr="00E9309E">
        <w:rPr>
          <w:rFonts w:ascii="Arial" w:eastAsia="Calibri" w:hAnsi="Arial" w:cs="Arial"/>
          <w:color w:val="525252"/>
          <w:sz w:val="24"/>
          <w:szCs w:val="24"/>
        </w:rPr>
        <w:t xml:space="preserve">В опросе используются несколько языков.  Помимо английского респонденты могут заполнить перепись на 12 иностранных языках, в том числе на русском. Ответить на вопросы переписи можно онлайн или по телефону. </w:t>
      </w:r>
    </w:p>
    <w:p w14:paraId="1ACE7F4C" w14:textId="77777777" w:rsidR="00E9309E" w:rsidRPr="00E9309E" w:rsidRDefault="00E9309E" w:rsidP="00E9309E">
      <w:pPr>
        <w:spacing w:line="276" w:lineRule="auto"/>
        <w:ind w:firstLine="708"/>
        <w:jc w:val="both"/>
        <w:rPr>
          <w:rFonts w:ascii="Arial" w:eastAsia="Calibri" w:hAnsi="Arial" w:cs="Arial"/>
          <w:color w:val="525252"/>
          <w:sz w:val="24"/>
          <w:szCs w:val="24"/>
        </w:rPr>
      </w:pPr>
      <w:r w:rsidRPr="00E9309E">
        <w:rPr>
          <w:rFonts w:ascii="Arial" w:eastAsia="Calibri" w:hAnsi="Arial" w:cs="Arial"/>
          <w:color w:val="525252"/>
          <w:sz w:val="24"/>
          <w:szCs w:val="24"/>
        </w:rPr>
        <w:t xml:space="preserve"> В ходе переписи в Соединенных Штатах используются спутниковые и GPS-технологии, позволяющие делать съемку тех районов, где расположение жилья меняется. Используя полученные изображения, переписные работники выезжают на местность и проводят проверку выявленных адресов.  </w:t>
      </w:r>
    </w:p>
    <w:p w14:paraId="7EF64C84" w14:textId="77777777" w:rsidR="00E9309E" w:rsidRPr="00E9309E" w:rsidRDefault="00E9309E" w:rsidP="00E9309E">
      <w:pPr>
        <w:spacing w:line="276" w:lineRule="auto"/>
        <w:ind w:firstLine="708"/>
        <w:jc w:val="both"/>
        <w:rPr>
          <w:rFonts w:ascii="Arial" w:eastAsia="Calibri" w:hAnsi="Arial" w:cs="Arial"/>
          <w:color w:val="525252"/>
          <w:sz w:val="24"/>
          <w:szCs w:val="24"/>
        </w:rPr>
      </w:pPr>
      <w:r w:rsidRPr="00E9309E">
        <w:rPr>
          <w:rFonts w:ascii="Arial" w:eastAsia="Calibri" w:hAnsi="Arial" w:cs="Arial"/>
          <w:color w:val="525252"/>
          <w:sz w:val="24"/>
          <w:szCs w:val="24"/>
        </w:rPr>
        <w:t xml:space="preserve">Перепись населения в США началась с 1 апреля 2020 года и завершится к концу этого года. Перепись поможет определить, сколько мест в Конгрессе </w:t>
      </w:r>
      <w:r w:rsidRPr="00E9309E">
        <w:rPr>
          <w:rFonts w:ascii="Arial" w:eastAsia="Calibri" w:hAnsi="Arial" w:cs="Arial"/>
          <w:color w:val="525252"/>
          <w:sz w:val="24"/>
          <w:szCs w:val="24"/>
        </w:rPr>
        <w:lastRenderedPageBreak/>
        <w:t>получит каждый штат, подсчитать число голосов избирателей в каждом штате, а также поможет распределить федеральные расходы штатам и местному управлению на поддержку дорог, школ, учреждений здравоохранения, служб экстренного реагирования.</w:t>
      </w:r>
    </w:p>
    <w:p w14:paraId="49E24FD9" w14:textId="77777777" w:rsidR="00E9309E" w:rsidRPr="00E9309E" w:rsidRDefault="00E9309E" w:rsidP="00E9309E">
      <w:pPr>
        <w:spacing w:line="276" w:lineRule="auto"/>
        <w:ind w:firstLine="708"/>
        <w:jc w:val="both"/>
        <w:rPr>
          <w:rFonts w:ascii="Arial" w:eastAsia="Calibri" w:hAnsi="Arial" w:cs="Arial"/>
          <w:color w:val="525252"/>
          <w:sz w:val="24"/>
          <w:szCs w:val="24"/>
        </w:rPr>
      </w:pPr>
      <w:r w:rsidRPr="00E9309E">
        <w:rPr>
          <w:rFonts w:ascii="Arial" w:eastAsia="Calibri" w:hAnsi="Arial" w:cs="Arial"/>
          <w:color w:val="525252"/>
          <w:sz w:val="24"/>
          <w:szCs w:val="24"/>
        </w:rPr>
        <w:t>Перепись населения в Китае проведена с 1 ноября по 10 декабря 2020 года. В силу того, что население страны самое многочисленное в мире (примерно 1,4 млрд. человек),  всекитайская перепись является самой масштабной на планете. Китай также впервые в своей практике использовал цифровые технологии переписи. Жители страны передавали информацию о себе через специальный сайт, а переписчики обходили дома и квартиры с планшетными компьютерами. Это позволило сэкономить время и ресурсы на сбор информации. И тем не менее, для проведения переписи было мобилизовано около семи миллионов госслужащих. Результаты переписи напрямую скажутся на экономическом планировании, в том числе на их основе составят пятилетний план развития Китая, который будет действовать в 2021–2025 годах.</w:t>
      </w:r>
    </w:p>
    <w:p w14:paraId="0A1E2741" w14:textId="77777777" w:rsidR="00E9309E" w:rsidRPr="00E9309E" w:rsidRDefault="00E9309E" w:rsidP="00E9309E">
      <w:pPr>
        <w:spacing w:line="276" w:lineRule="auto"/>
        <w:ind w:firstLine="708"/>
        <w:jc w:val="both"/>
        <w:rPr>
          <w:rFonts w:ascii="Arial" w:eastAsia="Calibri" w:hAnsi="Arial" w:cs="Arial"/>
          <w:color w:val="525252"/>
          <w:sz w:val="24"/>
          <w:szCs w:val="24"/>
        </w:rPr>
      </w:pPr>
      <w:r w:rsidRPr="00E9309E">
        <w:rPr>
          <w:rFonts w:ascii="Arial" w:eastAsia="Calibri" w:hAnsi="Arial" w:cs="Arial"/>
          <w:color w:val="525252"/>
          <w:sz w:val="24"/>
          <w:szCs w:val="24"/>
        </w:rPr>
        <w:t xml:space="preserve">В сентябре 2020 года прошла всеобщая перепись населения в Японии. Она проводится один раз в пять лет.  По итогам переписи 2015 года в Японии проживало 127 млн человек. В стране роботов и высоких технологий перепись 2020 года прошла примерно так, как планируется в России. Часть жителей страны ответила на вопросы в интернете. Другие японцы, чаще пожилые, дождались переписчиков дома. </w:t>
      </w:r>
    </w:p>
    <w:p w14:paraId="41D49FE9" w14:textId="77777777" w:rsidR="00E9309E" w:rsidRPr="00E9309E" w:rsidRDefault="00E9309E" w:rsidP="00E9309E">
      <w:pPr>
        <w:spacing w:line="276" w:lineRule="auto"/>
        <w:ind w:firstLine="708"/>
        <w:jc w:val="both"/>
        <w:rPr>
          <w:rFonts w:ascii="Arial" w:eastAsia="Calibri" w:hAnsi="Arial" w:cs="Arial"/>
          <w:color w:val="525252"/>
          <w:sz w:val="24"/>
          <w:szCs w:val="24"/>
        </w:rPr>
      </w:pPr>
      <w:r w:rsidRPr="00E9309E">
        <w:rPr>
          <w:rFonts w:ascii="Arial" w:eastAsia="Calibri" w:hAnsi="Arial" w:cs="Arial"/>
          <w:color w:val="525252"/>
          <w:sz w:val="24"/>
          <w:szCs w:val="24"/>
        </w:rPr>
        <w:t xml:space="preserve">В Казахстане сроки переписи в связи с пандемией коронавируса перенесены с октября 2020-го на октябрь 2021 года. По предварительным данным, население страны составляет 18,7 млн человек. В Казахстане, как и в России, планируется использовать три метода проведения переписи. Наиболее активно будет задействован интернет. Также будут использованы информационные данные, которые уже есть у государственных органов. Это позволит снизить нагрузку на переписчиков и существенно упростит проведение статистического обследования. </w:t>
      </w:r>
    </w:p>
    <w:p w14:paraId="1507896F" w14:textId="77777777" w:rsidR="00E9309E" w:rsidRPr="00E9309E" w:rsidRDefault="00E9309E" w:rsidP="00E9309E">
      <w:pPr>
        <w:spacing w:line="276" w:lineRule="auto"/>
        <w:ind w:firstLine="708"/>
        <w:jc w:val="both"/>
        <w:rPr>
          <w:rFonts w:ascii="Arial" w:eastAsia="Calibri" w:hAnsi="Arial" w:cs="Arial"/>
          <w:color w:val="525252"/>
          <w:sz w:val="24"/>
          <w:szCs w:val="24"/>
        </w:rPr>
      </w:pPr>
      <w:r w:rsidRPr="00E9309E">
        <w:rPr>
          <w:rFonts w:ascii="Arial" w:eastAsia="Calibri" w:hAnsi="Arial" w:cs="Arial"/>
          <w:color w:val="525252"/>
          <w:sz w:val="24"/>
          <w:szCs w:val="24"/>
        </w:rPr>
        <w:t xml:space="preserve">Как правило, переписи в странах мира охватывают все категории населения, включают его географические, демографические, экономические характеристики. В ходе переписи собираются сведения об образовании,  этнокультурные сведения, характеристики семей и домохозяйств, показатели трудовой деятельности и миграции населения, занятости жителей страны, основные источники доходов и другая информация. Для любого государства перепись населения - это не только статистический итог, это еще история, в создании которой может поучаствовать каждый житель страны. </w:t>
      </w:r>
    </w:p>
    <w:p w14:paraId="5D302E5B" w14:textId="77777777" w:rsidR="00E9309E" w:rsidRPr="00E9309E" w:rsidRDefault="00E9309E" w:rsidP="00E9309E">
      <w:pPr>
        <w:spacing w:line="276" w:lineRule="auto"/>
        <w:ind w:firstLine="708"/>
        <w:jc w:val="both"/>
        <w:rPr>
          <w:rFonts w:ascii="Arial" w:eastAsia="Calibri" w:hAnsi="Arial" w:cs="Arial"/>
          <w:color w:val="525252"/>
          <w:sz w:val="24"/>
          <w:szCs w:val="24"/>
        </w:rPr>
      </w:pPr>
    </w:p>
    <w:p w14:paraId="1C6F3A65" w14:textId="77777777" w:rsidR="00E9309E" w:rsidRDefault="00E9309E" w:rsidP="00E9309E">
      <w:pPr>
        <w:spacing w:line="276" w:lineRule="auto"/>
        <w:ind w:firstLine="708"/>
        <w:jc w:val="both"/>
        <w:rPr>
          <w:rFonts w:ascii="Arial" w:eastAsia="Calibri" w:hAnsi="Arial" w:cs="Arial"/>
          <w:i/>
          <w:color w:val="525252"/>
          <w:sz w:val="24"/>
          <w:szCs w:val="24"/>
        </w:rPr>
      </w:pPr>
      <w:r w:rsidRPr="00E9309E">
        <w:rPr>
          <w:rFonts w:ascii="Arial" w:eastAsia="Calibri" w:hAnsi="Arial" w:cs="Arial"/>
          <w:i/>
          <w:color w:val="525252"/>
          <w:sz w:val="24"/>
          <w:szCs w:val="24"/>
        </w:rPr>
        <w:lastRenderedPageBreak/>
        <w:t>Основной этап переписи населения в России пройдет с 1 по 30 апреля 2021 года.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721FE64B" w14:textId="77777777" w:rsidR="00E9309E" w:rsidRPr="00E9309E" w:rsidRDefault="00E9309E" w:rsidP="00E9309E">
      <w:pPr>
        <w:spacing w:line="276" w:lineRule="auto"/>
        <w:ind w:firstLine="708"/>
        <w:jc w:val="both"/>
        <w:rPr>
          <w:rFonts w:ascii="Arial" w:eastAsia="Calibri" w:hAnsi="Arial" w:cs="Arial"/>
          <w:i/>
          <w:color w:val="525252"/>
          <w:sz w:val="24"/>
          <w:szCs w:val="24"/>
        </w:rPr>
      </w:pPr>
    </w:p>
    <w:p w14:paraId="4CD2AE87" w14:textId="77777777" w:rsidR="00E9309E" w:rsidRDefault="00E9309E" w:rsidP="00E9309E">
      <w:pPr>
        <w:spacing w:after="0"/>
        <w:rPr>
          <w:rFonts w:ascii="Arial" w:eastAsia="Calibri" w:hAnsi="Arial" w:cs="Arial"/>
          <w:b/>
          <w:color w:val="595959"/>
          <w:sz w:val="24"/>
        </w:rPr>
      </w:pPr>
      <w:r>
        <w:rPr>
          <w:rFonts w:ascii="Arial" w:eastAsia="Calibri" w:hAnsi="Arial" w:cs="Arial"/>
          <w:b/>
          <w:color w:val="595959"/>
          <w:sz w:val="24"/>
        </w:rPr>
        <w:t xml:space="preserve">Территориальный орган Федеральной службы </w:t>
      </w:r>
    </w:p>
    <w:p w14:paraId="497E3E72" w14:textId="77777777" w:rsidR="00E9309E" w:rsidRDefault="00E9309E" w:rsidP="00E9309E">
      <w:pPr>
        <w:spacing w:after="0"/>
        <w:rPr>
          <w:rFonts w:ascii="Arial" w:hAnsi="Arial" w:cs="Arial"/>
          <w:b/>
          <w:sz w:val="24"/>
          <w:szCs w:val="24"/>
        </w:rPr>
      </w:pPr>
      <w:r>
        <w:rPr>
          <w:rFonts w:ascii="Arial" w:eastAsia="Calibri" w:hAnsi="Arial" w:cs="Arial"/>
          <w:b/>
          <w:color w:val="595959"/>
          <w:sz w:val="24"/>
        </w:rPr>
        <w:t>государственной статистики по Челябинской области (</w:t>
      </w:r>
      <w:proofErr w:type="spellStart"/>
      <w:r>
        <w:rPr>
          <w:rFonts w:ascii="Arial" w:eastAsia="Calibri" w:hAnsi="Arial" w:cs="Arial"/>
          <w:b/>
          <w:color w:val="595959"/>
          <w:sz w:val="24"/>
        </w:rPr>
        <w:t>Челябинскстат</w:t>
      </w:r>
      <w:proofErr w:type="spellEnd"/>
      <w:r>
        <w:rPr>
          <w:rFonts w:ascii="Arial" w:eastAsia="Calibri" w:hAnsi="Arial" w:cs="Arial"/>
          <w:b/>
          <w:color w:val="595959"/>
          <w:sz w:val="24"/>
        </w:rPr>
        <w:t>)</w:t>
      </w:r>
    </w:p>
    <w:p w14:paraId="0B2E673F" w14:textId="77777777" w:rsidR="00E9309E" w:rsidRDefault="00E9309E" w:rsidP="00E9309E">
      <w:pPr>
        <w:spacing w:after="0"/>
        <w:jc w:val="both"/>
        <w:rPr>
          <w:rFonts w:ascii="Arial" w:hAnsi="Arial" w:cs="Arial"/>
          <w:sz w:val="24"/>
          <w:szCs w:val="24"/>
        </w:rPr>
      </w:pPr>
      <w:r>
        <w:rPr>
          <w:rFonts w:ascii="Arial" w:hAnsi="Arial" w:cs="Arial"/>
          <w:color w:val="404040" w:themeColor="text1" w:themeTint="BF"/>
          <w:sz w:val="24"/>
          <w:szCs w:val="24"/>
        </w:rPr>
        <w:t>Интернет-адрес:</w:t>
      </w:r>
      <w:r>
        <w:rPr>
          <w:rFonts w:ascii="Arial" w:hAnsi="Arial" w:cs="Arial"/>
          <w:sz w:val="24"/>
          <w:szCs w:val="24"/>
        </w:rPr>
        <w:t xml:space="preserve"> </w:t>
      </w:r>
      <w:r>
        <w:rPr>
          <w:rStyle w:val="a7"/>
          <w:rFonts w:ascii="Arial" w:hAnsi="Arial" w:cs="Arial"/>
          <w:sz w:val="24"/>
          <w:szCs w:val="24"/>
        </w:rPr>
        <w:t>https://chelstat.gks.ru</w:t>
      </w:r>
      <w:r>
        <w:rPr>
          <w:rFonts w:ascii="Arial" w:hAnsi="Arial" w:cs="Arial"/>
          <w:color w:val="404040" w:themeColor="text1" w:themeTint="BF"/>
          <w:sz w:val="24"/>
          <w:szCs w:val="24"/>
        </w:rPr>
        <w:t>; э/п:</w:t>
      </w:r>
      <w:r>
        <w:rPr>
          <w:rFonts w:ascii="Arial" w:hAnsi="Arial" w:cs="Arial"/>
          <w:sz w:val="24"/>
          <w:szCs w:val="24"/>
        </w:rPr>
        <w:t xml:space="preserve"> </w:t>
      </w:r>
      <w:hyperlink r:id="rId7" w:history="1">
        <w:r>
          <w:rPr>
            <w:rStyle w:val="a7"/>
            <w:rFonts w:ascii="Arial" w:hAnsi="Arial" w:cs="Arial"/>
            <w:sz w:val="24"/>
            <w:szCs w:val="24"/>
          </w:rPr>
          <w:t>p74@gks.ru</w:t>
        </w:r>
      </w:hyperlink>
      <w:r>
        <w:rPr>
          <w:rFonts w:ascii="Arial" w:hAnsi="Arial" w:cs="Arial"/>
          <w:sz w:val="24"/>
          <w:szCs w:val="24"/>
          <w:u w:val="single"/>
        </w:rPr>
        <w:t xml:space="preserve"> </w:t>
      </w:r>
    </w:p>
    <w:p w14:paraId="0E3B8879" w14:textId="77777777" w:rsidR="00E9309E" w:rsidRPr="00224122" w:rsidRDefault="00E9309E" w:rsidP="00E9309E">
      <w:pPr>
        <w:spacing w:after="0" w:line="276" w:lineRule="auto"/>
        <w:jc w:val="both"/>
        <w:rPr>
          <w:rFonts w:ascii="Arial" w:hAnsi="Arial" w:cs="Arial"/>
          <w:color w:val="404040" w:themeColor="text1" w:themeTint="BF"/>
          <w:sz w:val="24"/>
          <w:szCs w:val="24"/>
        </w:rPr>
      </w:pPr>
      <w:r>
        <w:rPr>
          <w:rFonts w:ascii="Arial" w:hAnsi="Arial" w:cs="Arial"/>
          <w:color w:val="404040" w:themeColor="text1" w:themeTint="BF"/>
          <w:sz w:val="24"/>
          <w:szCs w:val="24"/>
        </w:rPr>
        <w:t>Телефон: (351) 265-58-19</w:t>
      </w:r>
    </w:p>
    <w:p w14:paraId="1CEF405C" w14:textId="77777777" w:rsidR="00E9309E" w:rsidRDefault="00E9309E" w:rsidP="00A45276">
      <w:pPr>
        <w:spacing w:line="276" w:lineRule="auto"/>
        <w:ind w:firstLine="708"/>
        <w:jc w:val="both"/>
        <w:rPr>
          <w:rFonts w:ascii="Arial" w:eastAsia="Calibri" w:hAnsi="Arial" w:cs="Arial"/>
          <w:color w:val="525252"/>
          <w:sz w:val="24"/>
          <w:szCs w:val="24"/>
        </w:rPr>
      </w:pPr>
    </w:p>
    <w:p w14:paraId="2184B7F4" w14:textId="77777777" w:rsidR="00A45276" w:rsidRPr="00FF7AF6" w:rsidRDefault="00A45276" w:rsidP="00A45276">
      <w:pPr>
        <w:spacing w:after="0" w:line="276" w:lineRule="auto"/>
        <w:rPr>
          <w:rFonts w:ascii="Arial" w:eastAsia="Calibri" w:hAnsi="Arial" w:cs="Arial"/>
          <w:i/>
          <w:color w:val="525252"/>
          <w:sz w:val="24"/>
          <w:szCs w:val="24"/>
        </w:rPr>
      </w:pPr>
    </w:p>
    <w:sectPr w:rsidR="00A45276" w:rsidRPr="00FF7AF6" w:rsidSect="00E9309E">
      <w:headerReference w:type="even" r:id="rId8"/>
      <w:headerReference w:type="default" r:id="rId9"/>
      <w:footerReference w:type="default" r:id="rId10"/>
      <w:headerReference w:type="first" r:id="rId11"/>
      <w:pgSz w:w="11906" w:h="16838"/>
      <w:pgMar w:top="1134" w:right="1133"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84D00" w14:textId="77777777" w:rsidR="00092FEA" w:rsidRDefault="00092FEA" w:rsidP="00476955">
      <w:pPr>
        <w:spacing w:after="0" w:line="240" w:lineRule="auto"/>
      </w:pPr>
      <w:r>
        <w:separator/>
      </w:r>
    </w:p>
  </w:endnote>
  <w:endnote w:type="continuationSeparator" w:id="0">
    <w:p w14:paraId="61E5837B" w14:textId="77777777" w:rsidR="00092FEA" w:rsidRDefault="00092FEA" w:rsidP="00476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132960"/>
      <w:docPartObj>
        <w:docPartGallery w:val="Page Numbers (Bottom of Page)"/>
        <w:docPartUnique/>
      </w:docPartObj>
    </w:sdtPr>
    <w:sdtEndPr/>
    <w:sdtContent>
      <w:p w14:paraId="65E1C4BC" w14:textId="77777777" w:rsidR="00E9309E" w:rsidRDefault="00E9309E">
        <w:pPr>
          <w:pStyle w:val="a5"/>
        </w:pPr>
        <w:r w:rsidRPr="00F524E0">
          <w:rPr>
            <w:noProof/>
            <w:lang w:eastAsia="ru-RU"/>
          </w:rPr>
          <w:drawing>
            <wp:anchor distT="0" distB="0" distL="114300" distR="114300" simplePos="0" relativeHeight="251663360" behindDoc="1" locked="0" layoutInCell="1" allowOverlap="1" wp14:anchorId="66D9D260" wp14:editId="4D689300">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59264" behindDoc="1" locked="0" layoutInCell="1" allowOverlap="1" wp14:anchorId="3FDC56F1" wp14:editId="030043A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83845" cy="283845"/>
                      </a:xfrm>
                      <a:prstGeom prst="rect">
                        <a:avLst/>
                      </a:prstGeom>
                      <a:noFill/>
                      <a:ln>
                        <a:noFill/>
                      </a:ln>
                    </pic:spPr>
                  </pic:pic>
                </a:graphicData>
              </a:graphic>
            </wp:anchor>
          </w:drawing>
        </w:r>
        <w:r w:rsidRPr="00A30260">
          <w:rPr>
            <w:noProof/>
            <w:lang w:eastAsia="ru-RU"/>
          </w:rPr>
          <w:drawing>
            <wp:anchor distT="0" distB="0" distL="114300" distR="114300" simplePos="0" relativeHeight="251658240" behindDoc="1" locked="0" layoutInCell="1" allowOverlap="1" wp14:anchorId="3C2F366E" wp14:editId="7A47E39D">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438150" cy="428625"/>
                      </a:xfrm>
                      <a:prstGeom prst="rect">
                        <a:avLst/>
                      </a:prstGeom>
                      <a:noFill/>
                      <a:ln>
                        <a:noFill/>
                      </a:ln>
                    </pic:spPr>
                  </pic:pic>
                </a:graphicData>
              </a:graphic>
            </wp:anchor>
          </w:drawing>
        </w:r>
        <w:r w:rsidR="00092FEA">
          <w:fldChar w:fldCharType="begin"/>
        </w:r>
        <w:r w:rsidR="00092FEA">
          <w:instrText>PAGE   \* MERGEFORMAT</w:instrText>
        </w:r>
        <w:r w:rsidR="00092FEA">
          <w:fldChar w:fldCharType="separate"/>
        </w:r>
        <w:r w:rsidR="002E61F4">
          <w:rPr>
            <w:noProof/>
          </w:rPr>
          <w:t>1</w:t>
        </w:r>
        <w:r w:rsidR="00092FEA">
          <w:rPr>
            <w:noProof/>
          </w:rPr>
          <w:fldChar w:fldCharType="end"/>
        </w:r>
      </w:p>
    </w:sdtContent>
  </w:sdt>
  <w:p w14:paraId="21455C15" w14:textId="77777777" w:rsidR="00E9309E" w:rsidRDefault="00E930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E8D8E" w14:textId="77777777" w:rsidR="00092FEA" w:rsidRDefault="00092FEA" w:rsidP="00476955">
      <w:pPr>
        <w:spacing w:after="0" w:line="240" w:lineRule="auto"/>
      </w:pPr>
      <w:r>
        <w:separator/>
      </w:r>
    </w:p>
  </w:footnote>
  <w:footnote w:type="continuationSeparator" w:id="0">
    <w:p w14:paraId="222995E9" w14:textId="77777777" w:rsidR="00092FEA" w:rsidRDefault="00092FEA" w:rsidP="00476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609A2" w14:textId="77777777" w:rsidR="00E9309E" w:rsidRDefault="00092FEA">
    <w:pPr>
      <w:pStyle w:val="a3"/>
    </w:pPr>
    <w:r>
      <w:rPr>
        <w:noProof/>
        <w:lang w:eastAsia="ru-RU"/>
      </w:rPr>
      <w:pict w14:anchorId="616FB3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3073" type="#_x0000_t75" style="position:absolute;margin-left:0;margin-top:0;width:.75pt;height:.75pt;z-index:-251655168;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691A8" w14:textId="77777777" w:rsidR="00E9309E" w:rsidRDefault="00E9309E" w:rsidP="00E9309E">
    <w:pPr>
      <w:pStyle w:val="a3"/>
      <w:ind w:left="1418"/>
      <w:jc w:val="right"/>
      <w:rPr>
        <w:rFonts w:ascii="Arial" w:hAnsi="Arial" w:cs="Arial"/>
        <w:b/>
        <w:bCs/>
        <w:color w:val="A6A6A6" w:themeColor="background1" w:themeShade="A6"/>
        <w:sz w:val="36"/>
        <w:szCs w:val="36"/>
        <w:lang w:val="en-US"/>
      </w:rPr>
    </w:pPr>
    <w:r w:rsidRPr="00147943">
      <w:rPr>
        <w:rFonts w:ascii="Arial" w:hAnsi="Arial" w:cs="Arial"/>
        <w:b/>
        <w:bCs/>
        <w:color w:val="A6A6A6" w:themeColor="background1" w:themeShade="A6"/>
        <w:sz w:val="36"/>
        <w:szCs w:val="36"/>
      </w:rPr>
      <w:t xml:space="preserve"> </w:t>
    </w:r>
  </w:p>
  <w:p w14:paraId="701E9B4B" w14:textId="77777777" w:rsidR="00E9309E" w:rsidRDefault="00E9309E" w:rsidP="00E9309E">
    <w:pPr>
      <w:pStyle w:val="a3"/>
      <w:ind w:left="1418"/>
      <w:jc w:val="right"/>
      <w:rPr>
        <w:rFonts w:ascii="Arial" w:hAnsi="Arial" w:cs="Arial"/>
        <w:b/>
        <w:bCs/>
        <w:color w:val="A6A6A6" w:themeColor="background1" w:themeShade="A6"/>
        <w:sz w:val="36"/>
        <w:szCs w:val="36"/>
        <w:lang w:val="en-US"/>
      </w:rPr>
    </w:pPr>
  </w:p>
  <w:p w14:paraId="61386E1A" w14:textId="77777777" w:rsidR="00E9309E" w:rsidRDefault="00E9309E" w:rsidP="00E9309E">
    <w:pPr>
      <w:pStyle w:val="a3"/>
      <w:ind w:left="1418"/>
      <w:jc w:val="right"/>
      <w:rPr>
        <w:rFonts w:ascii="Arial" w:hAnsi="Arial" w:cs="Arial"/>
        <w:b/>
        <w:bCs/>
        <w:color w:val="A6A6A6" w:themeColor="background1" w:themeShade="A6"/>
        <w:sz w:val="2"/>
        <w:szCs w:val="2"/>
        <w:lang w:val="en-US"/>
      </w:rPr>
    </w:pPr>
  </w:p>
  <w:p w14:paraId="4CE4BDFA" w14:textId="77777777" w:rsidR="00E9309E" w:rsidRDefault="00E9309E" w:rsidP="00E9309E">
    <w:pPr>
      <w:pStyle w:val="a3"/>
      <w:ind w:left="1418"/>
      <w:jc w:val="right"/>
      <w:rPr>
        <w:rFonts w:ascii="Arial" w:hAnsi="Arial" w:cs="Arial"/>
        <w:b/>
        <w:bCs/>
        <w:color w:val="A6A6A6" w:themeColor="background1" w:themeShade="A6"/>
        <w:sz w:val="2"/>
        <w:szCs w:val="2"/>
        <w:lang w:val="en-US"/>
      </w:rPr>
    </w:pPr>
  </w:p>
  <w:p w14:paraId="7E58F430" w14:textId="77777777" w:rsidR="00E9309E" w:rsidRPr="00147943" w:rsidRDefault="00E9309E" w:rsidP="00E9309E">
    <w:pPr>
      <w:pStyle w:val="a3"/>
      <w:ind w:left="1418"/>
      <w:jc w:val="right"/>
      <w:rPr>
        <w:rFonts w:ascii="Arial" w:hAnsi="Arial" w:cs="Arial"/>
        <w:b/>
        <w:bCs/>
        <w:color w:val="A6A6A6" w:themeColor="background1" w:themeShade="A6"/>
        <w:sz w:val="2"/>
        <w:szCs w:val="2"/>
        <w:lang w:val="en-US"/>
      </w:rPr>
    </w:pPr>
  </w:p>
  <w:p w14:paraId="359CC382" w14:textId="77777777" w:rsidR="00E9309E" w:rsidRDefault="00E9309E" w:rsidP="00E9309E">
    <w:pPr>
      <w:pStyle w:val="a3"/>
      <w:ind w:left="1418"/>
      <w:jc w:val="right"/>
      <w:rPr>
        <w:rFonts w:ascii="Arial" w:hAnsi="Arial" w:cs="Arial"/>
        <w:b/>
        <w:bCs/>
        <w:color w:val="A6A6A6" w:themeColor="background1" w:themeShade="A6"/>
        <w:sz w:val="2"/>
        <w:szCs w:val="2"/>
        <w:lang w:val="en-US"/>
      </w:rPr>
    </w:pPr>
  </w:p>
  <w:p w14:paraId="5A05259F" w14:textId="77777777" w:rsidR="00E9309E" w:rsidRDefault="00E9309E" w:rsidP="00E9309E">
    <w:pPr>
      <w:pStyle w:val="a3"/>
      <w:ind w:left="1418"/>
      <w:jc w:val="right"/>
      <w:rPr>
        <w:rFonts w:ascii="Arial" w:hAnsi="Arial" w:cs="Arial"/>
        <w:b/>
        <w:bCs/>
        <w:color w:val="A6A6A6" w:themeColor="background1" w:themeShade="A6"/>
        <w:sz w:val="2"/>
        <w:szCs w:val="2"/>
        <w:lang w:val="en-US"/>
      </w:rPr>
    </w:pPr>
    <w:r w:rsidRPr="005C552F">
      <w:rPr>
        <w:rFonts w:ascii="Arial" w:hAnsi="Arial" w:cs="Arial"/>
        <w:b/>
        <w:bCs/>
        <w:noProof/>
        <w:color w:val="A6A6A6" w:themeColor="background1" w:themeShade="A6"/>
        <w:sz w:val="2"/>
        <w:szCs w:val="2"/>
        <w:lang w:eastAsia="ru-RU"/>
      </w:rPr>
      <w:drawing>
        <wp:anchor distT="0" distB="0" distL="114300" distR="114300" simplePos="0" relativeHeight="251664384" behindDoc="0" locked="0" layoutInCell="1" allowOverlap="1" wp14:anchorId="15578BDB" wp14:editId="5A9D1FD5">
          <wp:simplePos x="0" y="0"/>
          <wp:positionH relativeFrom="column">
            <wp:posOffset>-622935</wp:posOffset>
          </wp:positionH>
          <wp:positionV relativeFrom="paragraph">
            <wp:posOffset>-565150</wp:posOffset>
          </wp:positionV>
          <wp:extent cx="1676400" cy="1178560"/>
          <wp:effectExtent l="0" t="0" r="0" b="2540"/>
          <wp:wrapThrough wrapText="bothSides">
            <wp:wrapPolygon edited="0">
              <wp:start x="13423" y="0"/>
              <wp:lineTo x="11131" y="3259"/>
              <wp:lineTo x="491" y="4888"/>
              <wp:lineTo x="0" y="5586"/>
              <wp:lineTo x="1146" y="7448"/>
              <wp:lineTo x="1310" y="13267"/>
              <wp:lineTo x="5238" y="14897"/>
              <wp:lineTo x="7858" y="14897"/>
              <wp:lineTo x="7694" y="18621"/>
              <wp:lineTo x="8512" y="18621"/>
              <wp:lineTo x="16206" y="21414"/>
              <wp:lineTo x="19971" y="21414"/>
              <wp:lineTo x="21281" y="20017"/>
              <wp:lineTo x="20626" y="19086"/>
              <wp:lineTo x="17188" y="18388"/>
              <wp:lineTo x="16206" y="14897"/>
              <wp:lineTo x="20626" y="14897"/>
              <wp:lineTo x="20626" y="13034"/>
              <wp:lineTo x="10149" y="11172"/>
              <wp:lineTo x="10968" y="10241"/>
              <wp:lineTo x="10968" y="7448"/>
              <wp:lineTo x="11786" y="7448"/>
              <wp:lineTo x="12768" y="6052"/>
              <wp:lineTo x="12605" y="3724"/>
              <wp:lineTo x="14569" y="0"/>
              <wp:lineTo x="13423" y="0"/>
            </wp:wrapPolygon>
          </wp:wrapThrough>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0_4_colour.png"/>
                  <pic:cNvPicPr/>
                </pic:nvPicPr>
                <pic:blipFill>
                  <a:blip r:embed="rId1">
                    <a:extLst>
                      <a:ext uri="{28A0092B-C50C-407E-A947-70E740481C1C}">
                        <a14:useLocalDpi xmlns:a14="http://schemas.microsoft.com/office/drawing/2010/main" val="0"/>
                      </a:ext>
                    </a:extLst>
                  </a:blip>
                  <a:stretch>
                    <a:fillRect/>
                  </a:stretch>
                </pic:blipFill>
                <pic:spPr>
                  <a:xfrm>
                    <a:off x="0" y="0"/>
                    <a:ext cx="1675765" cy="1178560"/>
                  </a:xfrm>
                  <a:prstGeom prst="rect">
                    <a:avLst/>
                  </a:prstGeom>
                </pic:spPr>
              </pic:pic>
            </a:graphicData>
          </a:graphic>
        </wp:anchor>
      </w:drawing>
    </w:r>
  </w:p>
  <w:p w14:paraId="128124F9" w14:textId="77777777" w:rsidR="00E9309E" w:rsidRDefault="00E9309E" w:rsidP="00E9309E">
    <w:pPr>
      <w:pStyle w:val="a3"/>
      <w:ind w:left="1418"/>
      <w:jc w:val="right"/>
      <w:rPr>
        <w:rFonts w:ascii="Arial" w:hAnsi="Arial" w:cs="Arial"/>
        <w:b/>
        <w:bCs/>
        <w:color w:val="A6A6A6" w:themeColor="background1" w:themeShade="A6"/>
        <w:sz w:val="2"/>
        <w:szCs w:val="2"/>
        <w:lang w:val="en-US"/>
      </w:rPr>
    </w:pPr>
  </w:p>
  <w:p w14:paraId="7F74209F" w14:textId="77777777" w:rsidR="00E9309E" w:rsidRDefault="00E9309E" w:rsidP="00E9309E">
    <w:pPr>
      <w:pStyle w:val="a3"/>
      <w:ind w:left="1418"/>
      <w:jc w:val="right"/>
      <w:rPr>
        <w:rFonts w:ascii="Arial" w:hAnsi="Arial" w:cs="Arial"/>
        <w:b/>
        <w:bCs/>
        <w:color w:val="A6A6A6" w:themeColor="background1" w:themeShade="A6"/>
        <w:sz w:val="2"/>
        <w:szCs w:val="2"/>
        <w:lang w:val="en-US"/>
      </w:rPr>
    </w:pPr>
  </w:p>
  <w:p w14:paraId="25146E7F" w14:textId="77777777" w:rsidR="00E9309E" w:rsidRDefault="00E9309E" w:rsidP="00E9309E">
    <w:pPr>
      <w:pStyle w:val="a3"/>
      <w:ind w:left="1418"/>
      <w:jc w:val="right"/>
      <w:rPr>
        <w:rFonts w:ascii="Arial" w:hAnsi="Arial" w:cs="Arial"/>
        <w:b/>
        <w:bCs/>
        <w:color w:val="A6A6A6" w:themeColor="background1" w:themeShade="A6"/>
        <w:sz w:val="2"/>
        <w:szCs w:val="2"/>
        <w:lang w:val="en-US"/>
      </w:rPr>
    </w:pPr>
  </w:p>
  <w:p w14:paraId="1BDFC5FF" w14:textId="77777777" w:rsidR="00E9309E" w:rsidRDefault="00E9309E" w:rsidP="00E9309E">
    <w:pPr>
      <w:pStyle w:val="a3"/>
      <w:ind w:left="1418"/>
      <w:jc w:val="right"/>
      <w:rPr>
        <w:rFonts w:ascii="Arial" w:hAnsi="Arial" w:cs="Arial"/>
        <w:b/>
        <w:bCs/>
        <w:color w:val="A6A6A6" w:themeColor="background1" w:themeShade="A6"/>
        <w:sz w:val="2"/>
        <w:szCs w:val="2"/>
        <w:lang w:val="en-US"/>
      </w:rPr>
    </w:pPr>
  </w:p>
  <w:p w14:paraId="72BB8287" w14:textId="77777777" w:rsidR="00E9309E" w:rsidRDefault="00E9309E" w:rsidP="00E9309E">
    <w:pPr>
      <w:pStyle w:val="a3"/>
      <w:ind w:left="1418"/>
      <w:jc w:val="right"/>
      <w:rPr>
        <w:rFonts w:ascii="Arial" w:hAnsi="Arial" w:cs="Arial"/>
        <w:b/>
        <w:bCs/>
        <w:color w:val="A6A6A6" w:themeColor="background1" w:themeShade="A6"/>
        <w:sz w:val="2"/>
        <w:szCs w:val="2"/>
        <w:lang w:val="en-US"/>
      </w:rPr>
    </w:pPr>
  </w:p>
  <w:p w14:paraId="1E8B6C68" w14:textId="77777777" w:rsidR="00E9309E" w:rsidRPr="00147943" w:rsidRDefault="00E9309E" w:rsidP="00E9309E">
    <w:pPr>
      <w:pStyle w:val="a3"/>
      <w:ind w:left="1418"/>
      <w:jc w:val="right"/>
      <w:rPr>
        <w:rFonts w:ascii="Arial" w:hAnsi="Arial" w:cs="Arial"/>
        <w:b/>
        <w:bCs/>
        <w:color w:val="A6A6A6" w:themeColor="background1" w:themeShade="A6"/>
        <w:sz w:val="2"/>
        <w:szCs w:val="2"/>
        <w:lang w:val="en-US"/>
      </w:rPr>
    </w:pPr>
  </w:p>
  <w:p w14:paraId="65CA92E4" w14:textId="77777777" w:rsidR="00E9309E" w:rsidRDefault="00E9309E" w:rsidP="00E9309E">
    <w:pPr>
      <w:pStyle w:val="a3"/>
      <w:ind w:left="1418"/>
      <w:jc w:val="right"/>
      <w:rPr>
        <w:rFonts w:ascii="Arial" w:hAnsi="Arial" w:cs="Arial"/>
        <w:b/>
        <w:bCs/>
        <w:color w:val="A6A6A6" w:themeColor="background1" w:themeShade="A6"/>
        <w:sz w:val="36"/>
        <w:szCs w:val="36"/>
        <w:lang w:val="en-US"/>
      </w:rPr>
    </w:pPr>
    <w:r>
      <w:rPr>
        <w:rFonts w:ascii="Arial" w:hAnsi="Arial" w:cs="Arial"/>
        <w:b/>
        <w:bCs/>
        <w:color w:val="A6A6A6" w:themeColor="background1" w:themeShade="A6"/>
        <w:sz w:val="36"/>
        <w:szCs w:val="36"/>
      </w:rPr>
      <w:t>ЧЕЛЯБИНСК</w:t>
    </w:r>
    <w:r w:rsidRPr="00BD5523">
      <w:rPr>
        <w:rFonts w:ascii="Arial" w:hAnsi="Arial" w:cs="Arial"/>
        <w:b/>
        <w:bCs/>
        <w:color w:val="A6A6A6" w:themeColor="background1" w:themeShade="A6"/>
        <w:sz w:val="36"/>
        <w:szCs w:val="36"/>
      </w:rPr>
      <w:t>СТАТ</w:t>
    </w:r>
  </w:p>
  <w:p w14:paraId="27722F1D" w14:textId="77777777" w:rsidR="00E9309E" w:rsidRDefault="00E9309E" w:rsidP="00E9309E">
    <w:pPr>
      <w:pStyle w:val="a3"/>
      <w:ind w:left="1418"/>
      <w:jc w:val="right"/>
      <w:rPr>
        <w:rFonts w:ascii="Arial" w:hAnsi="Arial" w:cs="Arial"/>
        <w:b/>
        <w:bCs/>
        <w:color w:val="A6A6A6" w:themeColor="background1" w:themeShade="A6"/>
        <w:sz w:val="36"/>
        <w:szCs w:val="36"/>
        <w:lang w:val="en-US"/>
      </w:rPr>
    </w:pPr>
  </w:p>
  <w:p w14:paraId="62862FCB" w14:textId="77777777" w:rsidR="00E9309E" w:rsidRDefault="00092FEA" w:rsidP="00E9309E">
    <w:pPr>
      <w:pStyle w:val="a3"/>
      <w:ind w:left="-1701"/>
    </w:pPr>
    <w:r>
      <w:rPr>
        <w:noProof/>
        <w:lang w:eastAsia="ru-RU"/>
      </w:rPr>
      <w:pict w14:anchorId="58DB0E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3074" type="#_x0000_t75" style="position:absolute;left:0;text-align:left;margin-left:0;margin-top:0;width:.75pt;height:.75pt;z-index:-251654144;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169D3" w14:textId="77777777" w:rsidR="00E9309E" w:rsidRDefault="00092FEA">
    <w:pPr>
      <w:pStyle w:val="a3"/>
    </w:pPr>
    <w:r>
      <w:rPr>
        <w:noProof/>
        <w:lang w:eastAsia="ru-RU"/>
      </w:rPr>
      <w:pict w14:anchorId="32F40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3075" type="#_x0000_t75" style="position:absolute;margin-left:0;margin-top:0;width:.75pt;height:.75pt;z-index:-251656192;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955"/>
    <w:rsid w:val="00092FEA"/>
    <w:rsid w:val="000D06E7"/>
    <w:rsid w:val="002E61F4"/>
    <w:rsid w:val="00476955"/>
    <w:rsid w:val="005806F6"/>
    <w:rsid w:val="006B3507"/>
    <w:rsid w:val="00A45276"/>
    <w:rsid w:val="00E358D7"/>
    <w:rsid w:val="00E533CD"/>
    <w:rsid w:val="00E9309E"/>
    <w:rsid w:val="00F31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7414571C"/>
  <w15:docId w15:val="{2F229B4D-0A13-4985-A132-DD7D02733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57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character" w:styleId="a7">
    <w:name w:val="Hyperlink"/>
    <w:basedOn w:val="a0"/>
    <w:uiPriority w:val="99"/>
    <w:unhideWhenUsed/>
    <w:rsid w:val="00697570"/>
    <w:rPr>
      <w:color w:val="0563C1" w:themeColor="hyperlink"/>
      <w:u w:val="single"/>
    </w:rPr>
  </w:style>
  <w:style w:type="paragraph" w:customStyle="1" w:styleId="preview">
    <w:name w:val="preview"/>
    <w:basedOn w:val="a"/>
    <w:rsid w:val="006975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Неразрешенное упоминание1"/>
    <w:basedOn w:val="a0"/>
    <w:uiPriority w:val="99"/>
    <w:semiHidden/>
    <w:unhideWhenUsed/>
    <w:rsid w:val="003D16EA"/>
    <w:rPr>
      <w:color w:val="605E5C"/>
      <w:shd w:val="clear" w:color="auto" w:fill="E1DFDD"/>
    </w:rPr>
  </w:style>
  <w:style w:type="paragraph" w:styleId="a8">
    <w:name w:val="Balloon Text"/>
    <w:basedOn w:val="a"/>
    <w:link w:val="a9"/>
    <w:uiPriority w:val="99"/>
    <w:semiHidden/>
    <w:unhideWhenUsed/>
    <w:rsid w:val="006A3EC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A3EC6"/>
    <w:rPr>
      <w:rFonts w:ascii="Tahoma" w:hAnsi="Tahoma" w:cs="Tahoma"/>
      <w:sz w:val="16"/>
      <w:szCs w:val="16"/>
    </w:rPr>
  </w:style>
  <w:style w:type="paragraph" w:styleId="aa">
    <w:name w:val="Normal (Web)"/>
    <w:basedOn w:val="a"/>
    <w:uiPriority w:val="99"/>
    <w:semiHidden/>
    <w:unhideWhenUsed/>
    <w:rsid w:val="00E533C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448116">
      <w:bodyDiv w:val="1"/>
      <w:marLeft w:val="0"/>
      <w:marRight w:val="0"/>
      <w:marTop w:val="0"/>
      <w:marBottom w:val="0"/>
      <w:divBdr>
        <w:top w:val="none" w:sz="0" w:space="0" w:color="auto"/>
        <w:left w:val="none" w:sz="0" w:space="0" w:color="auto"/>
        <w:bottom w:val="none" w:sz="0" w:space="0" w:color="auto"/>
        <w:right w:val="none" w:sz="0" w:space="0" w:color="auto"/>
      </w:divBdr>
    </w:div>
    <w:div w:id="184998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74@gks.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F0859-C921-4DD4-BED8-A36FC075B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4573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я</cp:lastModifiedBy>
  <cp:revision>2</cp:revision>
  <cp:lastPrinted>2020-09-29T07:15:00Z</cp:lastPrinted>
  <dcterms:created xsi:type="dcterms:W3CDTF">2020-12-28T10:31:00Z</dcterms:created>
  <dcterms:modified xsi:type="dcterms:W3CDTF">2020-12-28T10:31:00Z</dcterms:modified>
</cp:coreProperties>
</file>