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99" w:rsidRDefault="00374099" w:rsidP="00374099">
      <w:pPr>
        <w:spacing w:after="0" w:line="240" w:lineRule="auto"/>
        <w:jc w:val="center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9144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099" w:rsidRDefault="00374099" w:rsidP="00374099">
      <w:pPr>
        <w:spacing w:after="0" w:line="240" w:lineRule="auto"/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374099" w:rsidRDefault="00374099" w:rsidP="00374099">
      <w:pPr>
        <w:pStyle w:val="2"/>
      </w:pPr>
      <w:r>
        <w:t>Челябинской области</w:t>
      </w:r>
    </w:p>
    <w:p w:rsidR="00374099" w:rsidRDefault="00374099" w:rsidP="00374099">
      <w:pPr>
        <w:spacing w:after="0" w:line="240" w:lineRule="auto"/>
        <w:jc w:val="center"/>
      </w:pPr>
    </w:p>
    <w:p w:rsidR="00374099" w:rsidRDefault="00374099" w:rsidP="00374099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594"/>
      </w:tblGrid>
      <w:tr w:rsidR="00374099" w:rsidRPr="007F10BB" w:rsidTr="006C787D">
        <w:trPr>
          <w:trHeight w:val="100"/>
        </w:trPr>
        <w:tc>
          <w:tcPr>
            <w:tcW w:w="9594" w:type="dxa"/>
          </w:tcPr>
          <w:p w:rsidR="00374099" w:rsidRPr="007F10BB" w:rsidRDefault="00374099" w:rsidP="006C787D">
            <w:pPr>
              <w:spacing w:after="0" w:line="240" w:lineRule="auto"/>
              <w:jc w:val="center"/>
            </w:pPr>
          </w:p>
        </w:tc>
      </w:tr>
    </w:tbl>
    <w:p w:rsidR="00374099" w:rsidRPr="007707F9" w:rsidRDefault="00BC3E80" w:rsidP="003740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22.07.2014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№ 769</w:t>
      </w:r>
    </w:p>
    <w:p w:rsidR="00374099" w:rsidRPr="007707F9" w:rsidRDefault="00374099" w:rsidP="00374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099" w:rsidRPr="007707F9" w:rsidRDefault="00374099" w:rsidP="00374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07F9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введении режима повышенной готовности</w:t>
      </w:r>
    </w:p>
    <w:p w:rsidR="00374099" w:rsidRPr="007707F9" w:rsidRDefault="00374099" w:rsidP="00374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07F9"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7F9">
        <w:rPr>
          <w:rFonts w:ascii="Times New Roman" w:hAnsi="Times New Roman"/>
          <w:sz w:val="28"/>
          <w:szCs w:val="28"/>
        </w:rPr>
        <w:t>Усть-Катавского городского округа</w:t>
      </w:r>
    </w:p>
    <w:p w:rsidR="00374099" w:rsidRPr="007707F9" w:rsidRDefault="00374099" w:rsidP="00374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</w:p>
    <w:p w:rsidR="00374099" w:rsidRPr="007707F9" w:rsidRDefault="00374099" w:rsidP="00374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099" w:rsidRPr="007707F9" w:rsidRDefault="00374099" w:rsidP="00374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Pr="007707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 с постановлением Правительства Российской Федерации от 30 декабря 2003 года №794 «О единой государственной системе предупреждения и ликвидации чрезвычайных ситуаций» в целях предотвращения возникновения чрезвычайных ситуаций и уменьшения опасных последствий, вызванных паводком, обеспечения защиты населения и объектов жизнеобеспечения на территории Усть-Катавского городского округа,</w:t>
      </w:r>
    </w:p>
    <w:p w:rsidR="00374099" w:rsidRPr="008B7E01" w:rsidRDefault="00374099" w:rsidP="00374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07F9">
        <w:rPr>
          <w:rFonts w:ascii="Times New Roman" w:hAnsi="Times New Roman"/>
          <w:sz w:val="28"/>
          <w:szCs w:val="28"/>
        </w:rPr>
        <w:tab/>
      </w:r>
      <w:r w:rsidRPr="008B7E01">
        <w:rPr>
          <w:rFonts w:ascii="Times New Roman" w:hAnsi="Times New Roman"/>
          <w:sz w:val="28"/>
          <w:szCs w:val="28"/>
        </w:rPr>
        <w:t>администрация Усть-Катавского городского округа ПОСТАНОВЛЯЕТ:</w:t>
      </w:r>
    </w:p>
    <w:p w:rsidR="00374099" w:rsidRDefault="00374099" w:rsidP="00374099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5046">
        <w:rPr>
          <w:rFonts w:ascii="Times New Roman" w:hAnsi="Times New Roman"/>
          <w:sz w:val="28"/>
          <w:szCs w:val="28"/>
        </w:rPr>
        <w:t>Ввести на территории Усть-Катавского городского округа  с</w:t>
      </w:r>
      <w:r>
        <w:rPr>
          <w:rFonts w:ascii="Times New Roman" w:hAnsi="Times New Roman"/>
          <w:sz w:val="28"/>
          <w:szCs w:val="28"/>
        </w:rPr>
        <w:t xml:space="preserve"> 22 июля</w:t>
      </w:r>
      <w:r w:rsidRPr="00E05046">
        <w:rPr>
          <w:rFonts w:ascii="Times New Roman" w:hAnsi="Times New Roman"/>
          <w:sz w:val="28"/>
          <w:szCs w:val="28"/>
        </w:rPr>
        <w:t xml:space="preserve"> 2014 года на территории Усть-Катавского городского округа режим повышенной готовности, связанной с </w:t>
      </w:r>
      <w:r>
        <w:rPr>
          <w:rFonts w:ascii="Times New Roman" w:hAnsi="Times New Roman"/>
          <w:sz w:val="28"/>
          <w:szCs w:val="28"/>
        </w:rPr>
        <w:t>паводком.</w:t>
      </w:r>
    </w:p>
    <w:p w:rsidR="00374099" w:rsidRPr="00E05046" w:rsidRDefault="00374099" w:rsidP="00374099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046">
        <w:rPr>
          <w:rFonts w:ascii="Times New Roman" w:hAnsi="Times New Roman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Ввести с 22 июля</w:t>
      </w:r>
      <w:r w:rsidRPr="00E05046">
        <w:rPr>
          <w:rFonts w:ascii="Times New Roman" w:hAnsi="Times New Roman"/>
          <w:sz w:val="28"/>
          <w:szCs w:val="28"/>
        </w:rPr>
        <w:t xml:space="preserve"> 2014 года круглосуточное дежурство руководящего состава комиссии по предупреждению и ликвидации чрезвычайных ситуаций и обеспечению пожарной безопасности Усть-Катавского городского округа.</w:t>
      </w:r>
    </w:p>
    <w:p w:rsidR="00374099" w:rsidRDefault="00374099" w:rsidP="00374099">
      <w:pPr>
        <w:pStyle w:val="a6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05046">
        <w:rPr>
          <w:rFonts w:ascii="Times New Roman" w:hAnsi="Times New Roman"/>
          <w:sz w:val="28"/>
          <w:szCs w:val="28"/>
        </w:rPr>
        <w:t xml:space="preserve">. Начальнику финансового управления администрации Усть-Катавского городского округа А.П.Логиновой обеспечить </w:t>
      </w:r>
      <w:r>
        <w:rPr>
          <w:rFonts w:ascii="Times New Roman" w:hAnsi="Times New Roman"/>
          <w:sz w:val="28"/>
          <w:szCs w:val="28"/>
        </w:rPr>
        <w:t>финансирование первоочередных мероприятий, связанных с ликвидацией чрезвычайных ситуаций.</w:t>
      </w:r>
    </w:p>
    <w:p w:rsidR="00374099" w:rsidRPr="00E05046" w:rsidRDefault="00374099" w:rsidP="00374099">
      <w:pPr>
        <w:pStyle w:val="a6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Руководителям учреждений и предприятий городского округа, принимающим участие в выполнении </w:t>
      </w:r>
      <w:proofErr w:type="spellStart"/>
      <w:r>
        <w:rPr>
          <w:rFonts w:ascii="Times New Roman" w:hAnsi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мероприятий, строго руководствоваться решением комиссии по предупреждению и ликвидации чрезвычайных ситуаций и обеспечению пожарной безопасности Усть-Катавского городского округа от 22.07.2014 года. </w:t>
      </w:r>
    </w:p>
    <w:p w:rsidR="00374099" w:rsidRPr="007707F9" w:rsidRDefault="00374099" w:rsidP="003740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707F9">
        <w:rPr>
          <w:rFonts w:ascii="Times New Roman" w:hAnsi="Times New Roman"/>
          <w:sz w:val="28"/>
          <w:szCs w:val="28"/>
        </w:rPr>
        <w:t>. Начальнику общего отдела администрации Усть-Катавского городского округа (О.Л.Толоконниковой) настоящее постановление обнародовать на официальном сайте администрации Усть-Катавского городского округа.</w:t>
      </w:r>
    </w:p>
    <w:p w:rsidR="00374099" w:rsidRPr="007707F9" w:rsidRDefault="00374099" w:rsidP="00374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</w:t>
      </w:r>
      <w:r w:rsidRPr="007707F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707F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707F9">
        <w:rPr>
          <w:rFonts w:ascii="Times New Roman" w:hAnsi="Times New Roman"/>
          <w:sz w:val="28"/>
          <w:szCs w:val="28"/>
        </w:rPr>
        <w:t xml:space="preserve"> выполнением мероприятий оставляю за собой.</w:t>
      </w:r>
    </w:p>
    <w:p w:rsidR="00374099" w:rsidRDefault="00374099" w:rsidP="003740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4099" w:rsidRDefault="00374099" w:rsidP="00374099">
      <w:pPr>
        <w:tabs>
          <w:tab w:val="left" w:pos="78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4099" w:rsidRDefault="00374099" w:rsidP="00374099">
      <w:pPr>
        <w:tabs>
          <w:tab w:val="left" w:pos="78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4099" w:rsidRDefault="00374099" w:rsidP="00374099">
      <w:pPr>
        <w:tabs>
          <w:tab w:val="left" w:pos="78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Усть-Катавского городского округа</w:t>
      </w:r>
      <w:r>
        <w:rPr>
          <w:rFonts w:ascii="Times New Roman" w:hAnsi="Times New Roman"/>
          <w:sz w:val="28"/>
          <w:szCs w:val="28"/>
        </w:rPr>
        <w:tab/>
        <w:t xml:space="preserve">      Э.В.Алфёров</w:t>
      </w:r>
    </w:p>
    <w:p w:rsidR="00374099" w:rsidRDefault="00374099" w:rsidP="00374099">
      <w:pPr>
        <w:framePr w:wrap="notBeside" w:vAnchor="text" w:hAnchor="text" w:xAlign="center" w:y="1"/>
        <w:jc w:val="center"/>
        <w:rPr>
          <w:sz w:val="2"/>
          <w:szCs w:val="2"/>
        </w:rPr>
      </w:pPr>
    </w:p>
    <w:p w:rsidR="00374099" w:rsidRPr="002D3EFF" w:rsidRDefault="00374099" w:rsidP="00374099">
      <w:pPr>
        <w:rPr>
          <w:rFonts w:ascii="Times New Roman" w:hAnsi="Times New Roman"/>
          <w:sz w:val="28"/>
          <w:szCs w:val="28"/>
        </w:rPr>
        <w:sectPr w:rsidR="00374099" w:rsidRPr="002D3EFF" w:rsidSect="00E65FC7">
          <w:headerReference w:type="even" r:id="rId8"/>
          <w:pgSz w:w="11907" w:h="16840" w:code="1"/>
          <w:pgMar w:top="851" w:right="567" w:bottom="567" w:left="1418" w:header="720" w:footer="720" w:gutter="0"/>
          <w:cols w:space="708"/>
          <w:titlePg/>
          <w:docGrid w:linePitch="296"/>
        </w:sectPr>
      </w:pPr>
    </w:p>
    <w:p w:rsidR="001D42FB" w:rsidRPr="00374099" w:rsidRDefault="001D42FB" w:rsidP="00374099">
      <w:pPr>
        <w:rPr>
          <w:szCs w:val="24"/>
        </w:rPr>
      </w:pPr>
    </w:p>
    <w:sectPr w:rsidR="001D42FB" w:rsidRPr="00374099" w:rsidSect="007F10B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44E" w:rsidRDefault="0086644E" w:rsidP="006C7BA2">
      <w:pPr>
        <w:spacing w:after="0" w:line="240" w:lineRule="auto"/>
      </w:pPr>
      <w:r>
        <w:separator/>
      </w:r>
    </w:p>
  </w:endnote>
  <w:endnote w:type="continuationSeparator" w:id="0">
    <w:p w:rsidR="0086644E" w:rsidRDefault="0086644E" w:rsidP="006C7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44E" w:rsidRDefault="0086644E" w:rsidP="006C7BA2">
      <w:pPr>
        <w:spacing w:after="0" w:line="240" w:lineRule="auto"/>
      </w:pPr>
      <w:r>
        <w:separator/>
      </w:r>
    </w:p>
  </w:footnote>
  <w:footnote w:type="continuationSeparator" w:id="0">
    <w:p w:rsidR="0086644E" w:rsidRDefault="0086644E" w:rsidP="006C7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099" w:rsidRDefault="0029764F" w:rsidP="007F10B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7409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74099" w:rsidRDefault="003740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718E"/>
    <w:multiLevelType w:val="hybridMultilevel"/>
    <w:tmpl w:val="A4E8E06C"/>
    <w:lvl w:ilvl="0" w:tplc="F6329FE8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59455A"/>
    <w:multiLevelType w:val="hybridMultilevel"/>
    <w:tmpl w:val="B322B21C"/>
    <w:lvl w:ilvl="0" w:tplc="EC064C5C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4C6A540C"/>
    <w:multiLevelType w:val="hybridMultilevel"/>
    <w:tmpl w:val="67602626"/>
    <w:lvl w:ilvl="0" w:tplc="8466BE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4A104B3"/>
    <w:multiLevelType w:val="hybridMultilevel"/>
    <w:tmpl w:val="67602626"/>
    <w:lvl w:ilvl="0" w:tplc="8466BE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55A"/>
    <w:rsid w:val="00020917"/>
    <w:rsid w:val="00022C1A"/>
    <w:rsid w:val="000276FF"/>
    <w:rsid w:val="000608A4"/>
    <w:rsid w:val="00061686"/>
    <w:rsid w:val="000627C5"/>
    <w:rsid w:val="000770B4"/>
    <w:rsid w:val="000806A8"/>
    <w:rsid w:val="000F05AB"/>
    <w:rsid w:val="000F463A"/>
    <w:rsid w:val="00104034"/>
    <w:rsid w:val="00104B9A"/>
    <w:rsid w:val="00107466"/>
    <w:rsid w:val="0011207D"/>
    <w:rsid w:val="00141D70"/>
    <w:rsid w:val="00154D10"/>
    <w:rsid w:val="0016777E"/>
    <w:rsid w:val="001905A7"/>
    <w:rsid w:val="00191A71"/>
    <w:rsid w:val="001C57CE"/>
    <w:rsid w:val="001C77BA"/>
    <w:rsid w:val="001D42FB"/>
    <w:rsid w:val="001D7408"/>
    <w:rsid w:val="001D7D57"/>
    <w:rsid w:val="00227C1E"/>
    <w:rsid w:val="00241EDB"/>
    <w:rsid w:val="00251D08"/>
    <w:rsid w:val="00252D50"/>
    <w:rsid w:val="00262677"/>
    <w:rsid w:val="00265077"/>
    <w:rsid w:val="0027026E"/>
    <w:rsid w:val="002865A6"/>
    <w:rsid w:val="0029764F"/>
    <w:rsid w:val="002A6759"/>
    <w:rsid w:val="002C096C"/>
    <w:rsid w:val="002C5694"/>
    <w:rsid w:val="003008EA"/>
    <w:rsid w:val="003109F9"/>
    <w:rsid w:val="003453BB"/>
    <w:rsid w:val="003656F3"/>
    <w:rsid w:val="00374099"/>
    <w:rsid w:val="00383046"/>
    <w:rsid w:val="003D0425"/>
    <w:rsid w:val="004307C3"/>
    <w:rsid w:val="0044196A"/>
    <w:rsid w:val="00442704"/>
    <w:rsid w:val="00445606"/>
    <w:rsid w:val="00450E1A"/>
    <w:rsid w:val="0045508A"/>
    <w:rsid w:val="00484162"/>
    <w:rsid w:val="004941D1"/>
    <w:rsid w:val="00495B4C"/>
    <w:rsid w:val="004A1A73"/>
    <w:rsid w:val="004B59FB"/>
    <w:rsid w:val="004D14B7"/>
    <w:rsid w:val="004D7BCD"/>
    <w:rsid w:val="00503832"/>
    <w:rsid w:val="00512373"/>
    <w:rsid w:val="00522488"/>
    <w:rsid w:val="0053241A"/>
    <w:rsid w:val="00537144"/>
    <w:rsid w:val="005402ED"/>
    <w:rsid w:val="00561721"/>
    <w:rsid w:val="005627D9"/>
    <w:rsid w:val="00563599"/>
    <w:rsid w:val="00573FEE"/>
    <w:rsid w:val="00582C73"/>
    <w:rsid w:val="005832C6"/>
    <w:rsid w:val="00593982"/>
    <w:rsid w:val="00594BB7"/>
    <w:rsid w:val="005A4661"/>
    <w:rsid w:val="005F1456"/>
    <w:rsid w:val="0063699F"/>
    <w:rsid w:val="00655CE8"/>
    <w:rsid w:val="0069201C"/>
    <w:rsid w:val="0069246E"/>
    <w:rsid w:val="006B4964"/>
    <w:rsid w:val="006C1EE5"/>
    <w:rsid w:val="006C4C2E"/>
    <w:rsid w:val="006C65B6"/>
    <w:rsid w:val="006C7BA2"/>
    <w:rsid w:val="006E0C33"/>
    <w:rsid w:val="006E1433"/>
    <w:rsid w:val="00702B0E"/>
    <w:rsid w:val="00704495"/>
    <w:rsid w:val="0070455A"/>
    <w:rsid w:val="007118ED"/>
    <w:rsid w:val="00715588"/>
    <w:rsid w:val="00745480"/>
    <w:rsid w:val="007523F1"/>
    <w:rsid w:val="00754566"/>
    <w:rsid w:val="00763EC0"/>
    <w:rsid w:val="007720F8"/>
    <w:rsid w:val="00776747"/>
    <w:rsid w:val="00777CC0"/>
    <w:rsid w:val="007807CF"/>
    <w:rsid w:val="007A0999"/>
    <w:rsid w:val="007B222A"/>
    <w:rsid w:val="007C4D1F"/>
    <w:rsid w:val="007E4A65"/>
    <w:rsid w:val="007E6D32"/>
    <w:rsid w:val="007F1D9A"/>
    <w:rsid w:val="007F61C2"/>
    <w:rsid w:val="0083463A"/>
    <w:rsid w:val="0086644E"/>
    <w:rsid w:val="00874280"/>
    <w:rsid w:val="00880A2D"/>
    <w:rsid w:val="00881183"/>
    <w:rsid w:val="008A5B88"/>
    <w:rsid w:val="008A704F"/>
    <w:rsid w:val="008B61B3"/>
    <w:rsid w:val="008E1311"/>
    <w:rsid w:val="008F6D07"/>
    <w:rsid w:val="00902EA3"/>
    <w:rsid w:val="009112FC"/>
    <w:rsid w:val="00917E6A"/>
    <w:rsid w:val="00927535"/>
    <w:rsid w:val="009309D2"/>
    <w:rsid w:val="00945363"/>
    <w:rsid w:val="00960896"/>
    <w:rsid w:val="00964E79"/>
    <w:rsid w:val="00974742"/>
    <w:rsid w:val="00992B6F"/>
    <w:rsid w:val="00994F28"/>
    <w:rsid w:val="009A3146"/>
    <w:rsid w:val="009C4E8F"/>
    <w:rsid w:val="009F7248"/>
    <w:rsid w:val="00A0472D"/>
    <w:rsid w:val="00A22ED2"/>
    <w:rsid w:val="00A51DA2"/>
    <w:rsid w:val="00A57645"/>
    <w:rsid w:val="00A71B7A"/>
    <w:rsid w:val="00A8635C"/>
    <w:rsid w:val="00A93129"/>
    <w:rsid w:val="00AC2114"/>
    <w:rsid w:val="00AD396C"/>
    <w:rsid w:val="00AE0470"/>
    <w:rsid w:val="00AF6713"/>
    <w:rsid w:val="00B04F7F"/>
    <w:rsid w:val="00B061F8"/>
    <w:rsid w:val="00B16655"/>
    <w:rsid w:val="00B21264"/>
    <w:rsid w:val="00B33DCA"/>
    <w:rsid w:val="00B350A1"/>
    <w:rsid w:val="00B94692"/>
    <w:rsid w:val="00BC3E80"/>
    <w:rsid w:val="00BF333D"/>
    <w:rsid w:val="00C029BD"/>
    <w:rsid w:val="00C04FC3"/>
    <w:rsid w:val="00C22EC4"/>
    <w:rsid w:val="00C24C32"/>
    <w:rsid w:val="00C264AD"/>
    <w:rsid w:val="00C35F73"/>
    <w:rsid w:val="00C443EA"/>
    <w:rsid w:val="00C477ED"/>
    <w:rsid w:val="00C600B1"/>
    <w:rsid w:val="00C62509"/>
    <w:rsid w:val="00C74F12"/>
    <w:rsid w:val="00C76827"/>
    <w:rsid w:val="00C93562"/>
    <w:rsid w:val="00CA44CD"/>
    <w:rsid w:val="00CC0A71"/>
    <w:rsid w:val="00CD1E2F"/>
    <w:rsid w:val="00D139AF"/>
    <w:rsid w:val="00D30D99"/>
    <w:rsid w:val="00D5040E"/>
    <w:rsid w:val="00D716EC"/>
    <w:rsid w:val="00D722C2"/>
    <w:rsid w:val="00D8554F"/>
    <w:rsid w:val="00DB4281"/>
    <w:rsid w:val="00DC0908"/>
    <w:rsid w:val="00DC5222"/>
    <w:rsid w:val="00DD41ED"/>
    <w:rsid w:val="00DD73AE"/>
    <w:rsid w:val="00DF060E"/>
    <w:rsid w:val="00E01ED6"/>
    <w:rsid w:val="00E505BC"/>
    <w:rsid w:val="00E50F67"/>
    <w:rsid w:val="00E54FFF"/>
    <w:rsid w:val="00E56BD1"/>
    <w:rsid w:val="00E6223D"/>
    <w:rsid w:val="00E64A8A"/>
    <w:rsid w:val="00E97AFA"/>
    <w:rsid w:val="00ED58B8"/>
    <w:rsid w:val="00EE5164"/>
    <w:rsid w:val="00F019A5"/>
    <w:rsid w:val="00F0734D"/>
    <w:rsid w:val="00F3068B"/>
    <w:rsid w:val="00F44F3A"/>
    <w:rsid w:val="00F47563"/>
    <w:rsid w:val="00F52824"/>
    <w:rsid w:val="00F567A3"/>
    <w:rsid w:val="00F976F5"/>
    <w:rsid w:val="00FC03D6"/>
    <w:rsid w:val="00FC1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6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4196A"/>
    <w:pPr>
      <w:keepNext/>
      <w:spacing w:after="0" w:line="240" w:lineRule="auto"/>
      <w:jc w:val="center"/>
      <w:outlineLvl w:val="0"/>
    </w:pPr>
    <w:rPr>
      <w:rFonts w:ascii="Arial Black" w:hAnsi="Arial Black"/>
      <w:b/>
      <w:bCs/>
      <w:sz w:val="44"/>
      <w:szCs w:val="24"/>
    </w:rPr>
  </w:style>
  <w:style w:type="paragraph" w:styleId="2">
    <w:name w:val="heading 2"/>
    <w:basedOn w:val="a"/>
    <w:next w:val="a"/>
    <w:link w:val="20"/>
    <w:qFormat/>
    <w:rsid w:val="0044196A"/>
    <w:pPr>
      <w:keepNext/>
      <w:spacing w:after="0" w:line="240" w:lineRule="auto"/>
      <w:jc w:val="center"/>
      <w:outlineLvl w:val="1"/>
    </w:pPr>
    <w:rPr>
      <w:rFonts w:ascii="Arial Narrow" w:hAnsi="Arial Narrow"/>
      <w:b/>
      <w:bCs/>
      <w:sz w:val="40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7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3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5164"/>
    <w:pPr>
      <w:ind w:left="720"/>
      <w:contextualSpacing/>
    </w:pPr>
  </w:style>
  <w:style w:type="paragraph" w:customStyle="1" w:styleId="FR2">
    <w:name w:val="FR2"/>
    <w:rsid w:val="00C24C32"/>
    <w:pPr>
      <w:widowControl w:val="0"/>
      <w:autoSpaceDE w:val="0"/>
      <w:autoSpaceDN w:val="0"/>
      <w:adjustRightInd w:val="0"/>
      <w:spacing w:after="0" w:line="2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C24C32"/>
    <w:pPr>
      <w:widowControl w:val="0"/>
      <w:autoSpaceDE w:val="0"/>
      <w:autoSpaceDN w:val="0"/>
      <w:adjustRightInd w:val="0"/>
      <w:spacing w:before="320" w:after="0" w:line="220" w:lineRule="auto"/>
      <w:ind w:right="6400"/>
      <w:jc w:val="both"/>
    </w:pPr>
    <w:rPr>
      <w:rFonts w:ascii="Times New Roman" w:hAnsi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24C3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4196A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4196A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4196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4196A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rsid w:val="004419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9">
    <w:name w:val="Верхний колонтитул Знак"/>
    <w:basedOn w:val="a0"/>
    <w:link w:val="a8"/>
    <w:rsid w:val="004419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44196A"/>
  </w:style>
  <w:style w:type="character" w:customStyle="1" w:styleId="30">
    <w:name w:val="Заголовок 3 Знак"/>
    <w:basedOn w:val="a0"/>
    <w:link w:val="3"/>
    <w:uiPriority w:val="9"/>
    <w:semiHidden/>
    <w:rsid w:val="001C57C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3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5164"/>
    <w:pPr>
      <w:ind w:left="720"/>
      <w:contextualSpacing/>
    </w:pPr>
  </w:style>
  <w:style w:type="paragraph" w:customStyle="1" w:styleId="FR2">
    <w:name w:val="FR2"/>
    <w:rsid w:val="00C24C32"/>
    <w:pPr>
      <w:widowControl w:val="0"/>
      <w:autoSpaceDE w:val="0"/>
      <w:autoSpaceDN w:val="0"/>
      <w:adjustRightInd w:val="0"/>
      <w:spacing w:after="0" w:line="2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C24C32"/>
    <w:pPr>
      <w:widowControl w:val="0"/>
      <w:autoSpaceDE w:val="0"/>
      <w:autoSpaceDN w:val="0"/>
      <w:adjustRightInd w:val="0"/>
      <w:spacing w:before="320" w:after="0" w:line="220" w:lineRule="auto"/>
      <w:ind w:right="640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C24C32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tolokonnikova</cp:lastModifiedBy>
  <cp:revision>2</cp:revision>
  <cp:lastPrinted>2014-07-23T03:21:00Z</cp:lastPrinted>
  <dcterms:created xsi:type="dcterms:W3CDTF">2014-07-23T07:08:00Z</dcterms:created>
  <dcterms:modified xsi:type="dcterms:W3CDTF">2014-07-23T07:08:00Z</dcterms:modified>
</cp:coreProperties>
</file>