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0B" w:rsidRDefault="00B52F0B" w:rsidP="00B52F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B52F0B" w:rsidRDefault="00B52F0B" w:rsidP="00B52F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B2B">
        <w:rPr>
          <w:rFonts w:ascii="Times New Roman" w:hAnsi="Times New Roman"/>
          <w:sz w:val="28"/>
          <w:szCs w:val="28"/>
        </w:rPr>
        <w:t xml:space="preserve">По данным Челябинского </w:t>
      </w:r>
      <w:r>
        <w:rPr>
          <w:rFonts w:ascii="Times New Roman" w:hAnsi="Times New Roman"/>
          <w:sz w:val="28"/>
          <w:szCs w:val="28"/>
        </w:rPr>
        <w:t xml:space="preserve">ЦГМС </w:t>
      </w:r>
      <w:r>
        <w:rPr>
          <w:rFonts w:ascii="Times New Roman" w:hAnsi="Times New Roman"/>
          <w:sz w:val="28"/>
          <w:szCs w:val="28"/>
        </w:rPr>
        <w:t>во второй половине дня</w:t>
      </w:r>
      <w:r>
        <w:rPr>
          <w:rFonts w:ascii="Times New Roman" w:hAnsi="Times New Roman"/>
          <w:sz w:val="28"/>
          <w:szCs w:val="28"/>
        </w:rPr>
        <w:t xml:space="preserve"> 2 июня</w:t>
      </w:r>
      <w:r>
        <w:rPr>
          <w:rFonts w:ascii="Times New Roman" w:hAnsi="Times New Roman"/>
          <w:sz w:val="28"/>
          <w:szCs w:val="28"/>
        </w:rPr>
        <w:t>, ночью и днём 3 июня</w:t>
      </w:r>
      <w:r>
        <w:rPr>
          <w:rFonts w:ascii="Times New Roman" w:hAnsi="Times New Roman"/>
          <w:sz w:val="28"/>
          <w:szCs w:val="28"/>
        </w:rPr>
        <w:t xml:space="preserve"> с прохождением атмосферного фронта </w:t>
      </w:r>
      <w:r>
        <w:rPr>
          <w:rFonts w:ascii="Times New Roman" w:hAnsi="Times New Roman"/>
          <w:sz w:val="28"/>
          <w:szCs w:val="28"/>
        </w:rPr>
        <w:t>в отдельных районах</w:t>
      </w:r>
      <w:r>
        <w:rPr>
          <w:rFonts w:ascii="Times New Roman" w:hAnsi="Times New Roman"/>
          <w:sz w:val="28"/>
          <w:szCs w:val="28"/>
        </w:rPr>
        <w:t xml:space="preserve"> Челябинской области </w:t>
      </w:r>
      <w:r>
        <w:rPr>
          <w:rFonts w:ascii="Times New Roman" w:hAnsi="Times New Roman"/>
          <w:sz w:val="28"/>
          <w:szCs w:val="28"/>
        </w:rPr>
        <w:t>ожидаю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грозы, очень сильные дожди, град, местами крупный, шквалистое </w:t>
      </w:r>
      <w:r>
        <w:rPr>
          <w:rFonts w:ascii="Times New Roman" w:hAnsi="Times New Roman"/>
          <w:sz w:val="28"/>
          <w:szCs w:val="28"/>
        </w:rPr>
        <w:t xml:space="preserve">усиление ветра </w:t>
      </w:r>
      <w:r>
        <w:rPr>
          <w:rFonts w:ascii="Times New Roman" w:hAnsi="Times New Roman"/>
          <w:sz w:val="28"/>
          <w:szCs w:val="28"/>
        </w:rPr>
        <w:t>при грозах с порывами до 25-30</w:t>
      </w:r>
      <w:r>
        <w:rPr>
          <w:rFonts w:ascii="Times New Roman" w:hAnsi="Times New Roman"/>
          <w:sz w:val="28"/>
          <w:szCs w:val="28"/>
        </w:rPr>
        <w:t xml:space="preserve"> м/с. </w:t>
      </w:r>
    </w:p>
    <w:p w:rsidR="00B52F0B" w:rsidRDefault="00B52F0B" w:rsidP="00B52F0B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Повышается вероятность возникновения ЧС, обусловленных авариями на объектах</w:t>
      </w:r>
      <w:r w:rsidRPr="00480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линиях энергосистем, аварийным отключением систем жизнеобеспечения при нарушении энергоснабжения. Возможно повреждение слабо укреплённых конструкций, повреждение кровли и остекления зданий, обрыв линий электропередач, вал деревьев. Прогнозируется увеличение количества ДТП. В связи с этим администрация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рекомендует </w:t>
      </w:r>
      <w:r w:rsidRPr="00EB6A07">
        <w:rPr>
          <w:sz w:val="28"/>
          <w:szCs w:val="28"/>
        </w:rPr>
        <w:t>водителям воздержаться от поездок на автотранспорте, а при движении – особенно тщательно выбирать безопасную скорость, соблюда</w:t>
      </w:r>
      <w:r>
        <w:rPr>
          <w:sz w:val="28"/>
          <w:szCs w:val="28"/>
        </w:rPr>
        <w:t>ть дистанцию и боковой интервал</w:t>
      </w:r>
      <w:r w:rsidRPr="00EB6A07">
        <w:rPr>
          <w:sz w:val="28"/>
          <w:szCs w:val="28"/>
        </w:rPr>
        <w:t xml:space="preserve">. При выезде обеспечить наличие максимально возможного уровня топлива в топливных баках транспортных средств, осуществлять своевременную дозаправку в пути с учетом возможного ухудшения погодных условий и непредвиденных </w:t>
      </w:r>
      <w:r>
        <w:rPr>
          <w:sz w:val="28"/>
          <w:szCs w:val="28"/>
        </w:rPr>
        <w:t xml:space="preserve">задержек в движении,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соблюдать меры личной безопасности в период резкого усиления ветра,</w:t>
      </w:r>
      <w:r w:rsidRPr="00620441">
        <w:rPr>
          <w:sz w:val="28"/>
          <w:szCs w:val="28"/>
        </w:rPr>
        <w:t xml:space="preserve"> при сильном ветре </w:t>
      </w:r>
      <w:r>
        <w:rPr>
          <w:sz w:val="28"/>
          <w:szCs w:val="28"/>
        </w:rPr>
        <w:t xml:space="preserve">необходимо </w:t>
      </w:r>
      <w:r w:rsidRPr="00620441">
        <w:rPr>
          <w:sz w:val="28"/>
          <w:szCs w:val="28"/>
        </w:rPr>
        <w:t>плотно закрыть окна, убрать с балконов и лоджий предметы, которые могут выпасть наружу. На улице необходимо держаться подальше от рекламных щитов, вывесок, дорожных знаков, линий электропередачи</w:t>
      </w:r>
      <w:r>
        <w:rPr>
          <w:sz w:val="28"/>
          <w:szCs w:val="28"/>
        </w:rPr>
        <w:t>,</w:t>
      </w:r>
      <w:r w:rsidRPr="00B52F0B">
        <w:t xml:space="preserve"> </w:t>
      </w:r>
      <w:r w:rsidRPr="00B52F0B">
        <w:rPr>
          <w:sz w:val="28"/>
          <w:szCs w:val="28"/>
        </w:rPr>
        <w:t xml:space="preserve">обходить </w:t>
      </w:r>
      <w:r w:rsidRPr="00B52F0B">
        <w:rPr>
          <w:sz w:val="28"/>
          <w:szCs w:val="28"/>
        </w:rPr>
        <w:t>старые деревья и шаткие строения, а также сооружения повышенного риска (мосты, эстакады, трубопроводы и линий электропередачи).</w:t>
      </w:r>
      <w:r>
        <w:t xml:space="preserve"> </w:t>
      </w:r>
      <w:r w:rsidRPr="00620441">
        <w:rPr>
          <w:sz w:val="28"/>
          <w:szCs w:val="28"/>
        </w:rPr>
        <w:t>Кроме того, нельзя находиться вблизи крупных деревьев, а также парковать рядом с ними автотранспорт.</w:t>
      </w:r>
      <w:bookmarkStart w:id="0" w:name="_GoBack"/>
      <w:bookmarkEnd w:id="0"/>
    </w:p>
    <w:p w:rsidR="00F14656" w:rsidRDefault="00F14656" w:rsidP="00B52F0B">
      <w:pPr>
        <w:spacing w:after="0" w:line="240" w:lineRule="auto"/>
        <w:ind w:firstLine="708"/>
        <w:jc w:val="both"/>
      </w:pPr>
    </w:p>
    <w:sectPr w:rsidR="00F1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0B"/>
    <w:rsid w:val="00B52F0B"/>
    <w:rsid w:val="00F1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89BC"/>
  <w15:chartTrackingRefBased/>
  <w15:docId w15:val="{25BB78DA-031E-4514-8B09-F0383939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Чубуров Константин Александрович</cp:lastModifiedBy>
  <cp:revision>1</cp:revision>
  <dcterms:created xsi:type="dcterms:W3CDTF">2017-06-02T08:53:00Z</dcterms:created>
  <dcterms:modified xsi:type="dcterms:W3CDTF">2017-06-02T09:00:00Z</dcterms:modified>
</cp:coreProperties>
</file>