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85" w:rsidRPr="00197C63" w:rsidRDefault="00197C63" w:rsidP="00197C63">
      <w:pPr>
        <w:jc w:val="center"/>
        <w:rPr>
          <w:b/>
          <w:sz w:val="32"/>
          <w:szCs w:val="32"/>
        </w:rPr>
      </w:pPr>
      <w:proofErr w:type="gramStart"/>
      <w:r w:rsidRPr="00197C63">
        <w:rPr>
          <w:b/>
          <w:sz w:val="32"/>
          <w:szCs w:val="32"/>
        </w:rPr>
        <w:t>Сообщение  о</w:t>
      </w:r>
      <w:proofErr w:type="gramEnd"/>
      <w:r w:rsidRPr="00197C63">
        <w:rPr>
          <w:b/>
          <w:sz w:val="32"/>
          <w:szCs w:val="32"/>
        </w:rPr>
        <w:t xml:space="preserve"> возможности установления  публичного сервитута</w:t>
      </w:r>
    </w:p>
    <w:tbl>
      <w:tblPr>
        <w:tblW w:w="101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642"/>
        <w:gridCol w:w="1626"/>
        <w:gridCol w:w="44"/>
        <w:gridCol w:w="7043"/>
        <w:gridCol w:w="11"/>
      </w:tblGrid>
      <w:tr w:rsidR="00E94362" w:rsidRPr="00A8280F" w:rsidTr="00197C63">
        <w:trPr>
          <w:gridAfter w:val="1"/>
          <w:wAfter w:w="11" w:type="dxa"/>
        </w:trPr>
        <w:tc>
          <w:tcPr>
            <w:tcW w:w="739" w:type="dxa"/>
          </w:tcPr>
          <w:p w:rsidR="00E94362" w:rsidRPr="00A8280F" w:rsidRDefault="00E94362" w:rsidP="0000358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9355" w:type="dxa"/>
            <w:gridSpan w:val="4"/>
          </w:tcPr>
          <w:p w:rsidR="00E94362" w:rsidRPr="00A8280F" w:rsidRDefault="00E94362" w:rsidP="00003585">
            <w:pPr>
              <w:jc w:val="center"/>
              <w:rPr>
                <w:sz w:val="26"/>
                <w:szCs w:val="26"/>
              </w:rPr>
            </w:pPr>
            <w:r w:rsidRPr="00A8280F">
              <w:rPr>
                <w:u w:val="single"/>
              </w:rPr>
              <w:t>Министерство энергетики Российской Федерации</w:t>
            </w:r>
          </w:p>
          <w:p w:rsidR="00E94362" w:rsidRPr="00A8280F" w:rsidRDefault="00E94362" w:rsidP="00003585">
            <w:pPr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Pr="00A8280F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E94362" w:rsidRPr="00951AC9" w:rsidTr="00197C63">
        <w:trPr>
          <w:gridAfter w:val="1"/>
          <w:wAfter w:w="11" w:type="dxa"/>
        </w:trPr>
        <w:tc>
          <w:tcPr>
            <w:tcW w:w="739" w:type="dxa"/>
          </w:tcPr>
          <w:p w:rsidR="00E94362" w:rsidRPr="00951AC9" w:rsidRDefault="00E94362" w:rsidP="00003585">
            <w:pPr>
              <w:jc w:val="center"/>
            </w:pPr>
            <w:r>
              <w:t>2</w:t>
            </w:r>
          </w:p>
        </w:tc>
        <w:tc>
          <w:tcPr>
            <w:tcW w:w="9355" w:type="dxa"/>
            <w:gridSpan w:val="4"/>
          </w:tcPr>
          <w:p w:rsidR="00E94362" w:rsidRPr="00951AC9" w:rsidRDefault="00E94362" w:rsidP="00003585">
            <w:pPr>
              <w:jc w:val="center"/>
            </w:pPr>
            <w:r w:rsidRPr="00951AC9">
              <w:t>Эксплуатация магистрального нефтепродуктопровода федерального значения «Сооружение- производственно-технологический комплекс-магистральный нефтепродуктопровод «Уфа-Петропавловск»</w:t>
            </w:r>
          </w:p>
          <w:p w:rsidR="00E94362" w:rsidRPr="00951AC9" w:rsidRDefault="00E94362" w:rsidP="00003585">
            <w:pPr>
              <w:jc w:val="center"/>
            </w:pPr>
            <w:r w:rsidRPr="00951AC9">
              <w:t>(цель установления публичного сервитута)</w:t>
            </w:r>
          </w:p>
        </w:tc>
      </w:tr>
      <w:tr w:rsidR="00E94362" w:rsidRPr="00A8280F" w:rsidTr="00197C63">
        <w:trPr>
          <w:gridAfter w:val="1"/>
          <w:wAfter w:w="11" w:type="dxa"/>
        </w:trPr>
        <w:tc>
          <w:tcPr>
            <w:tcW w:w="739" w:type="dxa"/>
          </w:tcPr>
          <w:p w:rsidR="00E94362" w:rsidRDefault="00E94362" w:rsidP="0000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12" w:type="dxa"/>
            <w:gridSpan w:val="3"/>
          </w:tcPr>
          <w:p w:rsidR="00E94362" w:rsidRPr="00A8280F" w:rsidRDefault="00E94362" w:rsidP="00003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E94362" w:rsidRPr="00A8280F" w:rsidRDefault="00E94362" w:rsidP="00003585">
            <w:pPr>
              <w:jc w:val="center"/>
              <w:rPr>
                <w:b/>
              </w:rPr>
            </w:pPr>
            <w:r w:rsidRPr="00A8280F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74:39:0000000:1043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 xml:space="preserve">Челябинская обл., г. Усть-Катав, 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Усть-Катавское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 xml:space="preserve"> лесничество, Минское участковое лесничество, квартал 101, часть выделов 53, 73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74:39:0000000:105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74:39:0000000:1058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 xml:space="preserve">Челябинская обл., г Усть-Катав, 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Усть-Катавское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 xml:space="preserve"> участковое лесничество, кварталы 1-70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74:39:0000000:120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74:39:0000000:122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74:39:0000000:125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74:39:0000000:1300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 Усть-Катав, от задвижки №29 на 155 км МНПП "Уфа-Петропавловск", до БКС 51 на 1380 км МН УБКУА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74:39:0000000:1306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 xml:space="preserve">Челябинская обл., г Усть-Катав, 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Усть-Катавский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 xml:space="preserve"> ГО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74:39:0000000:47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74:39:0000000:57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Усть-Катав, лупинг магистрального нефтепровода "Туймазы - Омск - Новосибирск -2"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74:39:0000000:58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Усть-Катав, лупинг магистрального нефтепровода "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Усть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>-Балык-Курган-Уфа-Альметьевск"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74:39:0000000:60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Усть-Катав, магистральный нефтепровод "Туймазы-Омск-Новосибирск 1"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74:39:0000000:61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Усть-Катав, магистральный нефтепровод "Туймазы-Омск-Новосибирск 2"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74:39:0000000:62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Усть-Катав, магистральный нефтепровод "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Усть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>-Балык-Курган-Уфа-Альметьевск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74:39:0000000:63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Усть-Катав, Обслуживающая ЛЭП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74:39:0000000:91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 Усть-Катав, Минское участковое лесничество, квартала 1-102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74:39:0000000:96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 xml:space="preserve">Челябинская обл., г Усть-Катав, 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Усть-Катавское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 xml:space="preserve"> участковое лесничество, кварталы 1-70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74:39:0000000:975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 Усть-Катав, от задвижки №29 на 155 км. МНПП "Уфа-Петропавловск", до БКС 51 на 1380 км. МН УБКУА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74:39:0000000:98</w:t>
            </w:r>
          </w:p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 xml:space="preserve">Челябинская обл., г. Усть-Катав, 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Вязовское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 xml:space="preserve"> участковое лесничество, кварталы 23-54,56-68,77-85.100-105,109-111,113-114,116-119,122-124,130-132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74:39:0000000:981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 Усть-Катав, от задвижки №29 на 155 км МНПП "Уфа-Петропавловск", до БКС 51 на 1380 км МН УБКУА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74:39:0000000:99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 xml:space="preserve">Челябинская обл., г. Усть-Катав, 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Вязовское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 xml:space="preserve"> участковое лесничество, кварталы 1-22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74:39:0107001:24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Усть-Катав, п. Кочкари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74:39:0107001:82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 xml:space="preserve">Челябинская обл., 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Усть-Катавский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 xml:space="preserve"> ГО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74:39:0211002:270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 xml:space="preserve">Челябинская обл., г Усть-Катав, 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Усть-Катавское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 xml:space="preserve"> участковое лесничество, кварталы 1-70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74:39:0212002:100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74:39:0212002:101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74:39:0212002:111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Усть-Катав, Минское участковое лесничество, квартала 1-102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74:39:0212002:113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 xml:space="preserve">Челябинская обл., г Усть-Катав, 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Вязовское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 xml:space="preserve"> участковое лесничество, кварталы 1-22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74:39:0212002:116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 Усть-Катав, 0 км. автодороги "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с.Минка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6A0B1F">
              <w:rPr>
                <w:color w:val="000000"/>
                <w:sz w:val="20"/>
                <w:szCs w:val="20"/>
              </w:rPr>
              <w:t>п.ж</w:t>
            </w:r>
            <w:proofErr w:type="spellEnd"/>
            <w:r w:rsidRPr="006A0B1F">
              <w:rPr>
                <w:color w:val="000000"/>
                <w:sz w:val="20"/>
                <w:szCs w:val="20"/>
              </w:rPr>
              <w:t>/д ст. Минка"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74:39:0213001:276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</w:t>
            </w:r>
          </w:p>
        </w:tc>
      </w:tr>
      <w:tr w:rsidR="00E94362" w:rsidRPr="006A0B1F" w:rsidTr="00197C63">
        <w:trPr>
          <w:gridAfter w:val="1"/>
          <w:wAfter w:w="11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jc w:val="center"/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74:39:0213001:278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362" w:rsidRPr="006A0B1F" w:rsidRDefault="00E94362" w:rsidP="00003585">
            <w:pPr>
              <w:rPr>
                <w:color w:val="000000"/>
                <w:sz w:val="20"/>
                <w:szCs w:val="20"/>
              </w:rPr>
            </w:pPr>
            <w:r w:rsidRPr="006A0B1F">
              <w:rPr>
                <w:color w:val="000000"/>
                <w:sz w:val="20"/>
                <w:szCs w:val="20"/>
              </w:rPr>
              <w:t>Челябинская обл., г. Усть-Катав, п. Кочкари</w:t>
            </w:r>
          </w:p>
        </w:tc>
      </w:tr>
      <w:tr w:rsidR="00E94362" w:rsidRPr="009547E8" w:rsidTr="00197C63">
        <w:tc>
          <w:tcPr>
            <w:tcW w:w="739" w:type="dxa"/>
          </w:tcPr>
          <w:p w:rsidR="00E94362" w:rsidRPr="009547E8" w:rsidRDefault="00E94362" w:rsidP="00003585">
            <w:pPr>
              <w:jc w:val="center"/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94362" w:rsidRPr="009547E8" w:rsidRDefault="00E94362" w:rsidP="00003585">
            <w:pPr>
              <w:jc w:val="center"/>
            </w:pPr>
            <w:r w:rsidRPr="009547E8">
              <w:t>4</w:t>
            </w:r>
          </w:p>
        </w:tc>
        <w:tc>
          <w:tcPr>
            <w:tcW w:w="8724" w:type="dxa"/>
            <w:gridSpan w:val="4"/>
            <w:shd w:val="clear" w:color="auto" w:fill="auto"/>
            <w:vAlign w:val="center"/>
          </w:tcPr>
          <w:p w:rsidR="00E94362" w:rsidRDefault="00E94362" w:rsidP="00003585">
            <w:pPr>
              <w:pStyle w:val="a3"/>
              <w:ind w:left="0"/>
              <w:jc w:val="center"/>
            </w:pPr>
          </w:p>
          <w:p w:rsidR="00E94362" w:rsidRDefault="00E94362" w:rsidP="00003585">
            <w:pPr>
              <w:pStyle w:val="a3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E94362" w:rsidRPr="00A44A7A" w:rsidRDefault="00E94362" w:rsidP="00003585">
            <w:pPr>
              <w:jc w:val="center"/>
              <w:rPr>
                <w:color w:val="000000"/>
                <w:sz w:val="22"/>
                <w:szCs w:val="22"/>
              </w:rPr>
            </w:pPr>
            <w:r w:rsidRPr="009E78E9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Усть-Катавского</w:t>
            </w:r>
            <w:proofErr w:type="spellEnd"/>
            <w:r>
              <w:rPr>
                <w:sz w:val="22"/>
                <w:szCs w:val="22"/>
              </w:rPr>
              <w:t xml:space="preserve"> городского округа Челябинской</w:t>
            </w:r>
            <w:r>
              <w:rPr>
                <w:color w:val="000000"/>
                <w:sz w:val="22"/>
                <w:szCs w:val="22"/>
              </w:rPr>
              <w:t xml:space="preserve"> области</w:t>
            </w:r>
          </w:p>
          <w:p w:rsidR="00E94362" w:rsidRDefault="00E94362" w:rsidP="00003585">
            <w:pPr>
              <w:jc w:val="center"/>
              <w:rPr>
                <w:color w:val="000000"/>
                <w:sz w:val="22"/>
                <w:szCs w:val="22"/>
              </w:rPr>
            </w:pPr>
            <w:r w:rsidRPr="00CD65F8">
              <w:rPr>
                <w:color w:val="000000"/>
                <w:sz w:val="22"/>
                <w:szCs w:val="22"/>
              </w:rPr>
              <w:t xml:space="preserve">456040, Челябинская область, </w:t>
            </w:r>
            <w:proofErr w:type="spellStart"/>
            <w:r w:rsidRPr="00CD65F8">
              <w:rPr>
                <w:color w:val="000000"/>
                <w:sz w:val="22"/>
                <w:szCs w:val="22"/>
              </w:rPr>
              <w:t>г.Усть</w:t>
            </w:r>
            <w:proofErr w:type="spellEnd"/>
            <w:r w:rsidRPr="00CD65F8">
              <w:rPr>
                <w:color w:val="000000"/>
                <w:sz w:val="22"/>
                <w:szCs w:val="22"/>
              </w:rPr>
              <w:t xml:space="preserve">-Катав, </w:t>
            </w:r>
            <w:proofErr w:type="spellStart"/>
            <w:r w:rsidRPr="00CD65F8"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 w:rsidRPr="00CD65F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д.</w:t>
            </w:r>
            <w:r w:rsidRPr="00CD65F8">
              <w:rPr>
                <w:color w:val="000000"/>
                <w:sz w:val="22"/>
                <w:szCs w:val="22"/>
              </w:rPr>
              <w:t>47а</w:t>
            </w:r>
            <w:r w:rsidRPr="000B1DB7">
              <w:rPr>
                <w:color w:val="000000"/>
                <w:sz w:val="22"/>
                <w:szCs w:val="22"/>
              </w:rPr>
              <w:t xml:space="preserve">, </w:t>
            </w:r>
          </w:p>
          <w:p w:rsidR="00E94362" w:rsidRPr="000B1DB7" w:rsidRDefault="00E94362" w:rsidP="00003585">
            <w:pPr>
              <w:jc w:val="center"/>
              <w:rPr>
                <w:color w:val="000000"/>
                <w:sz w:val="22"/>
                <w:szCs w:val="22"/>
              </w:rPr>
            </w:pPr>
            <w:r w:rsidRPr="000B1DB7">
              <w:rPr>
                <w:color w:val="000000"/>
                <w:sz w:val="22"/>
                <w:szCs w:val="22"/>
              </w:rPr>
              <w:t xml:space="preserve">Телефон: </w:t>
            </w:r>
            <w:r w:rsidRPr="005A2F70">
              <w:rPr>
                <w:color w:val="000000"/>
                <w:sz w:val="22"/>
                <w:szCs w:val="22"/>
              </w:rPr>
              <w:t>+7</w:t>
            </w:r>
            <w:r w:rsidRPr="00CD65F8">
              <w:rPr>
                <w:color w:val="000000"/>
                <w:sz w:val="22"/>
                <w:szCs w:val="22"/>
              </w:rPr>
              <w:t>(351-67) 2-52-34</w:t>
            </w:r>
          </w:p>
          <w:p w:rsidR="00E94362" w:rsidRPr="0043760B" w:rsidRDefault="00E94362" w:rsidP="000035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</w:t>
            </w:r>
            <w:r w:rsidRPr="000B1DB7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0B1DB7">
              <w:rPr>
                <w:color w:val="000000"/>
                <w:sz w:val="22"/>
                <w:szCs w:val="22"/>
              </w:rPr>
              <w:t xml:space="preserve">: </w:t>
            </w:r>
            <w:r w:rsidRPr="00CD65F8">
              <w:rPr>
                <w:color w:val="000000"/>
                <w:sz w:val="22"/>
                <w:szCs w:val="22"/>
              </w:rPr>
              <w:t>adm-pressa@yandex.ru</w:t>
            </w:r>
          </w:p>
          <w:p w:rsidR="00E94362" w:rsidRDefault="00E94362" w:rsidP="00003585">
            <w:pPr>
              <w:pStyle w:val="a3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A44A7A">
              <w:rPr>
                <w:color w:val="000000"/>
                <w:sz w:val="22"/>
                <w:szCs w:val="22"/>
              </w:rPr>
              <w:t>время приема: по предварительной записи</w:t>
            </w:r>
          </w:p>
          <w:p w:rsidR="00E94362" w:rsidRPr="00A8280F" w:rsidRDefault="00E94362" w:rsidP="0000358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8280F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E94362" w:rsidRPr="00A8280F" w:rsidRDefault="00E94362" w:rsidP="0000358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94362" w:rsidRPr="009547E8" w:rsidTr="00197C63">
        <w:tc>
          <w:tcPr>
            <w:tcW w:w="739" w:type="dxa"/>
          </w:tcPr>
          <w:p w:rsidR="00E94362" w:rsidRPr="00197C63" w:rsidRDefault="00E94362" w:rsidP="00003585">
            <w:pPr>
              <w:jc w:val="center"/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94362" w:rsidRPr="00A8280F" w:rsidRDefault="00E94362" w:rsidP="00003585">
            <w:pPr>
              <w:jc w:val="center"/>
              <w:rPr>
                <w:lang w:val="en-US"/>
              </w:rPr>
            </w:pPr>
            <w:r w:rsidRPr="00A8280F">
              <w:rPr>
                <w:lang w:val="en-US"/>
              </w:rPr>
              <w:t>5</w:t>
            </w:r>
          </w:p>
        </w:tc>
        <w:tc>
          <w:tcPr>
            <w:tcW w:w="8724" w:type="dxa"/>
            <w:gridSpan w:val="4"/>
            <w:shd w:val="clear" w:color="auto" w:fill="auto"/>
            <w:vAlign w:val="center"/>
          </w:tcPr>
          <w:p w:rsidR="00E94362" w:rsidRPr="00A416E8" w:rsidRDefault="00E94362" w:rsidP="00003585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94362" w:rsidRDefault="00E94362" w:rsidP="00003585">
            <w:pPr>
              <w:pStyle w:val="a3"/>
              <w:jc w:val="center"/>
            </w:pPr>
            <w:hyperlink r:id="rId4" w:history="1">
              <w:r w:rsidRPr="00630DCE">
                <w:rPr>
                  <w:rStyle w:val="a4"/>
                </w:rPr>
                <w:t>minenergo@minenergo.gov.ru</w:t>
              </w:r>
            </w:hyperlink>
          </w:p>
          <w:p w:rsidR="00E94362" w:rsidRPr="00E014BA" w:rsidRDefault="00E94362" w:rsidP="00003585">
            <w:pPr>
              <w:pStyle w:val="a3"/>
              <w:jc w:val="center"/>
              <w:rPr>
                <w:sz w:val="20"/>
                <w:szCs w:val="20"/>
              </w:rPr>
            </w:pPr>
            <w:r w:rsidRPr="00E014BA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94362" w:rsidRPr="00A8280F" w:rsidRDefault="00E94362" w:rsidP="0000358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014B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94362" w:rsidRPr="009547E8" w:rsidTr="00197C63">
        <w:tc>
          <w:tcPr>
            <w:tcW w:w="739" w:type="dxa"/>
          </w:tcPr>
          <w:p w:rsidR="00E94362" w:rsidRDefault="00E94362" w:rsidP="00003585">
            <w:pPr>
              <w:jc w:val="center"/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94362" w:rsidRPr="00D123CC" w:rsidRDefault="00E94362" w:rsidP="00003585">
            <w:pPr>
              <w:jc w:val="center"/>
            </w:pPr>
            <w:r>
              <w:t>6</w:t>
            </w:r>
          </w:p>
        </w:tc>
        <w:tc>
          <w:tcPr>
            <w:tcW w:w="8724" w:type="dxa"/>
            <w:gridSpan w:val="4"/>
            <w:shd w:val="clear" w:color="auto" w:fill="auto"/>
            <w:vAlign w:val="center"/>
          </w:tcPr>
          <w:p w:rsidR="00E94362" w:rsidRDefault="00E94362" w:rsidP="00003585">
            <w:pPr>
              <w:jc w:val="center"/>
              <w:rPr>
                <w:rStyle w:val="a4"/>
              </w:rPr>
            </w:pPr>
            <w:r w:rsidRPr="00E53400">
              <w:rPr>
                <w:rStyle w:val="a4"/>
              </w:rPr>
              <w:t>https://www.ukgo.su/</w:t>
            </w:r>
          </w:p>
          <w:p w:rsidR="00E94362" w:rsidRPr="00E014BA" w:rsidRDefault="00197C63" w:rsidP="0000358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014BA">
              <w:rPr>
                <w:sz w:val="20"/>
                <w:szCs w:val="20"/>
              </w:rPr>
              <w:t xml:space="preserve"> </w:t>
            </w:r>
            <w:r w:rsidR="00E94362" w:rsidRPr="00E014BA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94362" w:rsidRPr="009547E8" w:rsidTr="00197C63">
        <w:tc>
          <w:tcPr>
            <w:tcW w:w="739" w:type="dxa"/>
          </w:tcPr>
          <w:p w:rsidR="00E94362" w:rsidRDefault="00E94362" w:rsidP="00003585">
            <w:pPr>
              <w:jc w:val="center"/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94362" w:rsidRPr="00D123CC" w:rsidRDefault="00E94362" w:rsidP="00003585">
            <w:pPr>
              <w:jc w:val="center"/>
            </w:pPr>
            <w:r>
              <w:t>7</w:t>
            </w:r>
          </w:p>
        </w:tc>
        <w:tc>
          <w:tcPr>
            <w:tcW w:w="8724" w:type="dxa"/>
            <w:gridSpan w:val="4"/>
            <w:shd w:val="clear" w:color="auto" w:fill="auto"/>
            <w:vAlign w:val="center"/>
          </w:tcPr>
          <w:p w:rsidR="00E94362" w:rsidRPr="00A416E8" w:rsidRDefault="00E94362" w:rsidP="00003585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94362" w:rsidRDefault="00E94362" w:rsidP="00003585">
            <w:pPr>
              <w:jc w:val="center"/>
            </w:pPr>
            <w:r w:rsidRPr="00A8280F">
              <w:t>АО «</w:t>
            </w:r>
            <w:proofErr w:type="spellStart"/>
            <w:r w:rsidRPr="00A8280F">
              <w:t>Транснефть</w:t>
            </w:r>
            <w:proofErr w:type="spellEnd"/>
            <w:r w:rsidRPr="00A8280F">
              <w:t xml:space="preserve"> - Урал»</w:t>
            </w:r>
          </w:p>
          <w:p w:rsidR="00E94362" w:rsidRDefault="00E94362" w:rsidP="00003585">
            <w:pPr>
              <w:pStyle w:val="a3"/>
              <w:ind w:left="0"/>
              <w:jc w:val="center"/>
            </w:pPr>
            <w:r w:rsidRPr="00A8280F">
              <w:t>450008, Российская Федерация, Республика Башкортостан, г. Уфа, ул. Крупской, д. 10</w:t>
            </w:r>
          </w:p>
          <w:p w:rsidR="00E94362" w:rsidRPr="00D62FB1" w:rsidRDefault="00E94362" w:rsidP="00003585">
            <w:pPr>
              <w:pStyle w:val="a3"/>
              <w:ind w:left="0"/>
              <w:jc w:val="center"/>
            </w:pPr>
            <w:r w:rsidRPr="00A8280F">
              <w:t>tnural@ufa.transneft.ru</w:t>
            </w:r>
          </w:p>
        </w:tc>
      </w:tr>
      <w:tr w:rsidR="00E94362" w:rsidRPr="009547E8" w:rsidTr="00197C63">
        <w:tc>
          <w:tcPr>
            <w:tcW w:w="739" w:type="dxa"/>
          </w:tcPr>
          <w:p w:rsidR="00E94362" w:rsidRDefault="00E94362" w:rsidP="00003585">
            <w:pPr>
              <w:jc w:val="center"/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94362" w:rsidRPr="00D123CC" w:rsidRDefault="00E94362" w:rsidP="00003585">
            <w:pPr>
              <w:jc w:val="center"/>
            </w:pPr>
            <w:r>
              <w:t>8</w:t>
            </w:r>
          </w:p>
        </w:tc>
        <w:tc>
          <w:tcPr>
            <w:tcW w:w="8724" w:type="dxa"/>
            <w:gridSpan w:val="4"/>
            <w:shd w:val="clear" w:color="auto" w:fill="auto"/>
            <w:vAlign w:val="center"/>
          </w:tcPr>
          <w:p w:rsidR="00E94362" w:rsidRPr="00A416E8" w:rsidRDefault="00E94362" w:rsidP="00003585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E94362" w:rsidRPr="00E014BA" w:rsidRDefault="00E94362" w:rsidP="0000358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14BA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003585" w:rsidRPr="009547E8" w:rsidRDefault="00003585" w:rsidP="00003585">
      <w:pPr>
        <w:jc w:val="center"/>
        <w:rPr>
          <w:b/>
        </w:rPr>
      </w:pPr>
    </w:p>
    <w:p w:rsidR="00A348F3" w:rsidRDefault="00A348F3"/>
    <w:sectPr w:rsidR="00A3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85"/>
    <w:rsid w:val="00003585"/>
    <w:rsid w:val="00197C63"/>
    <w:rsid w:val="00A348F3"/>
    <w:rsid w:val="00E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F667"/>
  <w15:chartTrackingRefBased/>
  <w15:docId w15:val="{72241E2B-FF53-4A72-BB8A-62E354C5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85"/>
    <w:pPr>
      <w:ind w:left="720"/>
      <w:contextualSpacing/>
    </w:pPr>
  </w:style>
  <w:style w:type="character" w:styleId="a4">
    <w:name w:val="Hyperlink"/>
    <w:uiPriority w:val="99"/>
    <w:unhideWhenUsed/>
    <w:rsid w:val="00003585"/>
    <w:rPr>
      <w:color w:val="0000FF"/>
      <w:u w:val="single"/>
    </w:rPr>
  </w:style>
  <w:style w:type="character" w:styleId="a5">
    <w:name w:val="Strong"/>
    <w:uiPriority w:val="22"/>
    <w:qFormat/>
    <w:rsid w:val="00003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nergo@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dcterms:created xsi:type="dcterms:W3CDTF">2024-06-06T04:06:00Z</dcterms:created>
  <dcterms:modified xsi:type="dcterms:W3CDTF">2024-06-06T04:06:00Z</dcterms:modified>
</cp:coreProperties>
</file>