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6E5" w:rsidRPr="00972A51" w:rsidRDefault="001C66E5" w:rsidP="001C66E5">
      <w:pPr>
        <w:tabs>
          <w:tab w:val="left" w:pos="3600"/>
          <w:tab w:val="left" w:pos="4140"/>
        </w:tabs>
        <w:ind w:left="4395" w:right="3827" w:hanging="929"/>
        <w:jc w:val="center"/>
        <w:rPr>
          <w:sz w:val="20"/>
          <w:szCs w:val="20"/>
        </w:rPr>
      </w:pPr>
      <w:bookmarkStart w:id="0" w:name="_GoBack"/>
      <w:bookmarkEnd w:id="0"/>
      <w:r w:rsidRPr="00972A51">
        <w:rPr>
          <w:sz w:val="20"/>
          <w:szCs w:val="20"/>
        </w:rPr>
        <w:t xml:space="preserve">  </w:t>
      </w:r>
      <w:r w:rsidRPr="00972A51">
        <w:rPr>
          <w:noProof/>
          <w:sz w:val="20"/>
          <w:szCs w:val="20"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6E5" w:rsidRPr="001C66E5" w:rsidRDefault="001C66E5" w:rsidP="001C66E5">
      <w:pPr>
        <w:tabs>
          <w:tab w:val="left" w:pos="567"/>
          <w:tab w:val="left" w:pos="5670"/>
          <w:tab w:val="left" w:pos="7938"/>
        </w:tabs>
        <w:suppressAutoHyphens/>
        <w:jc w:val="center"/>
        <w:rPr>
          <w:rFonts w:ascii="Times New Roman" w:hAnsi="Times New Roman" w:cs="Times New Roman"/>
          <w:b/>
          <w:sz w:val="40"/>
          <w:szCs w:val="40"/>
          <w:lang w:eastAsia="ar-SA"/>
        </w:rPr>
      </w:pPr>
      <w:proofErr w:type="gramStart"/>
      <w:r w:rsidRPr="001C66E5">
        <w:rPr>
          <w:rFonts w:ascii="Times New Roman" w:hAnsi="Times New Roman" w:cs="Times New Roman"/>
          <w:b/>
          <w:sz w:val="40"/>
          <w:szCs w:val="40"/>
          <w:lang w:eastAsia="ar-SA"/>
        </w:rPr>
        <w:t>СОБРАНИЕ  ДЕПУТАТОВ</w:t>
      </w:r>
      <w:proofErr w:type="gramEnd"/>
    </w:p>
    <w:p w:rsidR="001C66E5" w:rsidRPr="001C66E5" w:rsidRDefault="001C66E5" w:rsidP="001C66E5">
      <w:pPr>
        <w:keepNext/>
        <w:tabs>
          <w:tab w:val="left" w:pos="0"/>
          <w:tab w:val="left" w:pos="567"/>
          <w:tab w:val="left" w:pos="5670"/>
          <w:tab w:val="left" w:pos="7938"/>
        </w:tabs>
        <w:suppressAutoHyphens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C66E5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</w:p>
    <w:p w:rsidR="001C66E5" w:rsidRPr="001C66E5" w:rsidRDefault="001C66E5" w:rsidP="001C66E5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C66E5"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1C66E5" w:rsidRDefault="001C66E5" w:rsidP="001C66E5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66E5" w:rsidRPr="001C66E5" w:rsidRDefault="001C66E5" w:rsidP="001C66E5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66E5">
        <w:rPr>
          <w:rFonts w:ascii="Times New Roman" w:hAnsi="Times New Roman" w:cs="Times New Roman"/>
          <w:b/>
          <w:bCs/>
          <w:sz w:val="28"/>
          <w:szCs w:val="28"/>
        </w:rPr>
        <w:t>Шестое заседание</w:t>
      </w:r>
    </w:p>
    <w:p w:rsidR="001C66E5" w:rsidRPr="001C66E5" w:rsidRDefault="001C66E5" w:rsidP="001C66E5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C66E5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1C66E5" w:rsidRPr="001C66E5" w:rsidRDefault="001C66E5" w:rsidP="001C66E5">
      <w:pPr>
        <w:jc w:val="both"/>
        <w:rPr>
          <w:rFonts w:ascii="Times New Roman" w:hAnsi="Times New Roman" w:cs="Times New Roman"/>
          <w:b/>
          <w:szCs w:val="28"/>
        </w:rPr>
      </w:pPr>
    </w:p>
    <w:p w:rsidR="001C66E5" w:rsidRPr="001C66E5" w:rsidRDefault="001C66E5" w:rsidP="001C66E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66E5">
        <w:rPr>
          <w:rFonts w:ascii="Times New Roman" w:hAnsi="Times New Roman" w:cs="Times New Roman"/>
          <w:b/>
          <w:sz w:val="28"/>
          <w:szCs w:val="28"/>
        </w:rPr>
        <w:t>от  28.04.2021</w:t>
      </w:r>
      <w:proofErr w:type="gramEnd"/>
      <w:r w:rsidRPr="001C66E5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>
        <w:rPr>
          <w:rFonts w:ascii="Times New Roman" w:hAnsi="Times New Roman" w:cs="Times New Roman"/>
          <w:b/>
          <w:sz w:val="28"/>
          <w:szCs w:val="28"/>
        </w:rPr>
        <w:t>32</w:t>
      </w:r>
      <w:r w:rsidRPr="001C66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г. Усть-Катав  </w:t>
      </w:r>
    </w:p>
    <w:p w:rsidR="00A21399" w:rsidRPr="001C66E5" w:rsidRDefault="00A21399" w:rsidP="00A66CE4">
      <w:pPr>
        <w:tabs>
          <w:tab w:val="left" w:pos="-3119"/>
          <w:tab w:val="left" w:pos="3119"/>
          <w:tab w:val="left" w:pos="3828"/>
          <w:tab w:val="left" w:pos="3969"/>
          <w:tab w:val="left" w:pos="4111"/>
        </w:tabs>
        <w:ind w:right="4959"/>
        <w:jc w:val="both"/>
        <w:rPr>
          <w:rFonts w:ascii="Times New Roman" w:hAnsi="Times New Roman" w:cs="Times New Roman"/>
          <w:sz w:val="28"/>
          <w:szCs w:val="28"/>
        </w:rPr>
      </w:pPr>
    </w:p>
    <w:p w:rsidR="00A21399" w:rsidRDefault="00A21399" w:rsidP="00A66CE4">
      <w:pPr>
        <w:tabs>
          <w:tab w:val="left" w:pos="-3119"/>
          <w:tab w:val="left" w:pos="3119"/>
          <w:tab w:val="left" w:pos="3828"/>
          <w:tab w:val="left" w:pos="3969"/>
          <w:tab w:val="left" w:pos="4111"/>
        </w:tabs>
        <w:ind w:right="4959"/>
        <w:jc w:val="both"/>
        <w:rPr>
          <w:rFonts w:ascii="Times New Roman" w:hAnsi="Times New Roman" w:cs="Times New Roman"/>
          <w:sz w:val="28"/>
          <w:szCs w:val="28"/>
        </w:rPr>
      </w:pPr>
    </w:p>
    <w:p w:rsidR="0043328E" w:rsidRDefault="005072CB" w:rsidP="001C66E5">
      <w:pPr>
        <w:tabs>
          <w:tab w:val="left" w:pos="-3119"/>
          <w:tab w:val="left" w:pos="3119"/>
          <w:tab w:val="left" w:pos="3828"/>
          <w:tab w:val="left" w:pos="3969"/>
          <w:tab w:val="left" w:pos="4111"/>
        </w:tabs>
        <w:ind w:right="4534"/>
        <w:jc w:val="both"/>
        <w:rPr>
          <w:rFonts w:ascii="Times New Roman" w:hAnsi="Times New Roman" w:cs="Times New Roman"/>
          <w:sz w:val="28"/>
          <w:szCs w:val="28"/>
        </w:rPr>
      </w:pPr>
      <w:r w:rsidRPr="005072CB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Pr="00B04A8A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Pr="00B04A8A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B04A8A">
        <w:rPr>
          <w:rFonts w:ascii="Times New Roman" w:hAnsi="Times New Roman" w:cs="Times New Roman"/>
          <w:sz w:val="28"/>
          <w:szCs w:val="28"/>
        </w:rPr>
        <w:t xml:space="preserve"> городского округа от 26.08.2020</w:t>
      </w:r>
      <w:r w:rsidR="001C66E5">
        <w:rPr>
          <w:rFonts w:ascii="Times New Roman" w:hAnsi="Times New Roman" w:cs="Times New Roman"/>
          <w:sz w:val="28"/>
          <w:szCs w:val="28"/>
        </w:rPr>
        <w:t xml:space="preserve"> </w:t>
      </w:r>
      <w:r w:rsidRPr="00B04A8A">
        <w:rPr>
          <w:rFonts w:ascii="Times New Roman" w:hAnsi="Times New Roman" w:cs="Times New Roman"/>
          <w:sz w:val="28"/>
          <w:szCs w:val="28"/>
        </w:rPr>
        <w:t>№8</w:t>
      </w:r>
      <w:r w:rsidR="00A66CE4">
        <w:rPr>
          <w:rFonts w:ascii="Times New Roman" w:hAnsi="Times New Roman" w:cs="Times New Roman"/>
          <w:sz w:val="28"/>
          <w:szCs w:val="28"/>
        </w:rPr>
        <w:t>6</w:t>
      </w:r>
      <w:r w:rsidRPr="00B04A8A">
        <w:rPr>
          <w:rFonts w:ascii="Times New Roman" w:hAnsi="Times New Roman" w:cs="Times New Roman"/>
          <w:sz w:val="28"/>
          <w:szCs w:val="28"/>
        </w:rPr>
        <w:t xml:space="preserve"> </w:t>
      </w:r>
      <w:r w:rsidR="00AC60CF" w:rsidRPr="00B04A8A">
        <w:rPr>
          <w:rFonts w:ascii="Times New Roman" w:hAnsi="Times New Roman" w:cs="Times New Roman"/>
          <w:sz w:val="28"/>
          <w:szCs w:val="28"/>
        </w:rPr>
        <w:t>«</w:t>
      </w:r>
      <w:r w:rsidR="00A66CE4" w:rsidRPr="007D348B">
        <w:rPr>
          <w:rFonts w:ascii="Times New Roman" w:hAnsi="Times New Roman" w:cs="Times New Roman"/>
          <w:sz w:val="28"/>
          <w:szCs w:val="28"/>
        </w:rPr>
        <w:t>О дополнительных мерах социальной поддержки</w:t>
      </w:r>
      <w:r w:rsidR="00A66CE4">
        <w:rPr>
          <w:rFonts w:ascii="Times New Roman" w:hAnsi="Times New Roman" w:cs="Times New Roman"/>
          <w:sz w:val="28"/>
          <w:szCs w:val="28"/>
        </w:rPr>
        <w:t xml:space="preserve"> </w:t>
      </w:r>
      <w:r w:rsidR="00A66CE4" w:rsidRPr="00D376BB">
        <w:rPr>
          <w:rFonts w:ascii="Times New Roman" w:hAnsi="Times New Roman" w:cs="Times New Roman"/>
          <w:sz w:val="28"/>
          <w:szCs w:val="28"/>
        </w:rPr>
        <w:t xml:space="preserve">в виде льготного питания </w:t>
      </w:r>
      <w:proofErr w:type="gramStart"/>
      <w:r w:rsidR="00A66CE4" w:rsidRPr="00D376BB">
        <w:rPr>
          <w:rFonts w:ascii="Times New Roman" w:hAnsi="Times New Roman" w:cs="Times New Roman"/>
          <w:sz w:val="28"/>
          <w:szCs w:val="28"/>
        </w:rPr>
        <w:t>отдельных категорий</w:t>
      </w:r>
      <w:proofErr w:type="gramEnd"/>
      <w:r w:rsidR="00A66CE4" w:rsidRPr="00D376BB">
        <w:rPr>
          <w:rFonts w:ascii="Times New Roman" w:hAnsi="Times New Roman" w:cs="Times New Roman"/>
          <w:sz w:val="28"/>
          <w:szCs w:val="28"/>
        </w:rPr>
        <w:t xml:space="preserve"> обучающихся муниципальных общеобразовательных учреждений</w:t>
      </w:r>
      <w:r w:rsidR="00AC60CF" w:rsidRPr="00B04A8A">
        <w:rPr>
          <w:rFonts w:ascii="Times New Roman" w:hAnsi="Times New Roman" w:cs="Times New Roman"/>
          <w:sz w:val="28"/>
          <w:szCs w:val="28"/>
        </w:rPr>
        <w:t>»</w:t>
      </w:r>
      <w:r w:rsidR="000E6FFB" w:rsidRPr="00B04A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399" w:rsidRPr="00B04A8A" w:rsidRDefault="00A21399" w:rsidP="00A66CE4">
      <w:pPr>
        <w:tabs>
          <w:tab w:val="left" w:pos="-3119"/>
          <w:tab w:val="left" w:pos="3119"/>
          <w:tab w:val="left" w:pos="3828"/>
          <w:tab w:val="left" w:pos="3969"/>
          <w:tab w:val="left" w:pos="4111"/>
        </w:tabs>
        <w:ind w:right="4959"/>
        <w:jc w:val="both"/>
        <w:rPr>
          <w:rFonts w:ascii="Times New Roman" w:hAnsi="Times New Roman" w:cs="Times New Roman"/>
          <w:sz w:val="28"/>
          <w:szCs w:val="28"/>
        </w:rPr>
      </w:pPr>
    </w:p>
    <w:p w:rsidR="0043328E" w:rsidRPr="00843F70" w:rsidRDefault="0043328E" w:rsidP="0043328E">
      <w:pPr>
        <w:tabs>
          <w:tab w:val="left" w:pos="-3119"/>
        </w:tabs>
        <w:ind w:right="5387"/>
        <w:jc w:val="both"/>
        <w:rPr>
          <w:rFonts w:ascii="Times New Roman" w:hAnsi="Times New Roman" w:cs="Times New Roman"/>
          <w:sz w:val="26"/>
          <w:szCs w:val="26"/>
        </w:rPr>
      </w:pPr>
    </w:p>
    <w:p w:rsidR="00A21399" w:rsidRDefault="00A21399" w:rsidP="00A21399">
      <w:pPr>
        <w:shd w:val="clear" w:color="auto" w:fill="FFFFFF"/>
        <w:ind w:left="1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2D085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оказания социальной поддержки отдельных категорий обучающихся муниципальных общеобразовательных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округа, </w:t>
      </w:r>
      <w:r w:rsidRPr="002D0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proofErr w:type="gramEnd"/>
      <w:r w:rsidRPr="002D0859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№131-Ф3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Федеральным законом от 29.12.2012  № 273-ФЗ «Об образовании в Российской Федерации»,</w:t>
      </w:r>
      <w:r w:rsidRPr="002D0859">
        <w:rPr>
          <w:rFonts w:ascii="Times New Roman" w:hAnsi="Times New Roman" w:cs="Times New Roman"/>
          <w:sz w:val="28"/>
          <w:szCs w:val="28"/>
        </w:rPr>
        <w:t xml:space="preserve"> Уставом </w:t>
      </w:r>
      <w:proofErr w:type="spellStart"/>
      <w:r w:rsidRPr="002D0859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2D0859">
        <w:rPr>
          <w:rFonts w:ascii="Times New Roman" w:hAnsi="Times New Roman" w:cs="Times New Roman"/>
          <w:sz w:val="28"/>
          <w:szCs w:val="28"/>
        </w:rPr>
        <w:t xml:space="preserve"> городского округа, Собрание депутатов </w:t>
      </w:r>
    </w:p>
    <w:p w:rsidR="003754A7" w:rsidRPr="002D0859" w:rsidRDefault="003754A7" w:rsidP="00A21399">
      <w:pPr>
        <w:shd w:val="clear" w:color="auto" w:fill="FFFFFF"/>
        <w:ind w:left="11"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43328E" w:rsidRDefault="0043328E" w:rsidP="00433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0C3">
        <w:rPr>
          <w:rFonts w:ascii="Times New Roman" w:hAnsi="Times New Roman" w:cs="Times New Roman"/>
          <w:b/>
          <w:sz w:val="28"/>
          <w:szCs w:val="28"/>
        </w:rPr>
        <w:t>РЕШАЕТ:</w:t>
      </w:r>
      <w:r w:rsidR="000E6F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66E5" w:rsidRDefault="001C66E5" w:rsidP="00433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28E" w:rsidRDefault="007A5AD7" w:rsidP="00480DFD">
      <w:pPr>
        <w:tabs>
          <w:tab w:val="left" w:pos="-3119"/>
          <w:tab w:val="left" w:pos="3119"/>
          <w:tab w:val="left" w:pos="3828"/>
          <w:tab w:val="left" w:pos="3969"/>
          <w:tab w:val="left" w:pos="4111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3328E">
        <w:rPr>
          <w:rFonts w:ascii="Times New Roman" w:hAnsi="Times New Roman" w:cs="Times New Roman"/>
          <w:sz w:val="28"/>
          <w:szCs w:val="28"/>
        </w:rPr>
        <w:t>.</w:t>
      </w:r>
      <w:r w:rsidR="00B62E0F">
        <w:rPr>
          <w:rFonts w:ascii="Times New Roman" w:hAnsi="Times New Roman" w:cs="Times New Roman"/>
          <w:sz w:val="28"/>
          <w:szCs w:val="28"/>
        </w:rPr>
        <w:t xml:space="preserve"> Внести </w:t>
      </w:r>
      <w:r w:rsidR="00B62E0F" w:rsidRPr="00B62E0F">
        <w:rPr>
          <w:rFonts w:ascii="Times New Roman" w:hAnsi="Times New Roman" w:cs="Times New Roman"/>
          <w:sz w:val="28"/>
          <w:szCs w:val="28"/>
        </w:rPr>
        <w:t xml:space="preserve">в решение Собрания депутатов </w:t>
      </w:r>
      <w:proofErr w:type="spellStart"/>
      <w:r w:rsidR="00B62E0F" w:rsidRPr="00B62E0F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B62E0F" w:rsidRPr="00B62E0F">
        <w:rPr>
          <w:rFonts w:ascii="Times New Roman" w:hAnsi="Times New Roman" w:cs="Times New Roman"/>
          <w:sz w:val="28"/>
          <w:szCs w:val="28"/>
        </w:rPr>
        <w:t xml:space="preserve"> городского округа от 26.08.2020г. №8</w:t>
      </w:r>
      <w:r w:rsidR="00B274BE">
        <w:rPr>
          <w:rFonts w:ascii="Times New Roman" w:hAnsi="Times New Roman" w:cs="Times New Roman"/>
          <w:sz w:val="28"/>
          <w:szCs w:val="28"/>
        </w:rPr>
        <w:t>6</w:t>
      </w:r>
      <w:r w:rsidR="00B62E0F" w:rsidRPr="00B62E0F">
        <w:rPr>
          <w:rFonts w:ascii="Times New Roman" w:hAnsi="Times New Roman" w:cs="Times New Roman"/>
          <w:sz w:val="28"/>
          <w:szCs w:val="28"/>
        </w:rPr>
        <w:t xml:space="preserve"> «</w:t>
      </w:r>
      <w:r w:rsidR="00B274BE" w:rsidRPr="007D348B">
        <w:rPr>
          <w:rFonts w:ascii="Times New Roman" w:hAnsi="Times New Roman" w:cs="Times New Roman"/>
          <w:sz w:val="28"/>
          <w:szCs w:val="28"/>
        </w:rPr>
        <w:t>О дополнительных мерах социальной поддержки</w:t>
      </w:r>
      <w:r w:rsidR="00B274BE">
        <w:rPr>
          <w:rFonts w:ascii="Times New Roman" w:hAnsi="Times New Roman" w:cs="Times New Roman"/>
          <w:sz w:val="28"/>
          <w:szCs w:val="28"/>
        </w:rPr>
        <w:t xml:space="preserve"> </w:t>
      </w:r>
      <w:r w:rsidR="00B274BE" w:rsidRPr="00D376BB">
        <w:rPr>
          <w:rFonts w:ascii="Times New Roman" w:hAnsi="Times New Roman" w:cs="Times New Roman"/>
          <w:sz w:val="28"/>
          <w:szCs w:val="28"/>
        </w:rPr>
        <w:t xml:space="preserve">в виде льготного питания </w:t>
      </w:r>
      <w:proofErr w:type="gramStart"/>
      <w:r w:rsidR="00B274BE" w:rsidRPr="00D376BB">
        <w:rPr>
          <w:rFonts w:ascii="Times New Roman" w:hAnsi="Times New Roman" w:cs="Times New Roman"/>
          <w:sz w:val="28"/>
          <w:szCs w:val="28"/>
        </w:rPr>
        <w:t>отдельных</w:t>
      </w:r>
      <w:r w:rsidR="007A2C70">
        <w:rPr>
          <w:rFonts w:ascii="Times New Roman" w:hAnsi="Times New Roman" w:cs="Times New Roman"/>
          <w:sz w:val="28"/>
          <w:szCs w:val="28"/>
        </w:rPr>
        <w:t xml:space="preserve"> </w:t>
      </w:r>
      <w:r w:rsidR="00B274BE" w:rsidRPr="00D376BB">
        <w:rPr>
          <w:rFonts w:ascii="Times New Roman" w:hAnsi="Times New Roman" w:cs="Times New Roman"/>
          <w:sz w:val="28"/>
          <w:szCs w:val="28"/>
        </w:rPr>
        <w:t>категорий</w:t>
      </w:r>
      <w:proofErr w:type="gramEnd"/>
      <w:r w:rsidR="007A2C70">
        <w:rPr>
          <w:rFonts w:ascii="Times New Roman" w:hAnsi="Times New Roman" w:cs="Times New Roman"/>
          <w:sz w:val="28"/>
          <w:szCs w:val="28"/>
        </w:rPr>
        <w:t xml:space="preserve"> </w:t>
      </w:r>
      <w:r w:rsidR="00B274BE" w:rsidRPr="00D376BB">
        <w:rPr>
          <w:rFonts w:ascii="Times New Roman" w:hAnsi="Times New Roman" w:cs="Times New Roman"/>
          <w:sz w:val="28"/>
          <w:szCs w:val="28"/>
        </w:rPr>
        <w:t>обучающихся муниципальных общеобразовательных учреждений</w:t>
      </w:r>
      <w:r w:rsidR="006F4EC0">
        <w:rPr>
          <w:rFonts w:ascii="Times New Roman" w:hAnsi="Times New Roman" w:cs="Times New Roman"/>
          <w:sz w:val="28"/>
          <w:szCs w:val="28"/>
        </w:rPr>
        <w:t>»</w:t>
      </w:r>
      <w:r w:rsidR="00EE31E5">
        <w:rPr>
          <w:rFonts w:ascii="Times New Roman" w:hAnsi="Times New Roman" w:cs="Times New Roman"/>
          <w:sz w:val="28"/>
          <w:szCs w:val="28"/>
        </w:rPr>
        <w:t xml:space="preserve"> (далее –Решение)</w:t>
      </w:r>
      <w:r w:rsidR="006F4EC0">
        <w:rPr>
          <w:rFonts w:ascii="Times New Roman" w:hAnsi="Times New Roman" w:cs="Times New Roman"/>
          <w:sz w:val="28"/>
          <w:szCs w:val="28"/>
        </w:rPr>
        <w:t xml:space="preserve"> </w:t>
      </w:r>
      <w:r w:rsidR="00B62E0F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B62E0F" w:rsidRPr="00B62E0F">
        <w:rPr>
          <w:rFonts w:ascii="Times New Roman" w:hAnsi="Times New Roman" w:cs="Times New Roman"/>
          <w:sz w:val="28"/>
          <w:szCs w:val="28"/>
        </w:rPr>
        <w:t>изменени</w:t>
      </w:r>
      <w:r w:rsidR="00B62E0F">
        <w:rPr>
          <w:rFonts w:ascii="Times New Roman" w:hAnsi="Times New Roman" w:cs="Times New Roman"/>
          <w:sz w:val="28"/>
          <w:szCs w:val="28"/>
        </w:rPr>
        <w:t>я</w:t>
      </w:r>
      <w:r w:rsidR="0043328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57341" w:rsidRDefault="00C57341" w:rsidP="00C57341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="000E315C">
        <w:rPr>
          <w:rFonts w:ascii="Times New Roman" w:hAnsi="Times New Roman" w:cs="Times New Roman"/>
          <w:sz w:val="28"/>
          <w:szCs w:val="28"/>
          <w:lang w:eastAsia="en-US"/>
        </w:rPr>
        <w:t>1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пункт </w:t>
      </w:r>
      <w:r w:rsidR="00400E7C"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4949DF"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Решения изложить в новой редакции:</w:t>
      </w:r>
    </w:p>
    <w:p w:rsidR="004949DF" w:rsidRDefault="00400E7C" w:rsidP="00C57341">
      <w:pPr>
        <w:tabs>
          <w:tab w:val="left" w:pos="1845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57341">
        <w:rPr>
          <w:rFonts w:ascii="Times New Roman" w:hAnsi="Times New Roman" w:cs="Times New Roman"/>
          <w:sz w:val="28"/>
          <w:szCs w:val="28"/>
        </w:rPr>
        <w:t xml:space="preserve">3.1. </w:t>
      </w:r>
      <w:r w:rsidR="004949DF">
        <w:rPr>
          <w:rFonts w:ascii="Times New Roman" w:hAnsi="Times New Roman" w:cs="Times New Roman"/>
          <w:sz w:val="28"/>
          <w:szCs w:val="28"/>
        </w:rPr>
        <w:t xml:space="preserve">для </w:t>
      </w:r>
      <w:r w:rsidR="004949DF" w:rsidRPr="00955305">
        <w:rPr>
          <w:rFonts w:ascii="Times New Roman" w:hAnsi="Times New Roman" w:cs="Times New Roman"/>
          <w:sz w:val="28"/>
          <w:szCs w:val="28"/>
        </w:rPr>
        <w:t>обучающихся</w:t>
      </w:r>
      <w:r w:rsidR="004949DF">
        <w:rPr>
          <w:rFonts w:ascii="Times New Roman" w:hAnsi="Times New Roman" w:cs="Times New Roman"/>
          <w:sz w:val="28"/>
          <w:szCs w:val="28"/>
        </w:rPr>
        <w:t xml:space="preserve"> </w:t>
      </w:r>
      <w:r w:rsidR="004949DF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="004949DF" w:rsidRPr="001B1B84">
        <w:rPr>
          <w:rFonts w:ascii="Times New Roman" w:hAnsi="Times New Roman" w:cs="Times New Roman"/>
          <w:sz w:val="28"/>
          <w:szCs w:val="28"/>
          <w:lang w:eastAsia="en-US"/>
        </w:rPr>
        <w:t xml:space="preserve">МКОУ ООШ </w:t>
      </w:r>
      <w:proofErr w:type="spellStart"/>
      <w:r w:rsidR="004949DF" w:rsidRPr="001B1B84">
        <w:rPr>
          <w:rFonts w:ascii="Times New Roman" w:hAnsi="Times New Roman" w:cs="Times New Roman"/>
          <w:sz w:val="28"/>
          <w:szCs w:val="28"/>
          <w:lang w:eastAsia="en-US"/>
        </w:rPr>
        <w:t>с.Тюбеляс</w:t>
      </w:r>
      <w:proofErr w:type="spellEnd"/>
      <w:r w:rsidR="004949DF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4949DF" w:rsidRPr="001B1B84">
        <w:rPr>
          <w:rFonts w:ascii="Times New Roman" w:hAnsi="Times New Roman" w:cs="Times New Roman"/>
          <w:sz w:val="28"/>
          <w:szCs w:val="28"/>
          <w:lang w:eastAsia="en-US"/>
        </w:rPr>
        <w:t xml:space="preserve">МКОУ ООШ </w:t>
      </w:r>
      <w:proofErr w:type="spellStart"/>
      <w:r w:rsidR="004949DF" w:rsidRPr="001B1B84">
        <w:rPr>
          <w:rFonts w:ascii="Times New Roman" w:hAnsi="Times New Roman" w:cs="Times New Roman"/>
          <w:sz w:val="28"/>
          <w:szCs w:val="28"/>
          <w:lang w:eastAsia="en-US"/>
        </w:rPr>
        <w:t>с.Минка</w:t>
      </w:r>
      <w:proofErr w:type="spellEnd"/>
      <w:r w:rsidR="004949DF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4949DF" w:rsidRPr="001B1B84">
        <w:rPr>
          <w:rFonts w:ascii="Times New Roman" w:hAnsi="Times New Roman" w:cs="Times New Roman"/>
          <w:sz w:val="28"/>
          <w:szCs w:val="28"/>
          <w:lang w:eastAsia="en-US"/>
        </w:rPr>
        <w:t>МКОУ НОШ №6</w:t>
      </w:r>
      <w:r w:rsidR="004949DF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4949DF" w:rsidRPr="001B1B84">
        <w:t xml:space="preserve"> </w:t>
      </w:r>
      <w:r w:rsidR="004949DF" w:rsidRPr="001B1B84">
        <w:rPr>
          <w:rFonts w:ascii="Times New Roman" w:hAnsi="Times New Roman" w:cs="Times New Roman"/>
          <w:sz w:val="28"/>
          <w:szCs w:val="28"/>
          <w:lang w:eastAsia="en-US"/>
        </w:rPr>
        <w:t>МКОУ НОШ №</w:t>
      </w:r>
      <w:r w:rsidR="004949DF">
        <w:rPr>
          <w:rFonts w:ascii="Times New Roman" w:hAnsi="Times New Roman" w:cs="Times New Roman"/>
          <w:sz w:val="28"/>
          <w:szCs w:val="28"/>
          <w:lang w:eastAsia="en-US"/>
        </w:rPr>
        <w:t>9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  <w:r w:rsidR="004949D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4949DF" w:rsidRDefault="000E315C" w:rsidP="00B56CA9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3.1.1. </w:t>
      </w:r>
      <w:r w:rsidR="004949DF" w:rsidRPr="00955305">
        <w:rPr>
          <w:rFonts w:ascii="Times New Roman" w:hAnsi="Times New Roman" w:cs="Times New Roman"/>
          <w:sz w:val="28"/>
          <w:szCs w:val="28"/>
          <w:lang w:eastAsia="en-US"/>
        </w:rPr>
        <w:t>по программам начального общего образования</w:t>
      </w:r>
      <w:r w:rsidR="004949D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C125C">
        <w:rPr>
          <w:rFonts w:ascii="Times New Roman" w:hAnsi="Times New Roman" w:cs="Times New Roman"/>
          <w:sz w:val="28"/>
          <w:szCs w:val="28"/>
          <w:lang w:eastAsia="en-US"/>
        </w:rPr>
        <w:t>в размере 12</w:t>
      </w:r>
      <w:r w:rsidR="00BC125C" w:rsidRPr="005E3A43">
        <w:rPr>
          <w:rFonts w:ascii="Times New Roman" w:hAnsi="Times New Roman" w:cs="Times New Roman"/>
          <w:sz w:val="28"/>
          <w:szCs w:val="28"/>
        </w:rPr>
        <w:t xml:space="preserve"> рубл</w:t>
      </w:r>
      <w:r w:rsidR="00BC125C">
        <w:rPr>
          <w:rFonts w:ascii="Times New Roman" w:hAnsi="Times New Roman" w:cs="Times New Roman"/>
          <w:sz w:val="28"/>
          <w:szCs w:val="28"/>
        </w:rPr>
        <w:t>ей</w:t>
      </w:r>
      <w:r w:rsidR="00BC125C" w:rsidRPr="005E3A43">
        <w:rPr>
          <w:rFonts w:ascii="Times New Roman" w:hAnsi="Times New Roman" w:cs="Times New Roman"/>
          <w:sz w:val="28"/>
          <w:szCs w:val="28"/>
        </w:rPr>
        <w:t xml:space="preserve"> </w:t>
      </w:r>
      <w:r w:rsidR="00BC125C">
        <w:rPr>
          <w:rFonts w:ascii="Times New Roman" w:hAnsi="Times New Roman" w:cs="Times New Roman"/>
          <w:sz w:val="28"/>
          <w:szCs w:val="28"/>
        </w:rPr>
        <w:t>00</w:t>
      </w:r>
      <w:r w:rsidR="00BC125C" w:rsidRPr="005E3A43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BC125C">
        <w:rPr>
          <w:rFonts w:ascii="Times New Roman" w:hAnsi="Times New Roman" w:cs="Times New Roman"/>
          <w:sz w:val="28"/>
          <w:szCs w:val="28"/>
        </w:rPr>
        <w:t xml:space="preserve"> </w:t>
      </w:r>
      <w:r w:rsidR="004949DF">
        <w:rPr>
          <w:rFonts w:ascii="Times New Roman" w:hAnsi="Times New Roman" w:cs="Times New Roman"/>
          <w:sz w:val="28"/>
          <w:szCs w:val="28"/>
        </w:rPr>
        <w:t xml:space="preserve">на одного </w:t>
      </w:r>
      <w:proofErr w:type="gramStart"/>
      <w:r w:rsidR="004949DF">
        <w:rPr>
          <w:rFonts w:ascii="Times New Roman" w:hAnsi="Times New Roman" w:cs="Times New Roman"/>
          <w:sz w:val="28"/>
          <w:szCs w:val="28"/>
        </w:rPr>
        <w:t>обучающегося  в</w:t>
      </w:r>
      <w:proofErr w:type="gramEnd"/>
      <w:r w:rsidR="004949DF">
        <w:rPr>
          <w:rFonts w:ascii="Times New Roman" w:hAnsi="Times New Roman" w:cs="Times New Roman"/>
          <w:sz w:val="28"/>
          <w:szCs w:val="28"/>
        </w:rPr>
        <w:t xml:space="preserve"> день</w:t>
      </w:r>
      <w:r w:rsidR="004949DF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дополнительное питание</w:t>
      </w:r>
      <w:r w:rsidR="004949DF">
        <w:rPr>
          <w:rFonts w:ascii="Times New Roman" w:hAnsi="Times New Roman" w:cs="Times New Roman"/>
          <w:sz w:val="28"/>
          <w:szCs w:val="28"/>
        </w:rPr>
        <w:t>);</w:t>
      </w:r>
    </w:p>
    <w:p w:rsidR="004949DF" w:rsidRDefault="00981890" w:rsidP="00B56CA9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56C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FD2DB3" w:rsidRPr="00FD2DB3">
        <w:rPr>
          <w:rFonts w:ascii="Times New Roman" w:hAnsi="Times New Roman" w:cs="Times New Roman"/>
          <w:sz w:val="28"/>
          <w:szCs w:val="28"/>
          <w:lang w:eastAsia="en-US"/>
        </w:rPr>
        <w:t>по программам основного общего образования</w:t>
      </w:r>
      <w:r w:rsidR="00FD2DB3">
        <w:rPr>
          <w:rFonts w:ascii="Times New Roman" w:hAnsi="Times New Roman" w:cs="Times New Roman"/>
          <w:sz w:val="28"/>
          <w:szCs w:val="28"/>
          <w:lang w:eastAsia="en-US"/>
        </w:rPr>
        <w:t xml:space="preserve"> в размере </w:t>
      </w:r>
      <w:r w:rsidR="00803826">
        <w:rPr>
          <w:rFonts w:ascii="Times New Roman" w:hAnsi="Times New Roman" w:cs="Times New Roman"/>
          <w:sz w:val="28"/>
          <w:szCs w:val="28"/>
        </w:rPr>
        <w:t>50</w:t>
      </w:r>
      <w:r w:rsidR="00803826" w:rsidRPr="005E3A43">
        <w:rPr>
          <w:rFonts w:ascii="Times New Roman" w:hAnsi="Times New Roman" w:cs="Times New Roman"/>
          <w:sz w:val="28"/>
          <w:szCs w:val="28"/>
        </w:rPr>
        <w:t xml:space="preserve"> рубл</w:t>
      </w:r>
      <w:r w:rsidR="00803826">
        <w:rPr>
          <w:rFonts w:ascii="Times New Roman" w:hAnsi="Times New Roman" w:cs="Times New Roman"/>
          <w:sz w:val="28"/>
          <w:szCs w:val="28"/>
        </w:rPr>
        <w:t>ей</w:t>
      </w:r>
      <w:r w:rsidR="00803826" w:rsidRPr="005E3A43">
        <w:rPr>
          <w:rFonts w:ascii="Times New Roman" w:hAnsi="Times New Roman" w:cs="Times New Roman"/>
          <w:sz w:val="28"/>
          <w:szCs w:val="28"/>
        </w:rPr>
        <w:t xml:space="preserve"> </w:t>
      </w:r>
      <w:r w:rsidR="00803826">
        <w:rPr>
          <w:rFonts w:ascii="Times New Roman" w:hAnsi="Times New Roman" w:cs="Times New Roman"/>
          <w:sz w:val="28"/>
          <w:szCs w:val="28"/>
        </w:rPr>
        <w:t>00</w:t>
      </w:r>
      <w:r w:rsidR="00803826" w:rsidRPr="005E3A43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803826">
        <w:rPr>
          <w:rFonts w:ascii="Times New Roman" w:hAnsi="Times New Roman" w:cs="Times New Roman"/>
          <w:sz w:val="28"/>
          <w:szCs w:val="28"/>
        </w:rPr>
        <w:t xml:space="preserve"> на одного обучающегося  в день (двухразовое питание);</w:t>
      </w:r>
      <w:r w:rsidR="00400E7C">
        <w:rPr>
          <w:rFonts w:ascii="Times New Roman" w:hAnsi="Times New Roman" w:cs="Times New Roman"/>
          <w:sz w:val="28"/>
          <w:szCs w:val="28"/>
        </w:rPr>
        <w:t>»;</w:t>
      </w:r>
    </w:p>
    <w:p w:rsidR="00400E7C" w:rsidRDefault="00400E7C" w:rsidP="00400E7C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1.</w:t>
      </w:r>
      <w:r w:rsidR="003E40B7">
        <w:rPr>
          <w:rFonts w:ascii="Times New Roman" w:hAnsi="Times New Roman" w:cs="Times New Roman"/>
          <w:sz w:val="28"/>
          <w:szCs w:val="28"/>
          <w:lang w:eastAsia="en-US"/>
        </w:rPr>
        <w:t>2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пункт 3.2. </w:t>
      </w:r>
      <w:r>
        <w:rPr>
          <w:rFonts w:ascii="Times New Roman" w:hAnsi="Times New Roman" w:cs="Times New Roman"/>
          <w:sz w:val="28"/>
          <w:szCs w:val="28"/>
        </w:rPr>
        <w:t>Решения изложить в новой редакции:</w:t>
      </w:r>
    </w:p>
    <w:p w:rsidR="00400E7C" w:rsidRDefault="00400E7C" w:rsidP="00C57341">
      <w:pPr>
        <w:tabs>
          <w:tab w:val="left" w:pos="18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57341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955305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D376BB">
        <w:rPr>
          <w:rFonts w:ascii="Times New Roman" w:hAnsi="Times New Roman" w:cs="Times New Roman"/>
          <w:sz w:val="28"/>
          <w:szCs w:val="28"/>
        </w:rPr>
        <w:t>муниципальных общеобразовательных учреждени</w:t>
      </w:r>
      <w:r>
        <w:rPr>
          <w:rFonts w:ascii="Times New Roman" w:hAnsi="Times New Roman" w:cs="Times New Roman"/>
          <w:sz w:val="28"/>
          <w:szCs w:val="28"/>
        </w:rPr>
        <w:t>ях:</w:t>
      </w:r>
    </w:p>
    <w:p w:rsidR="00400E7C" w:rsidRDefault="00B56CA9" w:rsidP="00B56CA9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="00400E7C" w:rsidRPr="00955305">
        <w:rPr>
          <w:rFonts w:ascii="Times New Roman" w:hAnsi="Times New Roman" w:cs="Times New Roman"/>
          <w:sz w:val="28"/>
          <w:szCs w:val="28"/>
          <w:lang w:eastAsia="en-US"/>
        </w:rPr>
        <w:t>по программам начального общего образования</w:t>
      </w:r>
      <w:r w:rsidR="00400E7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37DC2">
        <w:rPr>
          <w:rFonts w:ascii="Times New Roman" w:hAnsi="Times New Roman" w:cs="Times New Roman"/>
          <w:sz w:val="28"/>
          <w:szCs w:val="28"/>
          <w:lang w:eastAsia="en-US"/>
        </w:rPr>
        <w:t xml:space="preserve">в размере </w:t>
      </w:r>
      <w:r w:rsidR="00A11C57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837DC2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="00400E7C" w:rsidRPr="005E3A43">
        <w:rPr>
          <w:rFonts w:ascii="Times New Roman" w:hAnsi="Times New Roman" w:cs="Times New Roman"/>
          <w:sz w:val="28"/>
          <w:szCs w:val="28"/>
        </w:rPr>
        <w:t xml:space="preserve"> рубл</w:t>
      </w:r>
      <w:r w:rsidR="00400E7C">
        <w:rPr>
          <w:rFonts w:ascii="Times New Roman" w:hAnsi="Times New Roman" w:cs="Times New Roman"/>
          <w:sz w:val="28"/>
          <w:szCs w:val="28"/>
        </w:rPr>
        <w:t>ей</w:t>
      </w:r>
      <w:r w:rsidR="00400E7C" w:rsidRPr="005E3A43">
        <w:rPr>
          <w:rFonts w:ascii="Times New Roman" w:hAnsi="Times New Roman" w:cs="Times New Roman"/>
          <w:sz w:val="28"/>
          <w:szCs w:val="28"/>
        </w:rPr>
        <w:t xml:space="preserve"> </w:t>
      </w:r>
      <w:r w:rsidR="00400E7C">
        <w:rPr>
          <w:rFonts w:ascii="Times New Roman" w:hAnsi="Times New Roman" w:cs="Times New Roman"/>
          <w:sz w:val="28"/>
          <w:szCs w:val="28"/>
        </w:rPr>
        <w:t>00</w:t>
      </w:r>
      <w:r w:rsidR="00400E7C" w:rsidRPr="005E3A43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400E7C">
        <w:rPr>
          <w:rFonts w:ascii="Times New Roman" w:hAnsi="Times New Roman" w:cs="Times New Roman"/>
          <w:sz w:val="28"/>
          <w:szCs w:val="28"/>
        </w:rPr>
        <w:t xml:space="preserve"> на одного </w:t>
      </w:r>
      <w:proofErr w:type="gramStart"/>
      <w:r w:rsidR="00400E7C">
        <w:rPr>
          <w:rFonts w:ascii="Times New Roman" w:hAnsi="Times New Roman" w:cs="Times New Roman"/>
          <w:sz w:val="28"/>
          <w:szCs w:val="28"/>
        </w:rPr>
        <w:t>обучающегося  в</w:t>
      </w:r>
      <w:proofErr w:type="gramEnd"/>
      <w:r w:rsidR="00400E7C">
        <w:rPr>
          <w:rFonts w:ascii="Times New Roman" w:hAnsi="Times New Roman" w:cs="Times New Roman"/>
          <w:sz w:val="28"/>
          <w:szCs w:val="28"/>
        </w:rPr>
        <w:t xml:space="preserve"> день</w:t>
      </w:r>
      <w:r w:rsidR="00CB50D8">
        <w:rPr>
          <w:rFonts w:ascii="Times New Roman" w:hAnsi="Times New Roman" w:cs="Times New Roman"/>
          <w:sz w:val="28"/>
          <w:szCs w:val="28"/>
        </w:rPr>
        <w:t>,</w:t>
      </w:r>
      <w:r w:rsidR="00400E7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B50D8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CB50D8" w:rsidRPr="008B7302">
        <w:rPr>
          <w:rFonts w:ascii="Times New Roman" w:hAnsi="Times New Roman" w:cs="Times New Roman"/>
          <w:sz w:val="28"/>
          <w:szCs w:val="28"/>
        </w:rPr>
        <w:t>стоимость набор</w:t>
      </w:r>
      <w:r w:rsidR="00CB50D8">
        <w:rPr>
          <w:rFonts w:ascii="Times New Roman" w:hAnsi="Times New Roman" w:cs="Times New Roman"/>
          <w:sz w:val="28"/>
          <w:szCs w:val="28"/>
        </w:rPr>
        <w:t>а продуктов питания составляет</w:t>
      </w:r>
      <w:r w:rsidR="00CB50D8">
        <w:rPr>
          <w:rFonts w:ascii="Times New Roman" w:hAnsi="Times New Roman" w:cs="Times New Roman"/>
          <w:sz w:val="28"/>
          <w:szCs w:val="28"/>
          <w:lang w:eastAsia="en-US"/>
        </w:rPr>
        <w:t xml:space="preserve"> 1</w:t>
      </w:r>
      <w:r w:rsidR="00837DC2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CB50D8" w:rsidRPr="005E3A43">
        <w:rPr>
          <w:rFonts w:ascii="Times New Roman" w:hAnsi="Times New Roman" w:cs="Times New Roman"/>
          <w:sz w:val="28"/>
          <w:szCs w:val="28"/>
        </w:rPr>
        <w:t xml:space="preserve"> рубл</w:t>
      </w:r>
      <w:r w:rsidR="00CB50D8">
        <w:rPr>
          <w:rFonts w:ascii="Times New Roman" w:hAnsi="Times New Roman" w:cs="Times New Roman"/>
          <w:sz w:val="28"/>
          <w:szCs w:val="28"/>
        </w:rPr>
        <w:t>ей</w:t>
      </w:r>
      <w:r w:rsidR="00CB50D8" w:rsidRPr="005E3A43">
        <w:rPr>
          <w:rFonts w:ascii="Times New Roman" w:hAnsi="Times New Roman" w:cs="Times New Roman"/>
          <w:sz w:val="28"/>
          <w:szCs w:val="28"/>
        </w:rPr>
        <w:t xml:space="preserve"> </w:t>
      </w:r>
      <w:r w:rsidR="00CB50D8">
        <w:rPr>
          <w:rFonts w:ascii="Times New Roman" w:hAnsi="Times New Roman" w:cs="Times New Roman"/>
          <w:sz w:val="28"/>
          <w:szCs w:val="28"/>
        </w:rPr>
        <w:t>00</w:t>
      </w:r>
      <w:r w:rsidR="00CB50D8" w:rsidRPr="005E3A43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CB50D8">
        <w:rPr>
          <w:rFonts w:ascii="Times New Roman" w:hAnsi="Times New Roman" w:cs="Times New Roman"/>
          <w:sz w:val="28"/>
          <w:szCs w:val="28"/>
        </w:rPr>
        <w:t xml:space="preserve"> </w:t>
      </w:r>
      <w:r w:rsidR="00837DC2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="00837DC2">
        <w:rPr>
          <w:rFonts w:ascii="Times New Roman" w:hAnsi="Times New Roman" w:cs="Times New Roman"/>
          <w:sz w:val="28"/>
          <w:szCs w:val="28"/>
        </w:rPr>
        <w:t>дополнительное питание)</w:t>
      </w:r>
      <w:r w:rsidR="00400E7C">
        <w:rPr>
          <w:rFonts w:ascii="Times New Roman" w:hAnsi="Times New Roman" w:cs="Times New Roman"/>
          <w:sz w:val="28"/>
          <w:szCs w:val="28"/>
        </w:rPr>
        <w:t>;</w:t>
      </w:r>
    </w:p>
    <w:p w:rsidR="00CB50D8" w:rsidRDefault="00B56CA9" w:rsidP="00B56CA9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</w:t>
      </w:r>
      <w:r w:rsidR="00FD2DB3" w:rsidRPr="00FD2DB3">
        <w:rPr>
          <w:rFonts w:ascii="Times New Roman" w:hAnsi="Times New Roman" w:cs="Times New Roman"/>
          <w:sz w:val="28"/>
          <w:szCs w:val="28"/>
          <w:lang w:eastAsia="en-US"/>
        </w:rPr>
        <w:t>по программам основного общего и среднего общего образования</w:t>
      </w:r>
      <w:r w:rsidR="00CB50D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D2DB3">
        <w:rPr>
          <w:rFonts w:ascii="Times New Roman" w:hAnsi="Times New Roman" w:cs="Times New Roman"/>
          <w:sz w:val="28"/>
          <w:szCs w:val="28"/>
          <w:lang w:eastAsia="en-US"/>
        </w:rPr>
        <w:t xml:space="preserve">в размере </w:t>
      </w:r>
      <w:r w:rsidR="008B6A43">
        <w:rPr>
          <w:rFonts w:ascii="Times New Roman" w:hAnsi="Times New Roman" w:cs="Times New Roman"/>
          <w:sz w:val="28"/>
          <w:szCs w:val="28"/>
          <w:lang w:eastAsia="en-US"/>
        </w:rPr>
        <w:t>65</w:t>
      </w:r>
      <w:r w:rsidR="00CB50D8" w:rsidRPr="005E3A43">
        <w:rPr>
          <w:rFonts w:ascii="Times New Roman" w:hAnsi="Times New Roman" w:cs="Times New Roman"/>
          <w:sz w:val="28"/>
          <w:szCs w:val="28"/>
        </w:rPr>
        <w:t xml:space="preserve"> рубл</w:t>
      </w:r>
      <w:r w:rsidR="00CB50D8">
        <w:rPr>
          <w:rFonts w:ascii="Times New Roman" w:hAnsi="Times New Roman" w:cs="Times New Roman"/>
          <w:sz w:val="28"/>
          <w:szCs w:val="28"/>
        </w:rPr>
        <w:t>ей</w:t>
      </w:r>
      <w:r w:rsidR="00CB50D8" w:rsidRPr="005E3A43">
        <w:rPr>
          <w:rFonts w:ascii="Times New Roman" w:hAnsi="Times New Roman" w:cs="Times New Roman"/>
          <w:sz w:val="28"/>
          <w:szCs w:val="28"/>
        </w:rPr>
        <w:t xml:space="preserve"> </w:t>
      </w:r>
      <w:r w:rsidR="00CB50D8">
        <w:rPr>
          <w:rFonts w:ascii="Times New Roman" w:hAnsi="Times New Roman" w:cs="Times New Roman"/>
          <w:sz w:val="28"/>
          <w:szCs w:val="28"/>
        </w:rPr>
        <w:t>00</w:t>
      </w:r>
      <w:r w:rsidR="00CB50D8" w:rsidRPr="005E3A43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CB50D8">
        <w:rPr>
          <w:rFonts w:ascii="Times New Roman" w:hAnsi="Times New Roman" w:cs="Times New Roman"/>
          <w:sz w:val="28"/>
          <w:szCs w:val="28"/>
        </w:rPr>
        <w:t xml:space="preserve"> на одного </w:t>
      </w:r>
      <w:proofErr w:type="gramStart"/>
      <w:r w:rsidR="00CB50D8">
        <w:rPr>
          <w:rFonts w:ascii="Times New Roman" w:hAnsi="Times New Roman" w:cs="Times New Roman"/>
          <w:sz w:val="28"/>
          <w:szCs w:val="28"/>
        </w:rPr>
        <w:t>обучающегося  в</w:t>
      </w:r>
      <w:proofErr w:type="gramEnd"/>
      <w:r w:rsidR="00CB50D8">
        <w:rPr>
          <w:rFonts w:ascii="Times New Roman" w:hAnsi="Times New Roman" w:cs="Times New Roman"/>
          <w:sz w:val="28"/>
          <w:szCs w:val="28"/>
        </w:rPr>
        <w:t xml:space="preserve"> день</w:t>
      </w:r>
      <w:r w:rsidR="008B6A43">
        <w:rPr>
          <w:rFonts w:ascii="Times New Roman" w:hAnsi="Times New Roman" w:cs="Times New Roman"/>
          <w:sz w:val="28"/>
          <w:szCs w:val="28"/>
        </w:rPr>
        <w:t>,</w:t>
      </w:r>
      <w:r w:rsidR="00CB50D8">
        <w:rPr>
          <w:rFonts w:ascii="Times New Roman" w:hAnsi="Times New Roman" w:cs="Times New Roman"/>
          <w:sz w:val="28"/>
          <w:szCs w:val="28"/>
        </w:rPr>
        <w:t xml:space="preserve"> </w:t>
      </w:r>
      <w:r w:rsidR="008B6A43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8B6A43" w:rsidRPr="008B7302">
        <w:rPr>
          <w:rFonts w:ascii="Times New Roman" w:hAnsi="Times New Roman" w:cs="Times New Roman"/>
          <w:sz w:val="28"/>
          <w:szCs w:val="28"/>
        </w:rPr>
        <w:t>стоимость набор</w:t>
      </w:r>
      <w:r w:rsidR="008B6A43">
        <w:rPr>
          <w:rFonts w:ascii="Times New Roman" w:hAnsi="Times New Roman" w:cs="Times New Roman"/>
          <w:sz w:val="28"/>
          <w:szCs w:val="28"/>
        </w:rPr>
        <w:t>а продуктов питания составляет</w:t>
      </w:r>
      <w:r w:rsidR="008B6A43">
        <w:rPr>
          <w:rFonts w:ascii="Times New Roman" w:hAnsi="Times New Roman" w:cs="Times New Roman"/>
          <w:sz w:val="28"/>
          <w:szCs w:val="28"/>
          <w:lang w:eastAsia="en-US"/>
        </w:rPr>
        <w:t xml:space="preserve"> 50</w:t>
      </w:r>
      <w:r w:rsidR="008B6A43" w:rsidRPr="005E3A43">
        <w:rPr>
          <w:rFonts w:ascii="Times New Roman" w:hAnsi="Times New Roman" w:cs="Times New Roman"/>
          <w:sz w:val="28"/>
          <w:szCs w:val="28"/>
        </w:rPr>
        <w:t xml:space="preserve"> рубл</w:t>
      </w:r>
      <w:r w:rsidR="008B6A43">
        <w:rPr>
          <w:rFonts w:ascii="Times New Roman" w:hAnsi="Times New Roman" w:cs="Times New Roman"/>
          <w:sz w:val="28"/>
          <w:szCs w:val="28"/>
        </w:rPr>
        <w:t>ей</w:t>
      </w:r>
      <w:r w:rsidR="008B6A43" w:rsidRPr="005E3A43">
        <w:rPr>
          <w:rFonts w:ascii="Times New Roman" w:hAnsi="Times New Roman" w:cs="Times New Roman"/>
          <w:sz w:val="28"/>
          <w:szCs w:val="28"/>
        </w:rPr>
        <w:t xml:space="preserve"> </w:t>
      </w:r>
      <w:r w:rsidR="008B6A43">
        <w:rPr>
          <w:rFonts w:ascii="Times New Roman" w:hAnsi="Times New Roman" w:cs="Times New Roman"/>
          <w:sz w:val="28"/>
          <w:szCs w:val="28"/>
        </w:rPr>
        <w:t>00</w:t>
      </w:r>
      <w:r w:rsidR="008B6A43" w:rsidRPr="005E3A43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8B6A43">
        <w:rPr>
          <w:rFonts w:ascii="Times New Roman" w:hAnsi="Times New Roman" w:cs="Times New Roman"/>
          <w:sz w:val="28"/>
          <w:szCs w:val="28"/>
        </w:rPr>
        <w:t xml:space="preserve"> </w:t>
      </w:r>
      <w:r w:rsidR="00CB50D8">
        <w:rPr>
          <w:rFonts w:ascii="Times New Roman" w:hAnsi="Times New Roman" w:cs="Times New Roman"/>
          <w:sz w:val="28"/>
          <w:szCs w:val="28"/>
        </w:rPr>
        <w:t>(двухразовое питание)</w:t>
      </w:r>
      <w:r w:rsidR="005E003E">
        <w:rPr>
          <w:rFonts w:ascii="Times New Roman" w:hAnsi="Times New Roman" w:cs="Times New Roman"/>
          <w:sz w:val="28"/>
          <w:szCs w:val="28"/>
        </w:rPr>
        <w:t>.</w:t>
      </w:r>
      <w:r w:rsidR="00CB50D8">
        <w:rPr>
          <w:rFonts w:ascii="Times New Roman" w:hAnsi="Times New Roman" w:cs="Times New Roman"/>
          <w:sz w:val="28"/>
          <w:szCs w:val="28"/>
        </w:rPr>
        <w:t>»</w:t>
      </w:r>
      <w:r w:rsidR="008B6A43">
        <w:rPr>
          <w:rFonts w:ascii="Times New Roman" w:hAnsi="Times New Roman" w:cs="Times New Roman"/>
          <w:sz w:val="28"/>
          <w:szCs w:val="28"/>
        </w:rPr>
        <w:t>.</w:t>
      </w:r>
    </w:p>
    <w:p w:rsidR="00646804" w:rsidRDefault="000152A0" w:rsidP="00B8668B">
      <w:pPr>
        <w:pStyle w:val="32"/>
        <w:shd w:val="clear" w:color="auto" w:fill="auto"/>
        <w:tabs>
          <w:tab w:val="left" w:pos="907"/>
        </w:tabs>
        <w:spacing w:before="0" w:after="0"/>
        <w:ind w:firstLine="620"/>
      </w:pPr>
      <w:r>
        <w:t>2</w:t>
      </w:r>
      <w:r w:rsidR="0043328E" w:rsidRPr="008B7302">
        <w:t xml:space="preserve">. </w:t>
      </w:r>
      <w:r w:rsidR="00646804">
        <w:t>Настоящее решение</w:t>
      </w:r>
      <w:r w:rsidR="00B8668B">
        <w:t xml:space="preserve"> вступает в силу</w:t>
      </w:r>
      <w:r w:rsidR="00646804">
        <w:t xml:space="preserve"> с 01 мая 2021 года.</w:t>
      </w:r>
    </w:p>
    <w:p w:rsidR="0043328E" w:rsidRPr="001733C2" w:rsidRDefault="000152A0" w:rsidP="00B8668B">
      <w:pPr>
        <w:tabs>
          <w:tab w:val="left" w:pos="-3119"/>
          <w:tab w:val="left" w:pos="9921"/>
        </w:tabs>
        <w:ind w:right="-2"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B34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28E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на информационном стенде администрации </w:t>
      </w:r>
      <w:proofErr w:type="spellStart"/>
      <w:r w:rsidR="0043328E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43328E">
        <w:rPr>
          <w:rFonts w:ascii="Times New Roman" w:hAnsi="Times New Roman" w:cs="Times New Roman"/>
          <w:sz w:val="28"/>
          <w:szCs w:val="28"/>
        </w:rPr>
        <w:t xml:space="preserve"> городского округа и разместить на официальном сайте </w:t>
      </w:r>
      <w:r w:rsidR="0043328E" w:rsidRPr="001733C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3328E" w:rsidRPr="001733C2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43328E" w:rsidRPr="001733C2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hyperlink r:id="rId7" w:history="1">
        <w:r w:rsidR="0043328E" w:rsidRPr="001733C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3328E" w:rsidRPr="001733C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3328E" w:rsidRPr="001733C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ukgo</w:t>
        </w:r>
        <w:proofErr w:type="spellEnd"/>
        <w:r w:rsidR="0043328E" w:rsidRPr="001733C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3328E" w:rsidRPr="001733C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su</w:t>
        </w:r>
        <w:proofErr w:type="spellEnd"/>
      </w:hyperlink>
      <w:r w:rsidR="0043328E" w:rsidRPr="001733C2">
        <w:rPr>
          <w:rFonts w:ascii="Times New Roman" w:hAnsi="Times New Roman" w:cs="Times New Roman"/>
          <w:sz w:val="28"/>
          <w:szCs w:val="28"/>
        </w:rPr>
        <w:t>.</w:t>
      </w:r>
    </w:p>
    <w:p w:rsidR="0043328E" w:rsidRDefault="000152A0" w:rsidP="00B8668B">
      <w:pPr>
        <w:tabs>
          <w:tab w:val="left" w:pos="-3119"/>
        </w:tabs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3328E" w:rsidRPr="001733C2">
        <w:rPr>
          <w:rFonts w:ascii="Times New Roman" w:hAnsi="Times New Roman" w:cs="Times New Roman"/>
          <w:sz w:val="28"/>
          <w:szCs w:val="28"/>
        </w:rPr>
        <w:t xml:space="preserve">. Контроль   за   исполнением   настоящего   решения   возложить   на председателя   комиссии   по   финансово-бюджетной и экономической политике </w:t>
      </w:r>
      <w:proofErr w:type="spellStart"/>
      <w:r w:rsidR="0043328E" w:rsidRPr="001733C2">
        <w:rPr>
          <w:rFonts w:ascii="Times New Roman" w:hAnsi="Times New Roman" w:cs="Times New Roman"/>
          <w:sz w:val="28"/>
          <w:szCs w:val="28"/>
        </w:rPr>
        <w:t>С.Н.Федосову</w:t>
      </w:r>
      <w:proofErr w:type="spellEnd"/>
      <w:r w:rsidR="0043328E" w:rsidRPr="001733C2">
        <w:rPr>
          <w:rFonts w:ascii="Times New Roman" w:hAnsi="Times New Roman" w:cs="Times New Roman"/>
          <w:sz w:val="28"/>
          <w:szCs w:val="28"/>
        </w:rPr>
        <w:t>.</w:t>
      </w:r>
      <w:r w:rsidR="00433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50E" w:rsidRDefault="0053250E" w:rsidP="00B8668B">
      <w:pPr>
        <w:tabs>
          <w:tab w:val="left" w:pos="-3119"/>
        </w:tabs>
        <w:ind w:firstLine="620"/>
        <w:jc w:val="both"/>
        <w:rPr>
          <w:rFonts w:ascii="Times New Roman" w:hAnsi="Times New Roman" w:cs="Times New Roman"/>
          <w:sz w:val="28"/>
          <w:szCs w:val="28"/>
        </w:rPr>
      </w:pPr>
    </w:p>
    <w:p w:rsidR="0053250E" w:rsidRDefault="0053250E" w:rsidP="00B8668B">
      <w:pPr>
        <w:tabs>
          <w:tab w:val="left" w:pos="-3119"/>
        </w:tabs>
        <w:ind w:firstLine="620"/>
        <w:jc w:val="both"/>
        <w:rPr>
          <w:rFonts w:ascii="Times New Roman" w:hAnsi="Times New Roman" w:cs="Times New Roman"/>
          <w:sz w:val="28"/>
          <w:szCs w:val="28"/>
        </w:rPr>
      </w:pPr>
    </w:p>
    <w:p w:rsidR="0053250E" w:rsidRDefault="0053250E" w:rsidP="00B8668B">
      <w:pPr>
        <w:tabs>
          <w:tab w:val="left" w:pos="-3119"/>
        </w:tabs>
        <w:ind w:firstLine="620"/>
        <w:jc w:val="both"/>
        <w:rPr>
          <w:rFonts w:ascii="Times New Roman" w:hAnsi="Times New Roman" w:cs="Times New Roman"/>
          <w:sz w:val="28"/>
          <w:szCs w:val="28"/>
        </w:rPr>
      </w:pPr>
    </w:p>
    <w:p w:rsidR="00BE0145" w:rsidRPr="009240C3" w:rsidRDefault="00BE0145" w:rsidP="00BE0145">
      <w:pPr>
        <w:tabs>
          <w:tab w:val="left" w:pos="-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240C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240C3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</w:p>
    <w:p w:rsidR="00BE0145" w:rsidRDefault="00BE0145" w:rsidP="00BE01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40C3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9240C3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9240C3">
        <w:rPr>
          <w:rFonts w:ascii="Times New Roman" w:hAnsi="Times New Roman" w:cs="Times New Roman"/>
          <w:sz w:val="28"/>
          <w:szCs w:val="28"/>
        </w:rPr>
        <w:tab/>
      </w:r>
      <w:r w:rsidRPr="009240C3">
        <w:rPr>
          <w:rFonts w:ascii="Times New Roman" w:hAnsi="Times New Roman" w:cs="Times New Roman"/>
          <w:sz w:val="28"/>
          <w:szCs w:val="28"/>
        </w:rPr>
        <w:tab/>
      </w:r>
      <w:r w:rsidRPr="009240C3">
        <w:rPr>
          <w:rFonts w:ascii="Times New Roman" w:hAnsi="Times New Roman" w:cs="Times New Roman"/>
          <w:sz w:val="28"/>
          <w:szCs w:val="28"/>
        </w:rPr>
        <w:tab/>
      </w:r>
      <w:r w:rsidRPr="009240C3">
        <w:rPr>
          <w:rFonts w:ascii="Times New Roman" w:hAnsi="Times New Roman" w:cs="Times New Roman"/>
          <w:sz w:val="28"/>
          <w:szCs w:val="28"/>
        </w:rPr>
        <w:tab/>
      </w:r>
      <w:r w:rsidRPr="009240C3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С.Н.Пульдяев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145" w:rsidRDefault="00BE0145" w:rsidP="00BE0145">
      <w:pPr>
        <w:rPr>
          <w:rFonts w:ascii="Times New Roman" w:hAnsi="Times New Roman" w:cs="Times New Roman"/>
          <w:sz w:val="28"/>
          <w:szCs w:val="28"/>
        </w:rPr>
      </w:pPr>
    </w:p>
    <w:p w:rsidR="0053250E" w:rsidRDefault="0053250E" w:rsidP="0053250E">
      <w:pPr>
        <w:rPr>
          <w:rFonts w:ascii="Times New Roman" w:hAnsi="Times New Roman" w:cs="Times New Roman"/>
          <w:sz w:val="28"/>
          <w:szCs w:val="28"/>
        </w:rPr>
      </w:pPr>
    </w:p>
    <w:p w:rsidR="0053250E" w:rsidRDefault="0053250E" w:rsidP="0053250E">
      <w:pPr>
        <w:tabs>
          <w:tab w:val="left" w:pos="-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С.Д.Семков</w:t>
      </w:r>
      <w:proofErr w:type="spellEnd"/>
    </w:p>
    <w:p w:rsidR="003939FC" w:rsidRDefault="003939FC" w:rsidP="00480DFD">
      <w:pPr>
        <w:tabs>
          <w:tab w:val="left" w:pos="-311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39FC" w:rsidRDefault="003939FC" w:rsidP="00480DFD">
      <w:pPr>
        <w:tabs>
          <w:tab w:val="left" w:pos="-311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39FC" w:rsidRDefault="003939FC" w:rsidP="00480DFD">
      <w:pPr>
        <w:tabs>
          <w:tab w:val="left" w:pos="-311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39FC" w:rsidRDefault="003939FC" w:rsidP="00480DFD">
      <w:pPr>
        <w:tabs>
          <w:tab w:val="left" w:pos="-311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39FC" w:rsidRDefault="003939FC" w:rsidP="00480DFD">
      <w:pPr>
        <w:tabs>
          <w:tab w:val="left" w:pos="-311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39FC" w:rsidRDefault="003939FC" w:rsidP="00480DFD">
      <w:pPr>
        <w:tabs>
          <w:tab w:val="left" w:pos="-311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39FC" w:rsidRDefault="003939FC" w:rsidP="00480DFD">
      <w:pPr>
        <w:tabs>
          <w:tab w:val="left" w:pos="-311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39FC" w:rsidRDefault="003939FC" w:rsidP="00480DFD">
      <w:pPr>
        <w:tabs>
          <w:tab w:val="left" w:pos="-311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39FC" w:rsidRDefault="003939FC" w:rsidP="00480DFD">
      <w:pPr>
        <w:tabs>
          <w:tab w:val="left" w:pos="-311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39FC" w:rsidRDefault="003939FC" w:rsidP="00480DFD">
      <w:pPr>
        <w:tabs>
          <w:tab w:val="left" w:pos="-311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39FC" w:rsidRDefault="003939FC" w:rsidP="00480DFD">
      <w:pPr>
        <w:tabs>
          <w:tab w:val="left" w:pos="-311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39FC" w:rsidRDefault="003939FC" w:rsidP="00480DFD">
      <w:pPr>
        <w:tabs>
          <w:tab w:val="left" w:pos="-311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39FC" w:rsidRDefault="003939FC" w:rsidP="00480DFD">
      <w:pPr>
        <w:tabs>
          <w:tab w:val="left" w:pos="-311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39FC" w:rsidRDefault="003939FC" w:rsidP="00480DFD">
      <w:pPr>
        <w:tabs>
          <w:tab w:val="left" w:pos="-311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39FC" w:rsidRDefault="003939FC" w:rsidP="00480DFD">
      <w:pPr>
        <w:tabs>
          <w:tab w:val="left" w:pos="-311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39FC" w:rsidRDefault="003939FC" w:rsidP="00480DFD">
      <w:pPr>
        <w:tabs>
          <w:tab w:val="left" w:pos="-311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39FC" w:rsidRDefault="003939FC" w:rsidP="00480DFD">
      <w:pPr>
        <w:tabs>
          <w:tab w:val="left" w:pos="-311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5EA" w:rsidRDefault="005E25EA" w:rsidP="00480DFD">
      <w:pPr>
        <w:tabs>
          <w:tab w:val="left" w:pos="-311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5EA" w:rsidRDefault="005E25EA" w:rsidP="00480DFD">
      <w:pPr>
        <w:tabs>
          <w:tab w:val="left" w:pos="-311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E25EA" w:rsidSect="001C66E5">
      <w:pgSz w:w="11906" w:h="16838"/>
      <w:pgMar w:top="993" w:right="709" w:bottom="993" w:left="1276" w:header="720" w:footer="720" w:gutter="0"/>
      <w:pgNumType w:start="1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44205A"/>
    <w:multiLevelType w:val="multilevel"/>
    <w:tmpl w:val="B4164D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4F"/>
    <w:rsid w:val="00001CF5"/>
    <w:rsid w:val="000152A0"/>
    <w:rsid w:val="00021063"/>
    <w:rsid w:val="0002748F"/>
    <w:rsid w:val="00034300"/>
    <w:rsid w:val="00036884"/>
    <w:rsid w:val="00050DF8"/>
    <w:rsid w:val="000668C2"/>
    <w:rsid w:val="00070C05"/>
    <w:rsid w:val="0007349A"/>
    <w:rsid w:val="00075460"/>
    <w:rsid w:val="0008637C"/>
    <w:rsid w:val="0008670E"/>
    <w:rsid w:val="000A0E09"/>
    <w:rsid w:val="000D1EBB"/>
    <w:rsid w:val="000D7928"/>
    <w:rsid w:val="000E315C"/>
    <w:rsid w:val="000E6F91"/>
    <w:rsid w:val="000E6FFB"/>
    <w:rsid w:val="000F1774"/>
    <w:rsid w:val="000F3449"/>
    <w:rsid w:val="000F5C95"/>
    <w:rsid w:val="00121112"/>
    <w:rsid w:val="001639D6"/>
    <w:rsid w:val="00164FEA"/>
    <w:rsid w:val="001679BA"/>
    <w:rsid w:val="001709BB"/>
    <w:rsid w:val="00171E48"/>
    <w:rsid w:val="001733C2"/>
    <w:rsid w:val="001819E8"/>
    <w:rsid w:val="001929CE"/>
    <w:rsid w:val="001B1B84"/>
    <w:rsid w:val="001C66E5"/>
    <w:rsid w:val="001C6AEA"/>
    <w:rsid w:val="001D5739"/>
    <w:rsid w:val="001F4F34"/>
    <w:rsid w:val="002001B2"/>
    <w:rsid w:val="0020287D"/>
    <w:rsid w:val="002379DA"/>
    <w:rsid w:val="00274250"/>
    <w:rsid w:val="00297591"/>
    <w:rsid w:val="002A45E0"/>
    <w:rsid w:val="00302F74"/>
    <w:rsid w:val="00303B35"/>
    <w:rsid w:val="003059F5"/>
    <w:rsid w:val="00307D11"/>
    <w:rsid w:val="00321B83"/>
    <w:rsid w:val="003267C7"/>
    <w:rsid w:val="00334EE1"/>
    <w:rsid w:val="00374106"/>
    <w:rsid w:val="003754A7"/>
    <w:rsid w:val="00386C72"/>
    <w:rsid w:val="00392059"/>
    <w:rsid w:val="003939FC"/>
    <w:rsid w:val="003948DA"/>
    <w:rsid w:val="003A277E"/>
    <w:rsid w:val="003D6809"/>
    <w:rsid w:val="003D6C67"/>
    <w:rsid w:val="003D6F34"/>
    <w:rsid w:val="003D717B"/>
    <w:rsid w:val="003E1E67"/>
    <w:rsid w:val="003E2488"/>
    <w:rsid w:val="003E40B7"/>
    <w:rsid w:val="003E7EBC"/>
    <w:rsid w:val="00400E7C"/>
    <w:rsid w:val="00401BF2"/>
    <w:rsid w:val="004222FF"/>
    <w:rsid w:val="0043328E"/>
    <w:rsid w:val="00441C05"/>
    <w:rsid w:val="00443BB2"/>
    <w:rsid w:val="00446628"/>
    <w:rsid w:val="00451014"/>
    <w:rsid w:val="0045509A"/>
    <w:rsid w:val="00480DFD"/>
    <w:rsid w:val="00493CA6"/>
    <w:rsid w:val="004949DF"/>
    <w:rsid w:val="004A280F"/>
    <w:rsid w:val="004B0DC3"/>
    <w:rsid w:val="004C1B54"/>
    <w:rsid w:val="004D2CC2"/>
    <w:rsid w:val="004E0E55"/>
    <w:rsid w:val="004F32FD"/>
    <w:rsid w:val="00505760"/>
    <w:rsid w:val="005072CB"/>
    <w:rsid w:val="0051638D"/>
    <w:rsid w:val="00525330"/>
    <w:rsid w:val="0053250E"/>
    <w:rsid w:val="00542E3A"/>
    <w:rsid w:val="00556753"/>
    <w:rsid w:val="005602A1"/>
    <w:rsid w:val="00582A48"/>
    <w:rsid w:val="005C2592"/>
    <w:rsid w:val="005D0EDC"/>
    <w:rsid w:val="005D2F74"/>
    <w:rsid w:val="005D6686"/>
    <w:rsid w:val="005D6715"/>
    <w:rsid w:val="005E003E"/>
    <w:rsid w:val="005E25EA"/>
    <w:rsid w:val="005F4259"/>
    <w:rsid w:val="00614C7D"/>
    <w:rsid w:val="006333AF"/>
    <w:rsid w:val="00646804"/>
    <w:rsid w:val="00650E4D"/>
    <w:rsid w:val="0066407C"/>
    <w:rsid w:val="00676F5C"/>
    <w:rsid w:val="00677542"/>
    <w:rsid w:val="006948A5"/>
    <w:rsid w:val="00694987"/>
    <w:rsid w:val="006A16CE"/>
    <w:rsid w:val="006B488D"/>
    <w:rsid w:val="006C44D1"/>
    <w:rsid w:val="006C5D7D"/>
    <w:rsid w:val="006E4F44"/>
    <w:rsid w:val="006F2935"/>
    <w:rsid w:val="006F4EC0"/>
    <w:rsid w:val="00700565"/>
    <w:rsid w:val="00701B8F"/>
    <w:rsid w:val="00703755"/>
    <w:rsid w:val="00703C3F"/>
    <w:rsid w:val="007250AF"/>
    <w:rsid w:val="00733BD2"/>
    <w:rsid w:val="00755314"/>
    <w:rsid w:val="007711DF"/>
    <w:rsid w:val="00776EEB"/>
    <w:rsid w:val="00780E0E"/>
    <w:rsid w:val="00791E3F"/>
    <w:rsid w:val="00792DAC"/>
    <w:rsid w:val="007A2C70"/>
    <w:rsid w:val="007A5AD7"/>
    <w:rsid w:val="007B0D3A"/>
    <w:rsid w:val="007C70B7"/>
    <w:rsid w:val="007D0154"/>
    <w:rsid w:val="007D348B"/>
    <w:rsid w:val="007D4679"/>
    <w:rsid w:val="007F2004"/>
    <w:rsid w:val="007F5892"/>
    <w:rsid w:val="007F7E93"/>
    <w:rsid w:val="00803826"/>
    <w:rsid w:val="00807E4F"/>
    <w:rsid w:val="00811276"/>
    <w:rsid w:val="00837DC2"/>
    <w:rsid w:val="008417E0"/>
    <w:rsid w:val="00843F70"/>
    <w:rsid w:val="00846F25"/>
    <w:rsid w:val="00847F8A"/>
    <w:rsid w:val="00857D67"/>
    <w:rsid w:val="008604AE"/>
    <w:rsid w:val="00874EC1"/>
    <w:rsid w:val="00882D7A"/>
    <w:rsid w:val="00885415"/>
    <w:rsid w:val="00890F89"/>
    <w:rsid w:val="00894B8A"/>
    <w:rsid w:val="008B6A43"/>
    <w:rsid w:val="008B7302"/>
    <w:rsid w:val="008C671E"/>
    <w:rsid w:val="008D5098"/>
    <w:rsid w:val="008D7A4D"/>
    <w:rsid w:val="008E24F9"/>
    <w:rsid w:val="008E6F59"/>
    <w:rsid w:val="008E7B48"/>
    <w:rsid w:val="0090120D"/>
    <w:rsid w:val="00906038"/>
    <w:rsid w:val="00906EC6"/>
    <w:rsid w:val="009221C3"/>
    <w:rsid w:val="00941DA0"/>
    <w:rsid w:val="00944849"/>
    <w:rsid w:val="00955305"/>
    <w:rsid w:val="009605E4"/>
    <w:rsid w:val="0096394E"/>
    <w:rsid w:val="00972258"/>
    <w:rsid w:val="00981890"/>
    <w:rsid w:val="00986453"/>
    <w:rsid w:val="0098719E"/>
    <w:rsid w:val="00991197"/>
    <w:rsid w:val="009922DF"/>
    <w:rsid w:val="0099612A"/>
    <w:rsid w:val="009A146B"/>
    <w:rsid w:val="009A7803"/>
    <w:rsid w:val="009C7CD3"/>
    <w:rsid w:val="009D474A"/>
    <w:rsid w:val="009E6AA6"/>
    <w:rsid w:val="009E6C91"/>
    <w:rsid w:val="00A114FF"/>
    <w:rsid w:val="00A11C57"/>
    <w:rsid w:val="00A162E0"/>
    <w:rsid w:val="00A21028"/>
    <w:rsid w:val="00A21399"/>
    <w:rsid w:val="00A213F9"/>
    <w:rsid w:val="00A42370"/>
    <w:rsid w:val="00A66CE4"/>
    <w:rsid w:val="00A70341"/>
    <w:rsid w:val="00A70ED6"/>
    <w:rsid w:val="00A77157"/>
    <w:rsid w:val="00A86FC4"/>
    <w:rsid w:val="00A97747"/>
    <w:rsid w:val="00AA517D"/>
    <w:rsid w:val="00AB3AA8"/>
    <w:rsid w:val="00AC3C7C"/>
    <w:rsid w:val="00AC60CF"/>
    <w:rsid w:val="00AD278D"/>
    <w:rsid w:val="00AE2E69"/>
    <w:rsid w:val="00AF2F09"/>
    <w:rsid w:val="00B04A8A"/>
    <w:rsid w:val="00B105B3"/>
    <w:rsid w:val="00B14F9B"/>
    <w:rsid w:val="00B274BE"/>
    <w:rsid w:val="00B33F97"/>
    <w:rsid w:val="00B35265"/>
    <w:rsid w:val="00B44FAF"/>
    <w:rsid w:val="00B56CA9"/>
    <w:rsid w:val="00B62E0F"/>
    <w:rsid w:val="00B8668B"/>
    <w:rsid w:val="00BB1CF2"/>
    <w:rsid w:val="00BB3488"/>
    <w:rsid w:val="00BC125C"/>
    <w:rsid w:val="00BC2235"/>
    <w:rsid w:val="00BC5D0F"/>
    <w:rsid w:val="00BE0145"/>
    <w:rsid w:val="00C05867"/>
    <w:rsid w:val="00C20EC5"/>
    <w:rsid w:val="00C34B75"/>
    <w:rsid w:val="00C41DB2"/>
    <w:rsid w:val="00C54719"/>
    <w:rsid w:val="00C57341"/>
    <w:rsid w:val="00C6385E"/>
    <w:rsid w:val="00C70424"/>
    <w:rsid w:val="00C76F59"/>
    <w:rsid w:val="00C81504"/>
    <w:rsid w:val="00C83483"/>
    <w:rsid w:val="00CA1CFF"/>
    <w:rsid w:val="00CA6BCE"/>
    <w:rsid w:val="00CB29C6"/>
    <w:rsid w:val="00CB50D8"/>
    <w:rsid w:val="00CD2EB5"/>
    <w:rsid w:val="00CD4D4B"/>
    <w:rsid w:val="00CD58D3"/>
    <w:rsid w:val="00CE0B20"/>
    <w:rsid w:val="00CF0985"/>
    <w:rsid w:val="00CF3569"/>
    <w:rsid w:val="00D00CD4"/>
    <w:rsid w:val="00D02DC6"/>
    <w:rsid w:val="00D17C9D"/>
    <w:rsid w:val="00D31B80"/>
    <w:rsid w:val="00D344D7"/>
    <w:rsid w:val="00D376BB"/>
    <w:rsid w:val="00D44C59"/>
    <w:rsid w:val="00D45DC9"/>
    <w:rsid w:val="00D47118"/>
    <w:rsid w:val="00D80BF0"/>
    <w:rsid w:val="00DA12A5"/>
    <w:rsid w:val="00DA2D2F"/>
    <w:rsid w:val="00DC72E1"/>
    <w:rsid w:val="00DD5122"/>
    <w:rsid w:val="00E00801"/>
    <w:rsid w:val="00E04D40"/>
    <w:rsid w:val="00E056DE"/>
    <w:rsid w:val="00E05D32"/>
    <w:rsid w:val="00E35373"/>
    <w:rsid w:val="00E479C1"/>
    <w:rsid w:val="00E54D4B"/>
    <w:rsid w:val="00E6294A"/>
    <w:rsid w:val="00E72CC9"/>
    <w:rsid w:val="00E82701"/>
    <w:rsid w:val="00E912A9"/>
    <w:rsid w:val="00E91E87"/>
    <w:rsid w:val="00E92FFC"/>
    <w:rsid w:val="00E93EED"/>
    <w:rsid w:val="00EC6F5F"/>
    <w:rsid w:val="00ED19EE"/>
    <w:rsid w:val="00ED3C90"/>
    <w:rsid w:val="00ED60D3"/>
    <w:rsid w:val="00EE0F74"/>
    <w:rsid w:val="00EE2656"/>
    <w:rsid w:val="00EE31E5"/>
    <w:rsid w:val="00EE3682"/>
    <w:rsid w:val="00EE3F88"/>
    <w:rsid w:val="00EF3CD1"/>
    <w:rsid w:val="00EF4447"/>
    <w:rsid w:val="00F176E0"/>
    <w:rsid w:val="00F3235B"/>
    <w:rsid w:val="00F656C0"/>
    <w:rsid w:val="00F66A16"/>
    <w:rsid w:val="00F67F8A"/>
    <w:rsid w:val="00F84B3C"/>
    <w:rsid w:val="00FC513B"/>
    <w:rsid w:val="00FD2DB3"/>
    <w:rsid w:val="00FD465E"/>
    <w:rsid w:val="00FE07B1"/>
    <w:rsid w:val="00FF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5B080"/>
  <w15:docId w15:val="{D9FC418A-AB93-4C0D-8B9C-C4D04C39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E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07E4F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3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3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07E4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07E4F"/>
    <w:rPr>
      <w:rFonts w:cs="Times New Roman"/>
      <w:b/>
      <w:color w:val="008000"/>
    </w:rPr>
  </w:style>
  <w:style w:type="character" w:styleId="a4">
    <w:name w:val="Hyperlink"/>
    <w:basedOn w:val="a0"/>
    <w:rsid w:val="00302F74"/>
    <w:rPr>
      <w:color w:val="0000FF"/>
      <w:u w:val="single"/>
    </w:rPr>
  </w:style>
  <w:style w:type="paragraph" w:customStyle="1" w:styleId="a5">
    <w:name w:val="Знак"/>
    <w:basedOn w:val="a"/>
    <w:rsid w:val="00E54D4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autoRedefine/>
    <w:rsid w:val="00A97747"/>
    <w:pPr>
      <w:tabs>
        <w:tab w:val="right" w:pos="9720"/>
      </w:tabs>
      <w:spacing w:after="0" w:line="240" w:lineRule="auto"/>
      <w:ind w:firstLine="720"/>
      <w:jc w:val="both"/>
    </w:pPr>
    <w:rPr>
      <w:rFonts w:ascii="Times New Roman" w:eastAsia="ヒラギノ角ゴ Pro W3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A703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703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03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7">
    <w:name w:val="Table Grid"/>
    <w:basedOn w:val="a1"/>
    <w:uiPriority w:val="59"/>
    <w:rsid w:val="00A70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03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034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0287D"/>
    <w:pPr>
      <w:ind w:left="720"/>
      <w:contextualSpacing/>
    </w:pPr>
  </w:style>
  <w:style w:type="character" w:customStyle="1" w:styleId="31">
    <w:name w:val="Основной текст (3)_"/>
    <w:basedOn w:val="a0"/>
    <w:link w:val="32"/>
    <w:locked/>
    <w:rsid w:val="006468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46804"/>
    <w:pPr>
      <w:shd w:val="clear" w:color="auto" w:fill="FFFFFF"/>
      <w:autoSpaceDE/>
      <w:autoSpaceDN/>
      <w:adjustRightInd/>
      <w:spacing w:before="420" w:after="600" w:line="322" w:lineRule="exact"/>
      <w:jc w:val="both"/>
    </w:pPr>
    <w:rPr>
      <w:rFonts w:ascii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kgo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2D0AD-DBC6-46B3-8FDD-54927C267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Ермакова Татьяна Федоровна</cp:lastModifiedBy>
  <cp:revision>2</cp:revision>
  <cp:lastPrinted>2021-04-20T10:12:00Z</cp:lastPrinted>
  <dcterms:created xsi:type="dcterms:W3CDTF">2021-04-29T05:25:00Z</dcterms:created>
  <dcterms:modified xsi:type="dcterms:W3CDTF">2021-04-29T05:25:00Z</dcterms:modified>
</cp:coreProperties>
</file>