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B43" w:rsidRPr="00AE15AC" w:rsidRDefault="00A00B43" w:rsidP="00A00B43">
      <w:pPr>
        <w:jc w:val="center"/>
        <w:rPr>
          <w:b/>
          <w:sz w:val="28"/>
          <w:szCs w:val="28"/>
        </w:rPr>
      </w:pPr>
      <w:r w:rsidRPr="0043450A">
        <w:rPr>
          <w:sz w:val="28"/>
          <w:szCs w:val="28"/>
        </w:rPr>
        <w:t xml:space="preserve">                  </w:t>
      </w:r>
      <w:r w:rsidRPr="00842B44">
        <w:rPr>
          <w:b/>
          <w:sz w:val="28"/>
          <w:szCs w:val="28"/>
        </w:rPr>
        <w:t>ПРОТОКОЛ НЕСОСТ</w:t>
      </w:r>
      <w:bookmarkStart w:id="0" w:name="_GoBack"/>
      <w:bookmarkEnd w:id="0"/>
      <w:r w:rsidRPr="00842B44">
        <w:rPr>
          <w:b/>
          <w:sz w:val="28"/>
          <w:szCs w:val="28"/>
        </w:rPr>
        <w:t>ОЯ</w:t>
      </w:r>
      <w:r>
        <w:rPr>
          <w:b/>
          <w:sz w:val="28"/>
          <w:szCs w:val="28"/>
        </w:rPr>
        <w:t>В</w:t>
      </w:r>
      <w:r w:rsidRPr="00842B44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>ИХСЯ ТОРГОВ ПО ПРОДАЖЕ МУНИЦИПАЛЬНОГО ИМУЩЕСТВА ПОСРЕДСТВОМ ОТКРЫТОГО АУКЦИОНА</w:t>
      </w:r>
    </w:p>
    <w:p w:rsidR="00A00B43" w:rsidRPr="00E12C03" w:rsidRDefault="00A00B43" w:rsidP="00A00B43">
      <w:pPr>
        <w:pStyle w:val="3"/>
        <w:rPr>
          <w:rFonts w:ascii="Times New Roman" w:hAnsi="Times New Roman" w:cs="Times New Roman"/>
          <w:sz w:val="28"/>
          <w:szCs w:val="28"/>
          <w:u w:val="single"/>
        </w:rPr>
      </w:pPr>
      <w:r w:rsidRPr="00842B44">
        <w:rPr>
          <w:rFonts w:ascii="Times New Roman" w:hAnsi="Times New Roman" w:cs="Times New Roman"/>
          <w:sz w:val="28"/>
          <w:szCs w:val="28"/>
        </w:rPr>
        <w:t>Протокол №</w:t>
      </w:r>
      <w:r w:rsidR="00A1415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</w:t>
      </w:r>
      <w:r w:rsidR="00A1415E">
        <w:rPr>
          <w:rFonts w:ascii="Times New Roman" w:hAnsi="Times New Roman" w:cs="Times New Roman"/>
          <w:sz w:val="28"/>
          <w:szCs w:val="28"/>
        </w:rPr>
        <w:t>1</w:t>
      </w:r>
    </w:p>
    <w:p w:rsidR="00A00B43" w:rsidRPr="00C57E49" w:rsidRDefault="00A00B43" w:rsidP="00A00B43">
      <w:pPr>
        <w:rPr>
          <w:b/>
          <w:sz w:val="28"/>
          <w:szCs w:val="28"/>
        </w:rPr>
      </w:pPr>
      <w:r w:rsidRPr="00C57E49">
        <w:rPr>
          <w:b/>
          <w:sz w:val="28"/>
          <w:szCs w:val="28"/>
        </w:rPr>
        <w:t xml:space="preserve">от </w:t>
      </w:r>
      <w:r w:rsidR="00A1415E">
        <w:rPr>
          <w:b/>
          <w:sz w:val="28"/>
          <w:szCs w:val="28"/>
        </w:rPr>
        <w:t>15.12</w:t>
      </w:r>
      <w:r>
        <w:rPr>
          <w:b/>
          <w:sz w:val="28"/>
          <w:szCs w:val="28"/>
        </w:rPr>
        <w:t>.</w:t>
      </w:r>
      <w:r w:rsidRPr="00C57E4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22</w:t>
      </w:r>
      <w:r w:rsidRPr="00C57E49">
        <w:rPr>
          <w:b/>
          <w:sz w:val="28"/>
          <w:szCs w:val="28"/>
        </w:rPr>
        <w:t xml:space="preserve"> г.</w:t>
      </w:r>
    </w:p>
    <w:p w:rsidR="00A00B43" w:rsidRPr="00842B44" w:rsidRDefault="00A00B43" w:rsidP="00A00B43">
      <w:pPr>
        <w:rPr>
          <w:sz w:val="28"/>
          <w:szCs w:val="28"/>
        </w:rPr>
      </w:pPr>
    </w:p>
    <w:p w:rsidR="00A00B43" w:rsidRDefault="00A00B43" w:rsidP="00A00B43">
      <w:pPr>
        <w:rPr>
          <w:sz w:val="28"/>
          <w:szCs w:val="28"/>
        </w:rPr>
      </w:pPr>
      <w:r w:rsidRPr="00842B44">
        <w:rPr>
          <w:sz w:val="28"/>
          <w:szCs w:val="28"/>
        </w:rPr>
        <w:t xml:space="preserve">Дата </w:t>
      </w:r>
      <w:r>
        <w:rPr>
          <w:sz w:val="28"/>
          <w:szCs w:val="28"/>
        </w:rPr>
        <w:t xml:space="preserve">начала приема заявок </w:t>
      </w:r>
      <w:proofErr w:type="gramStart"/>
      <w:r>
        <w:rPr>
          <w:sz w:val="28"/>
          <w:szCs w:val="28"/>
        </w:rPr>
        <w:t xml:space="preserve">« </w:t>
      </w:r>
      <w:r w:rsidR="00A1415E">
        <w:rPr>
          <w:sz w:val="28"/>
          <w:szCs w:val="28"/>
        </w:rPr>
        <w:t>1</w:t>
      </w:r>
      <w:r>
        <w:rPr>
          <w:sz w:val="28"/>
          <w:szCs w:val="28"/>
        </w:rPr>
        <w:t>8</w:t>
      </w:r>
      <w:proofErr w:type="gramEnd"/>
      <w:r>
        <w:rPr>
          <w:sz w:val="28"/>
          <w:szCs w:val="28"/>
        </w:rPr>
        <w:t xml:space="preserve">  </w:t>
      </w:r>
      <w:r w:rsidRPr="00842B44">
        <w:rPr>
          <w:sz w:val="28"/>
          <w:szCs w:val="28"/>
        </w:rPr>
        <w:t xml:space="preserve">» </w:t>
      </w:r>
      <w:r w:rsidR="00A1415E">
        <w:rPr>
          <w:sz w:val="28"/>
          <w:szCs w:val="28"/>
        </w:rPr>
        <w:t>н</w:t>
      </w:r>
      <w:r>
        <w:rPr>
          <w:sz w:val="28"/>
          <w:szCs w:val="28"/>
        </w:rPr>
        <w:t xml:space="preserve">оября  </w:t>
      </w:r>
      <w:smartTag w:uri="urn:schemas-microsoft-com:office:smarttags" w:element="metricconverter">
        <w:smartTagPr>
          <w:attr w:name="ProductID" w:val="2022 г"/>
        </w:smartTagPr>
        <w:r w:rsidRPr="00842B44">
          <w:rPr>
            <w:sz w:val="28"/>
            <w:szCs w:val="28"/>
          </w:rPr>
          <w:t>20</w:t>
        </w:r>
        <w:r>
          <w:rPr>
            <w:sz w:val="28"/>
            <w:szCs w:val="28"/>
          </w:rPr>
          <w:t>22</w:t>
        </w:r>
        <w:r w:rsidRPr="00842B44">
          <w:rPr>
            <w:sz w:val="28"/>
            <w:szCs w:val="28"/>
          </w:rPr>
          <w:t xml:space="preserve"> г</w:t>
        </w:r>
      </w:smartTag>
      <w:r w:rsidRPr="00842B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00B43" w:rsidRDefault="00A00B43" w:rsidP="00A00B43">
      <w:pPr>
        <w:rPr>
          <w:sz w:val="28"/>
          <w:szCs w:val="28"/>
        </w:rPr>
      </w:pPr>
      <w:r>
        <w:rPr>
          <w:sz w:val="28"/>
          <w:szCs w:val="28"/>
        </w:rPr>
        <w:t xml:space="preserve">Дата и время окончания срока приема заявок </w:t>
      </w:r>
      <w:proofErr w:type="gramStart"/>
      <w:r>
        <w:rPr>
          <w:sz w:val="28"/>
          <w:szCs w:val="28"/>
        </w:rPr>
        <w:t xml:space="preserve">« </w:t>
      </w:r>
      <w:r w:rsidR="00A1415E">
        <w:rPr>
          <w:sz w:val="28"/>
          <w:szCs w:val="28"/>
        </w:rPr>
        <w:t>13</w:t>
      </w:r>
      <w:proofErr w:type="gramEnd"/>
      <w:r>
        <w:rPr>
          <w:sz w:val="28"/>
          <w:szCs w:val="28"/>
        </w:rPr>
        <w:t xml:space="preserve">  « </w:t>
      </w:r>
      <w:r w:rsidR="00A1415E">
        <w:rPr>
          <w:sz w:val="28"/>
          <w:szCs w:val="28"/>
        </w:rPr>
        <w:t>дека</w:t>
      </w:r>
      <w:r>
        <w:rPr>
          <w:sz w:val="28"/>
          <w:szCs w:val="28"/>
        </w:rPr>
        <w:t xml:space="preserve">бря 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2022 г</w:t>
        </w:r>
      </w:smartTag>
      <w:r>
        <w:rPr>
          <w:sz w:val="28"/>
          <w:szCs w:val="28"/>
        </w:rPr>
        <w:t>. до 15.00 часов московского времени</w:t>
      </w:r>
    </w:p>
    <w:p w:rsidR="00A00B43" w:rsidRPr="00842B44" w:rsidRDefault="00A00B43" w:rsidP="00A00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проведения торгов: </w:t>
      </w:r>
      <w:proofErr w:type="gramStart"/>
      <w:r>
        <w:rPr>
          <w:sz w:val="28"/>
          <w:szCs w:val="28"/>
        </w:rPr>
        <w:t xml:space="preserve">« </w:t>
      </w:r>
      <w:r w:rsidR="00A1415E">
        <w:rPr>
          <w:sz w:val="28"/>
          <w:szCs w:val="28"/>
        </w:rPr>
        <w:t>15</w:t>
      </w:r>
      <w:proofErr w:type="gramEnd"/>
      <w:r w:rsidR="00A1415E">
        <w:rPr>
          <w:sz w:val="28"/>
          <w:szCs w:val="28"/>
        </w:rPr>
        <w:t xml:space="preserve"> « дека</w:t>
      </w:r>
      <w:r>
        <w:rPr>
          <w:sz w:val="28"/>
          <w:szCs w:val="28"/>
        </w:rPr>
        <w:t xml:space="preserve">бря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2022 г</w:t>
        </w:r>
      </w:smartTag>
      <w:r>
        <w:rPr>
          <w:sz w:val="28"/>
          <w:szCs w:val="28"/>
        </w:rPr>
        <w:t>. в 09.00 часов  московского времени</w:t>
      </w:r>
    </w:p>
    <w:p w:rsidR="00A00B43" w:rsidRPr="00841B2D" w:rsidRDefault="00A00B43" w:rsidP="00A00B43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842B44">
        <w:rPr>
          <w:sz w:val="28"/>
          <w:szCs w:val="28"/>
        </w:rPr>
        <w:t xml:space="preserve">Место проведения </w:t>
      </w:r>
      <w:r>
        <w:rPr>
          <w:sz w:val="28"/>
          <w:szCs w:val="28"/>
        </w:rPr>
        <w:t xml:space="preserve">торгов: </w:t>
      </w:r>
      <w:r w:rsidRPr="00841B2D">
        <w:rPr>
          <w:sz w:val="28"/>
          <w:szCs w:val="28"/>
        </w:rPr>
        <w:t>универсальная торговая платформа ЗАО «Сбербанк-АСТ», размещенная на сайте http://utp.sberbank-ast.ru в сети Интернет (торговая секция «приватизация, аренда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продажа прав»).</w:t>
      </w:r>
    </w:p>
    <w:p w:rsidR="00A00B43" w:rsidRPr="00842B44" w:rsidRDefault="00A00B43" w:rsidP="00A00B43">
      <w:pPr>
        <w:rPr>
          <w:sz w:val="28"/>
          <w:szCs w:val="28"/>
        </w:rPr>
      </w:pPr>
    </w:p>
    <w:p w:rsidR="00A00B43" w:rsidRPr="002D0C49" w:rsidRDefault="00A00B43" w:rsidP="00A00B43">
      <w:pPr>
        <w:rPr>
          <w:sz w:val="28"/>
          <w:szCs w:val="28"/>
          <w:u w:val="single"/>
        </w:rPr>
      </w:pPr>
      <w:r w:rsidRPr="002D0C49">
        <w:rPr>
          <w:sz w:val="28"/>
          <w:szCs w:val="28"/>
          <w:u w:val="single"/>
        </w:rPr>
        <w:t>Наименование и описание Объекта приватизации:</w:t>
      </w:r>
    </w:p>
    <w:p w:rsidR="00A1415E" w:rsidRDefault="00A1415E" w:rsidP="00A14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№1: </w:t>
      </w:r>
      <w:r w:rsidRPr="00321431">
        <w:rPr>
          <w:sz w:val="28"/>
          <w:szCs w:val="28"/>
        </w:rPr>
        <w:t>Автомобиль легковой универсал ШЕВРОЛЕ НИВА 2007 г. выпуска, идентификационный №Х9</w:t>
      </w:r>
      <w:r w:rsidRPr="00321431">
        <w:rPr>
          <w:sz w:val="28"/>
          <w:szCs w:val="28"/>
          <w:lang w:val="en-US"/>
        </w:rPr>
        <w:t>L</w:t>
      </w:r>
      <w:r w:rsidRPr="00321431">
        <w:rPr>
          <w:sz w:val="28"/>
          <w:szCs w:val="28"/>
        </w:rPr>
        <w:t>21230070196089, двигатель 2123 0207610, кузов № Х9</w:t>
      </w:r>
      <w:r w:rsidRPr="00321431">
        <w:rPr>
          <w:sz w:val="28"/>
          <w:szCs w:val="28"/>
          <w:lang w:val="en-US"/>
        </w:rPr>
        <w:t>L</w:t>
      </w:r>
      <w:r w:rsidRPr="00321431">
        <w:rPr>
          <w:sz w:val="28"/>
          <w:szCs w:val="28"/>
        </w:rPr>
        <w:t>21230070196089, цвет кузова – темно-серый металлик</w:t>
      </w:r>
      <w:r>
        <w:rPr>
          <w:sz w:val="28"/>
          <w:szCs w:val="28"/>
        </w:rPr>
        <w:t>, в том числе:</w:t>
      </w:r>
    </w:p>
    <w:p w:rsidR="00A1415E" w:rsidRDefault="00A1415E" w:rsidP="00A14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шина автомобильная 205/70 </w:t>
      </w:r>
      <w:r>
        <w:rPr>
          <w:sz w:val="28"/>
          <w:szCs w:val="28"/>
          <w:lang w:val="en-US"/>
        </w:rPr>
        <w:t>R</w:t>
      </w:r>
      <w:r w:rsidRPr="00414353">
        <w:rPr>
          <w:sz w:val="28"/>
          <w:szCs w:val="28"/>
        </w:rPr>
        <w:t>15 96</w:t>
      </w:r>
      <w:r>
        <w:rPr>
          <w:sz w:val="28"/>
          <w:szCs w:val="28"/>
          <w:lang w:val="en-US"/>
        </w:rPr>
        <w:t>T</w:t>
      </w:r>
      <w:r w:rsidRPr="0041435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TL</w:t>
      </w:r>
      <w:r w:rsidRPr="00414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количестве 5 штук;</w:t>
      </w:r>
    </w:p>
    <w:p w:rsidR="00A1415E" w:rsidRDefault="00A1415E" w:rsidP="00A1415E">
      <w:pPr>
        <w:jc w:val="both"/>
        <w:rPr>
          <w:sz w:val="28"/>
          <w:szCs w:val="28"/>
        </w:rPr>
      </w:pPr>
      <w:r w:rsidRPr="00414353">
        <w:rPr>
          <w:sz w:val="28"/>
          <w:szCs w:val="28"/>
        </w:rPr>
        <w:t xml:space="preserve">- </w:t>
      </w:r>
      <w:r>
        <w:rPr>
          <w:sz w:val="28"/>
          <w:szCs w:val="28"/>
        </w:rPr>
        <w:t>АБК</w:t>
      </w:r>
      <w:r w:rsidRPr="0041435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POWER</w:t>
      </w:r>
      <w:r w:rsidRPr="0041435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MUSTANG</w:t>
      </w:r>
      <w:r w:rsidRPr="0041435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</w:t>
      </w:r>
      <w:r w:rsidRPr="00414353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емк</w:t>
      </w:r>
      <w:r w:rsidRPr="00414353">
        <w:rPr>
          <w:sz w:val="28"/>
          <w:szCs w:val="28"/>
        </w:rPr>
        <w:t>.</w:t>
      </w:r>
      <w:r>
        <w:rPr>
          <w:sz w:val="28"/>
          <w:szCs w:val="28"/>
        </w:rPr>
        <w:t>А</w:t>
      </w:r>
      <w:proofErr w:type="spellEnd"/>
      <w:proofErr w:type="gramEnd"/>
      <w:r w:rsidRPr="00414353">
        <w:rPr>
          <w:sz w:val="28"/>
          <w:szCs w:val="28"/>
        </w:rPr>
        <w:t>/</w:t>
      </w:r>
      <w:r>
        <w:rPr>
          <w:sz w:val="28"/>
          <w:szCs w:val="28"/>
        </w:rPr>
        <w:t>ч</w:t>
      </w:r>
      <w:r w:rsidRPr="00414353">
        <w:rPr>
          <w:sz w:val="28"/>
          <w:szCs w:val="28"/>
        </w:rPr>
        <w:t xml:space="preserve"> 60</w:t>
      </w:r>
      <w:r w:rsidRPr="00414353">
        <w:rPr>
          <w:sz w:val="28"/>
          <w:szCs w:val="28"/>
          <w:lang w:val="en-US"/>
        </w:rPr>
        <w:t> </w:t>
      </w:r>
      <w:r w:rsidRPr="00414353">
        <w:rPr>
          <w:sz w:val="28"/>
          <w:szCs w:val="28"/>
        </w:rPr>
        <w:t xml:space="preserve">242*175*190 </w:t>
      </w:r>
      <w:r>
        <w:rPr>
          <w:sz w:val="28"/>
          <w:szCs w:val="28"/>
        </w:rPr>
        <w:t>А540 в количестве 1 штуки;</w:t>
      </w:r>
    </w:p>
    <w:p w:rsidR="00A1415E" w:rsidRDefault="00A1415E" w:rsidP="00A14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шина автомобильная (бескамерная) </w:t>
      </w:r>
      <w:r>
        <w:rPr>
          <w:sz w:val="28"/>
          <w:szCs w:val="28"/>
          <w:lang w:val="en-US"/>
        </w:rPr>
        <w:t>Matador</w:t>
      </w:r>
      <w:r w:rsidRPr="0041435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MP</w:t>
      </w:r>
      <w:r w:rsidRPr="00414353">
        <w:rPr>
          <w:sz w:val="28"/>
          <w:szCs w:val="28"/>
        </w:rPr>
        <w:t xml:space="preserve"> 30</w:t>
      </w:r>
      <w:r>
        <w:rPr>
          <w:sz w:val="28"/>
          <w:szCs w:val="28"/>
          <w:lang w:val="en-US"/>
        </w:rPr>
        <w:t> </w:t>
      </w:r>
      <w:r w:rsidRPr="00414353">
        <w:rPr>
          <w:sz w:val="28"/>
          <w:szCs w:val="28"/>
        </w:rPr>
        <w:t xml:space="preserve">205/70 </w:t>
      </w:r>
      <w:r>
        <w:rPr>
          <w:sz w:val="28"/>
          <w:szCs w:val="28"/>
          <w:lang w:val="en-US"/>
        </w:rPr>
        <w:t>R</w:t>
      </w:r>
      <w:r w:rsidRPr="00414353">
        <w:rPr>
          <w:sz w:val="28"/>
          <w:szCs w:val="28"/>
        </w:rPr>
        <w:t>15</w:t>
      </w:r>
      <w:r>
        <w:rPr>
          <w:sz w:val="28"/>
          <w:szCs w:val="28"/>
        </w:rPr>
        <w:t xml:space="preserve"> в количестве 5 штук;</w:t>
      </w:r>
    </w:p>
    <w:p w:rsidR="00A1415E" w:rsidRDefault="00A1415E" w:rsidP="00A14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фильтр топливный Шевроле Нива 2007 г. </w:t>
      </w:r>
      <w:r>
        <w:rPr>
          <w:sz w:val="28"/>
          <w:szCs w:val="28"/>
          <w:lang w:val="en-US"/>
        </w:rPr>
        <w:t>ST</w:t>
      </w:r>
      <w:r w:rsidRPr="00414353">
        <w:rPr>
          <w:sz w:val="28"/>
          <w:szCs w:val="28"/>
        </w:rPr>
        <w:t>330</w:t>
      </w:r>
      <w:r>
        <w:rPr>
          <w:sz w:val="28"/>
          <w:szCs w:val="28"/>
        </w:rPr>
        <w:t xml:space="preserve"> в количестве 2 штук;</w:t>
      </w:r>
    </w:p>
    <w:p w:rsidR="00A1415E" w:rsidRDefault="00A1415E" w:rsidP="00A1415E">
      <w:pPr>
        <w:jc w:val="both"/>
        <w:rPr>
          <w:sz w:val="28"/>
          <w:szCs w:val="28"/>
        </w:rPr>
      </w:pPr>
      <w:r>
        <w:rPr>
          <w:sz w:val="28"/>
          <w:szCs w:val="28"/>
        </w:rPr>
        <w:t>- датчик скорости арт.21110-3843010 в количестве 1 штуки;</w:t>
      </w:r>
    </w:p>
    <w:p w:rsidR="00A1415E" w:rsidRDefault="00A1415E" w:rsidP="00A1415E">
      <w:pPr>
        <w:jc w:val="both"/>
        <w:rPr>
          <w:sz w:val="28"/>
          <w:szCs w:val="28"/>
        </w:rPr>
      </w:pPr>
      <w:r>
        <w:rPr>
          <w:sz w:val="28"/>
          <w:szCs w:val="28"/>
        </w:rPr>
        <w:t>- датчик кислорода в количестве 1 штуки;</w:t>
      </w:r>
    </w:p>
    <w:p w:rsidR="00A1415E" w:rsidRDefault="00A1415E" w:rsidP="00A14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датчик положения </w:t>
      </w:r>
      <w:proofErr w:type="spellStart"/>
      <w:r>
        <w:rPr>
          <w:sz w:val="28"/>
          <w:szCs w:val="28"/>
        </w:rPr>
        <w:t>коленвала</w:t>
      </w:r>
      <w:proofErr w:type="spellEnd"/>
      <w:r>
        <w:rPr>
          <w:sz w:val="28"/>
          <w:szCs w:val="28"/>
        </w:rPr>
        <w:t xml:space="preserve"> ВАЗ-2107,2108,2115,21214,2123 в количестве 1 штуки;</w:t>
      </w:r>
    </w:p>
    <w:p w:rsidR="00A1415E" w:rsidRDefault="00A1415E" w:rsidP="00A14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колодки  тормозные</w:t>
      </w:r>
      <w:proofErr w:type="gramEnd"/>
      <w:r>
        <w:rPr>
          <w:sz w:val="28"/>
          <w:szCs w:val="28"/>
        </w:rPr>
        <w:t xml:space="preserve"> Нива Шевроле в количестве 1 штуки;</w:t>
      </w:r>
    </w:p>
    <w:p w:rsidR="00A1415E" w:rsidRDefault="00A1415E" w:rsidP="00A1415E">
      <w:pPr>
        <w:jc w:val="both"/>
        <w:rPr>
          <w:sz w:val="28"/>
          <w:szCs w:val="28"/>
        </w:rPr>
      </w:pPr>
      <w:r>
        <w:rPr>
          <w:sz w:val="28"/>
          <w:szCs w:val="28"/>
        </w:rPr>
        <w:t>- колодки задние (4 шт.);</w:t>
      </w:r>
    </w:p>
    <w:p w:rsidR="00A1415E" w:rsidRDefault="00A1415E" w:rsidP="00A14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стартер Нива Шевроле в количестве </w:t>
      </w:r>
      <w:proofErr w:type="gramStart"/>
      <w:r>
        <w:rPr>
          <w:sz w:val="28"/>
          <w:szCs w:val="28"/>
        </w:rPr>
        <w:t>2  штук</w:t>
      </w:r>
      <w:proofErr w:type="gramEnd"/>
      <w:r>
        <w:rPr>
          <w:sz w:val="28"/>
          <w:szCs w:val="28"/>
        </w:rPr>
        <w:t>;</w:t>
      </w:r>
    </w:p>
    <w:p w:rsidR="00A1415E" w:rsidRDefault="00A1415E" w:rsidP="00A1415E">
      <w:pPr>
        <w:jc w:val="both"/>
        <w:rPr>
          <w:sz w:val="28"/>
          <w:szCs w:val="28"/>
        </w:rPr>
      </w:pPr>
      <w:r>
        <w:rPr>
          <w:sz w:val="28"/>
          <w:szCs w:val="28"/>
        </w:rPr>
        <w:t>- фильтр воздушный в количестве 1 штуки;</w:t>
      </w:r>
    </w:p>
    <w:p w:rsidR="00A1415E" w:rsidRDefault="00A1415E" w:rsidP="00A1415E">
      <w:pPr>
        <w:jc w:val="both"/>
        <w:rPr>
          <w:sz w:val="28"/>
          <w:szCs w:val="28"/>
        </w:rPr>
      </w:pPr>
      <w:r>
        <w:rPr>
          <w:sz w:val="28"/>
          <w:szCs w:val="28"/>
        </w:rPr>
        <w:t>- фильтр воздушный в количестве 1 штуки;</w:t>
      </w:r>
    </w:p>
    <w:p w:rsidR="00A1415E" w:rsidRDefault="00A1415E" w:rsidP="00A1415E">
      <w:pPr>
        <w:jc w:val="both"/>
        <w:rPr>
          <w:sz w:val="28"/>
          <w:szCs w:val="28"/>
        </w:rPr>
      </w:pPr>
      <w:r>
        <w:rPr>
          <w:sz w:val="28"/>
          <w:szCs w:val="28"/>
        </w:rPr>
        <w:t>- фильтр топливный в количестве 1 штуки;</w:t>
      </w:r>
    </w:p>
    <w:p w:rsidR="00A1415E" w:rsidRDefault="00A1415E" w:rsidP="00A14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электробензонасос</w:t>
      </w:r>
      <w:proofErr w:type="spellEnd"/>
      <w:r>
        <w:rPr>
          <w:sz w:val="28"/>
          <w:szCs w:val="28"/>
        </w:rPr>
        <w:t xml:space="preserve"> в количестве 1 штуки.</w:t>
      </w:r>
    </w:p>
    <w:p w:rsidR="00A00B43" w:rsidRDefault="00A00B43" w:rsidP="00A00B43">
      <w:pPr>
        <w:jc w:val="both"/>
        <w:rPr>
          <w:sz w:val="28"/>
          <w:szCs w:val="28"/>
        </w:rPr>
      </w:pPr>
    </w:p>
    <w:p w:rsidR="00A00B43" w:rsidRDefault="00A00B43" w:rsidP="00A00B43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Способ</w:t>
      </w:r>
      <w:r w:rsidRPr="00C43B59">
        <w:rPr>
          <w:sz w:val="28"/>
          <w:szCs w:val="28"/>
        </w:rPr>
        <w:t xml:space="preserve"> при</w:t>
      </w:r>
      <w:r>
        <w:rPr>
          <w:sz w:val="28"/>
          <w:szCs w:val="28"/>
        </w:rPr>
        <w:t>ватизации: открытый аукцион</w:t>
      </w:r>
    </w:p>
    <w:p w:rsidR="00A00B43" w:rsidRPr="00C43B59" w:rsidRDefault="00A00B43" w:rsidP="00A00B43">
      <w:pPr>
        <w:ind w:firstLine="540"/>
        <w:rPr>
          <w:sz w:val="28"/>
          <w:szCs w:val="28"/>
        </w:rPr>
      </w:pPr>
      <w:r>
        <w:rPr>
          <w:sz w:val="28"/>
          <w:szCs w:val="28"/>
        </w:rPr>
        <w:t>Форма подачи предложений о цене: электронный вид</w:t>
      </w:r>
    </w:p>
    <w:p w:rsidR="00A1415E" w:rsidRPr="003B694F" w:rsidRDefault="00A1415E" w:rsidP="00A14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00B43">
        <w:rPr>
          <w:sz w:val="28"/>
          <w:szCs w:val="28"/>
        </w:rPr>
        <w:t xml:space="preserve">Первоначальная </w:t>
      </w:r>
      <w:r w:rsidR="00A00B43" w:rsidRPr="00C43B59">
        <w:rPr>
          <w:sz w:val="28"/>
          <w:szCs w:val="28"/>
        </w:rPr>
        <w:t>(стартовая) цена</w:t>
      </w:r>
      <w:r w:rsidR="00A00B43">
        <w:rPr>
          <w:sz w:val="28"/>
          <w:szCs w:val="28"/>
        </w:rPr>
        <w:t>:</w:t>
      </w:r>
      <w:r w:rsidR="00A00B43" w:rsidRPr="00C43B59">
        <w:rPr>
          <w:sz w:val="28"/>
          <w:szCs w:val="28"/>
        </w:rPr>
        <w:t xml:space="preserve"> </w:t>
      </w:r>
      <w:r>
        <w:rPr>
          <w:sz w:val="28"/>
          <w:szCs w:val="28"/>
        </w:rPr>
        <w:t>241 782,71 руб. (Двести сорок одна тысяча семьсот восемьдесят два рубля 71 коп.),</w:t>
      </w:r>
      <w:r w:rsidRPr="00101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</w:t>
      </w:r>
      <w:r w:rsidRPr="003B694F">
        <w:rPr>
          <w:sz w:val="28"/>
          <w:szCs w:val="28"/>
        </w:rPr>
        <w:t xml:space="preserve">НДС 20% </w:t>
      </w:r>
      <w:r>
        <w:rPr>
          <w:sz w:val="28"/>
          <w:szCs w:val="28"/>
        </w:rPr>
        <w:t>в сумме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40297,15 </w:t>
      </w:r>
      <w:r w:rsidRPr="003B694F">
        <w:rPr>
          <w:sz w:val="28"/>
          <w:szCs w:val="28"/>
        </w:rPr>
        <w:t>руб. (</w:t>
      </w:r>
      <w:r>
        <w:rPr>
          <w:sz w:val="28"/>
          <w:szCs w:val="28"/>
        </w:rPr>
        <w:t xml:space="preserve">Сорок </w:t>
      </w:r>
      <w:r w:rsidRPr="003B694F">
        <w:rPr>
          <w:sz w:val="28"/>
          <w:szCs w:val="28"/>
        </w:rPr>
        <w:t>тысяч</w:t>
      </w:r>
      <w:r>
        <w:rPr>
          <w:sz w:val="28"/>
          <w:szCs w:val="28"/>
        </w:rPr>
        <w:t xml:space="preserve"> двести девяносто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семь </w:t>
      </w:r>
      <w:r w:rsidRPr="003B694F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3B694F">
        <w:rPr>
          <w:sz w:val="28"/>
          <w:szCs w:val="28"/>
        </w:rPr>
        <w:t xml:space="preserve"> коп.)</w:t>
      </w:r>
    </w:p>
    <w:p w:rsidR="00A00B43" w:rsidRDefault="00A00B43" w:rsidP="00A1415E">
      <w:pPr>
        <w:ind w:firstLine="540"/>
        <w:jc w:val="both"/>
        <w:rPr>
          <w:sz w:val="28"/>
        </w:rPr>
      </w:pPr>
      <w:r>
        <w:rPr>
          <w:sz w:val="28"/>
        </w:rPr>
        <w:t xml:space="preserve">Срок приема </w:t>
      </w:r>
      <w:proofErr w:type="gramStart"/>
      <w:r>
        <w:rPr>
          <w:sz w:val="28"/>
        </w:rPr>
        <w:t>заявок:  25</w:t>
      </w:r>
      <w:proofErr w:type="gramEnd"/>
      <w:r>
        <w:rPr>
          <w:sz w:val="28"/>
        </w:rPr>
        <w:t xml:space="preserve"> календарных дней</w:t>
      </w:r>
    </w:p>
    <w:p w:rsidR="00A00B43" w:rsidRPr="006236C9" w:rsidRDefault="00A00B43" w:rsidP="00A00B43">
      <w:pPr>
        <w:jc w:val="both"/>
        <w:rPr>
          <w:sz w:val="28"/>
        </w:rPr>
      </w:pPr>
      <w:r>
        <w:rPr>
          <w:sz w:val="28"/>
        </w:rPr>
        <w:t xml:space="preserve">        Шаг аукциона: 5% первоначальной цены</w:t>
      </w:r>
    </w:p>
    <w:p w:rsidR="00A00B43" w:rsidRPr="004A3CBF" w:rsidRDefault="00A00B43" w:rsidP="00A00B43">
      <w:pPr>
        <w:jc w:val="both"/>
        <w:rPr>
          <w:sz w:val="28"/>
        </w:rPr>
      </w:pPr>
      <w:r>
        <w:rPr>
          <w:sz w:val="28"/>
        </w:rPr>
        <w:lastRenderedPageBreak/>
        <w:t xml:space="preserve">        Срок оплаты: единовременно.</w:t>
      </w:r>
    </w:p>
    <w:p w:rsidR="00A00B43" w:rsidRPr="004A3CBF" w:rsidRDefault="00A00B43" w:rsidP="00A00B43">
      <w:pPr>
        <w:jc w:val="both"/>
        <w:rPr>
          <w:sz w:val="28"/>
        </w:rPr>
      </w:pPr>
    </w:p>
    <w:p w:rsidR="00A00B43" w:rsidRDefault="00A00B43" w:rsidP="00A00B43">
      <w:pPr>
        <w:jc w:val="both"/>
        <w:rPr>
          <w:sz w:val="28"/>
          <w:szCs w:val="28"/>
        </w:rPr>
      </w:pPr>
      <w:r w:rsidRPr="00DF610D">
        <w:rPr>
          <w:sz w:val="28"/>
          <w:szCs w:val="28"/>
        </w:rPr>
        <w:t xml:space="preserve">      В связи с тем, что </w:t>
      </w:r>
      <w:r>
        <w:rPr>
          <w:sz w:val="28"/>
          <w:szCs w:val="28"/>
        </w:rPr>
        <w:t>на протяжении всего срока приема заявок в адрес организатора торгов не поступило ни одной</w:t>
      </w:r>
      <w:r w:rsidRPr="00DF610D">
        <w:rPr>
          <w:sz w:val="28"/>
          <w:szCs w:val="28"/>
        </w:rPr>
        <w:t xml:space="preserve"> заявки на</w:t>
      </w:r>
      <w:r>
        <w:rPr>
          <w:sz w:val="28"/>
          <w:szCs w:val="28"/>
        </w:rPr>
        <w:t xml:space="preserve"> участие в торгах по </w:t>
      </w:r>
      <w:proofErr w:type="gramStart"/>
      <w:r>
        <w:rPr>
          <w:sz w:val="28"/>
          <w:szCs w:val="28"/>
        </w:rPr>
        <w:t>продаже  вышеуказанного</w:t>
      </w:r>
      <w:proofErr w:type="gramEnd"/>
      <w:r>
        <w:rPr>
          <w:sz w:val="28"/>
          <w:szCs w:val="28"/>
        </w:rPr>
        <w:t xml:space="preserve"> муниципального имущества, комиссия единогласно РЕШИЛА:</w:t>
      </w:r>
    </w:p>
    <w:p w:rsidR="00A00B43" w:rsidRPr="005E779B" w:rsidRDefault="00A00B43" w:rsidP="00A00B4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Признать несостоявшим</w:t>
      </w:r>
      <w:r w:rsidRPr="005E779B">
        <w:rPr>
          <w:sz w:val="28"/>
          <w:szCs w:val="28"/>
          <w:u w:val="single"/>
        </w:rPr>
        <w:t xml:space="preserve">ся </w:t>
      </w:r>
      <w:r>
        <w:rPr>
          <w:sz w:val="28"/>
          <w:szCs w:val="28"/>
          <w:u w:val="single"/>
        </w:rPr>
        <w:t>открытый аукцион</w:t>
      </w:r>
      <w:r w:rsidRPr="005E779B">
        <w:rPr>
          <w:sz w:val="28"/>
          <w:szCs w:val="28"/>
          <w:u w:val="single"/>
        </w:rPr>
        <w:t xml:space="preserve"> по продаже</w:t>
      </w:r>
      <w:r w:rsidR="00A1415E">
        <w:rPr>
          <w:sz w:val="28"/>
          <w:szCs w:val="28"/>
          <w:u w:val="single"/>
        </w:rPr>
        <w:t xml:space="preserve"> </w:t>
      </w:r>
      <w:proofErr w:type="gramStart"/>
      <w:r w:rsidR="00A1415E">
        <w:rPr>
          <w:sz w:val="28"/>
          <w:szCs w:val="28"/>
          <w:u w:val="single"/>
        </w:rPr>
        <w:t>вышеуказанного</w:t>
      </w:r>
      <w:r>
        <w:rPr>
          <w:sz w:val="28"/>
          <w:szCs w:val="28"/>
          <w:u w:val="single"/>
        </w:rPr>
        <w:t xml:space="preserve">  </w:t>
      </w:r>
      <w:r w:rsidRPr="005E779B">
        <w:rPr>
          <w:sz w:val="28"/>
          <w:szCs w:val="28"/>
          <w:u w:val="single"/>
        </w:rPr>
        <w:t>муниципального</w:t>
      </w:r>
      <w:proofErr w:type="gramEnd"/>
      <w:r w:rsidRPr="005E779B">
        <w:rPr>
          <w:sz w:val="28"/>
          <w:szCs w:val="28"/>
          <w:u w:val="single"/>
        </w:rPr>
        <w:t xml:space="preserve"> имущества</w:t>
      </w:r>
      <w:r w:rsidR="00A1415E">
        <w:rPr>
          <w:sz w:val="28"/>
          <w:szCs w:val="28"/>
          <w:u w:val="single"/>
        </w:rPr>
        <w:t>.</w:t>
      </w:r>
    </w:p>
    <w:p w:rsidR="00A00B43" w:rsidRDefault="00A00B43" w:rsidP="00A00B43">
      <w:pPr>
        <w:jc w:val="both"/>
      </w:pPr>
    </w:p>
    <w:p w:rsidR="00A1415E" w:rsidRDefault="00A1415E" w:rsidP="00A00B43">
      <w:pPr>
        <w:jc w:val="both"/>
      </w:pPr>
    </w:p>
    <w:p w:rsidR="00A1415E" w:rsidRPr="00E25BBB" w:rsidRDefault="00A1415E" w:rsidP="00A00B43">
      <w:pPr>
        <w:jc w:val="both"/>
      </w:pPr>
    </w:p>
    <w:p w:rsidR="00A00B43" w:rsidRPr="00AE15AC" w:rsidRDefault="00A00B43" w:rsidP="00A00B43">
      <w:pPr>
        <w:rPr>
          <w:sz w:val="28"/>
          <w:szCs w:val="28"/>
        </w:rPr>
      </w:pPr>
      <w:r w:rsidRPr="00AE15AC">
        <w:rPr>
          <w:sz w:val="28"/>
          <w:szCs w:val="28"/>
        </w:rPr>
        <w:t xml:space="preserve">       Председатель комиссии:    </w:t>
      </w:r>
    </w:p>
    <w:p w:rsidR="00A00B43" w:rsidRDefault="00A00B43" w:rsidP="00A00B43">
      <w:pPr>
        <w:rPr>
          <w:sz w:val="28"/>
          <w:szCs w:val="28"/>
        </w:rPr>
      </w:pPr>
      <w:r w:rsidRPr="00AE15AC">
        <w:rPr>
          <w:sz w:val="28"/>
          <w:szCs w:val="28"/>
        </w:rPr>
        <w:t xml:space="preserve">Начальник Управления </w:t>
      </w:r>
      <w:proofErr w:type="spellStart"/>
      <w:r w:rsidRPr="00AE15AC">
        <w:rPr>
          <w:sz w:val="28"/>
          <w:szCs w:val="28"/>
        </w:rPr>
        <w:t>ИиЗО</w:t>
      </w:r>
      <w:proofErr w:type="spellEnd"/>
      <w:r w:rsidRPr="00AE15AC">
        <w:rPr>
          <w:sz w:val="28"/>
          <w:szCs w:val="28"/>
        </w:rPr>
        <w:t xml:space="preserve">                                      </w:t>
      </w:r>
      <w:proofErr w:type="spellStart"/>
      <w:r>
        <w:rPr>
          <w:sz w:val="28"/>
          <w:szCs w:val="28"/>
        </w:rPr>
        <w:t>Я</w:t>
      </w:r>
      <w:r w:rsidRPr="00AE15A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AE15AC">
        <w:rPr>
          <w:sz w:val="28"/>
          <w:szCs w:val="28"/>
        </w:rPr>
        <w:t>.</w:t>
      </w:r>
      <w:r>
        <w:rPr>
          <w:sz w:val="28"/>
          <w:szCs w:val="28"/>
        </w:rPr>
        <w:t>Гриновский</w:t>
      </w:r>
      <w:proofErr w:type="spellEnd"/>
    </w:p>
    <w:p w:rsidR="00A00B43" w:rsidRPr="00AE15AC" w:rsidRDefault="00A00B43" w:rsidP="00A00B4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00B43" w:rsidRDefault="00A00B43" w:rsidP="00A00B4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E15AC">
        <w:rPr>
          <w:sz w:val="28"/>
          <w:szCs w:val="28"/>
        </w:rPr>
        <w:t xml:space="preserve">Члены комиссии:  </w:t>
      </w:r>
    </w:p>
    <w:p w:rsidR="00A00B43" w:rsidRDefault="00A00B43" w:rsidP="00A00B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sz w:val="28"/>
          <w:szCs w:val="28"/>
        </w:rPr>
        <w:t>Л.М.Мамаева</w:t>
      </w:r>
      <w:proofErr w:type="spellEnd"/>
    </w:p>
    <w:p w:rsidR="00A00B43" w:rsidRDefault="00A00B43" w:rsidP="00A00B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sz w:val="28"/>
          <w:szCs w:val="28"/>
        </w:rPr>
        <w:t>Ю.П.Никитина</w:t>
      </w:r>
      <w:proofErr w:type="spellEnd"/>
    </w:p>
    <w:p w:rsidR="00A00B43" w:rsidRPr="0043450A" w:rsidRDefault="00A00B43" w:rsidP="00A00B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sz w:val="28"/>
          <w:szCs w:val="28"/>
        </w:rPr>
        <w:t>С.Н.Истомина</w:t>
      </w:r>
      <w:proofErr w:type="spellEnd"/>
      <w:r w:rsidRPr="0043450A">
        <w:rPr>
          <w:sz w:val="28"/>
          <w:szCs w:val="28"/>
        </w:rPr>
        <w:t xml:space="preserve">                                                                                    </w:t>
      </w:r>
    </w:p>
    <w:p w:rsidR="00A00B43" w:rsidRDefault="00A00B43" w:rsidP="00A00B43">
      <w:r w:rsidRPr="0043450A"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Pr="0043450A">
        <w:rPr>
          <w:sz w:val="28"/>
          <w:szCs w:val="28"/>
        </w:rPr>
        <w:t>А.Г.Петрухина</w:t>
      </w:r>
      <w:proofErr w:type="spellEnd"/>
      <w:r w:rsidRPr="0043450A">
        <w:rPr>
          <w:sz w:val="28"/>
          <w:szCs w:val="28"/>
        </w:rPr>
        <w:t xml:space="preserve">      </w:t>
      </w:r>
    </w:p>
    <w:p w:rsidR="002C1805" w:rsidRDefault="002C1805"/>
    <w:sectPr w:rsidR="002C1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43"/>
    <w:rsid w:val="002C1805"/>
    <w:rsid w:val="00A00B43"/>
    <w:rsid w:val="00A1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748ABF"/>
  <w15:chartTrackingRefBased/>
  <w15:docId w15:val="{5A1E8F5B-29F4-4218-91AB-002227D2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00B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0B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western">
    <w:name w:val="western"/>
    <w:basedOn w:val="a"/>
    <w:rsid w:val="00A00B43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A141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41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Геннадьевна</dc:creator>
  <cp:keywords/>
  <dc:description/>
  <cp:lastModifiedBy>Анна Геннадьевна</cp:lastModifiedBy>
  <cp:revision>1</cp:revision>
  <cp:lastPrinted>2022-12-14T04:01:00Z</cp:lastPrinted>
  <dcterms:created xsi:type="dcterms:W3CDTF">2022-12-14T03:44:00Z</dcterms:created>
  <dcterms:modified xsi:type="dcterms:W3CDTF">2022-12-14T04:02:00Z</dcterms:modified>
</cp:coreProperties>
</file>