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78" w:rsidRDefault="00375F78" w:rsidP="00375F78">
      <w:pPr>
        <w:ind w:left="3600" w:right="4565" w:firstLine="86"/>
        <w:rPr>
          <w:rFonts w:ascii="Arial" w:hAnsi="Arial"/>
          <w:sz w:val="24"/>
        </w:rPr>
      </w:pPr>
    </w:p>
    <w:p w:rsidR="00065837" w:rsidRDefault="00065837" w:rsidP="00375F78">
      <w:pPr>
        <w:ind w:left="3600" w:right="4565" w:firstLine="228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34D0282F" wp14:editId="30A26BF1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5837" w:rsidRDefault="00065837" w:rsidP="00065837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065837" w:rsidRDefault="00065837" w:rsidP="00065837">
      <w:pPr>
        <w:pStyle w:val="2"/>
      </w:pPr>
      <w:r>
        <w:t>Челябинской области</w:t>
      </w:r>
    </w:p>
    <w:p w:rsidR="00065837" w:rsidRDefault="00065837" w:rsidP="00065837"/>
    <w:p w:rsidR="00065837" w:rsidRDefault="00065837" w:rsidP="00065837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065837" w:rsidTr="009F71A9">
        <w:trPr>
          <w:trHeight w:val="100"/>
        </w:trPr>
        <w:tc>
          <w:tcPr>
            <w:tcW w:w="9594" w:type="dxa"/>
          </w:tcPr>
          <w:p w:rsidR="00065837" w:rsidRDefault="00065837" w:rsidP="009F71A9"/>
        </w:tc>
      </w:tr>
    </w:tbl>
    <w:p w:rsidR="00065837" w:rsidRDefault="00065837" w:rsidP="00065837">
      <w:r>
        <w:t>От</w:t>
      </w:r>
      <w:r w:rsidR="00375F78">
        <w:t xml:space="preserve"> 19.12.</w:t>
      </w:r>
      <w:r>
        <w:t>2018</w:t>
      </w:r>
      <w:r w:rsidR="00375F78">
        <w:t xml:space="preserve"> 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="00375F78">
        <w:t xml:space="preserve">      </w:t>
      </w:r>
      <w:r>
        <w:t>№</w:t>
      </w:r>
      <w:r w:rsidR="00375F78">
        <w:t xml:space="preserve"> 2230</w:t>
      </w:r>
      <w:r>
        <w:t xml:space="preserve">                         </w:t>
      </w:r>
    </w:p>
    <w:p w:rsidR="00065837" w:rsidRDefault="00065837" w:rsidP="00065837"/>
    <w:p w:rsidR="00D56F90" w:rsidRDefault="00065837" w:rsidP="00065837">
      <w:pPr>
        <w:jc w:val="both"/>
      </w:pPr>
      <w:r>
        <w:t>О</w:t>
      </w:r>
      <w:r w:rsidR="00D56F90">
        <w:t xml:space="preserve">б отмене </w:t>
      </w:r>
      <w:r>
        <w:t>постановлени</w:t>
      </w:r>
      <w:r w:rsidR="00D56F90">
        <w:t>я</w:t>
      </w:r>
      <w:r>
        <w:t xml:space="preserve"> администрации </w:t>
      </w:r>
    </w:p>
    <w:p w:rsidR="00065837" w:rsidRDefault="00065837" w:rsidP="00065837">
      <w:pPr>
        <w:jc w:val="both"/>
      </w:pPr>
      <w:r>
        <w:t xml:space="preserve">Усть-Катавского городского округа </w:t>
      </w:r>
    </w:p>
    <w:p w:rsidR="00065837" w:rsidRDefault="00065837" w:rsidP="00065837">
      <w:pPr>
        <w:jc w:val="both"/>
      </w:pPr>
      <w:r>
        <w:t xml:space="preserve">от </w:t>
      </w:r>
      <w:r w:rsidR="00D56F90">
        <w:t>10</w:t>
      </w:r>
      <w:r>
        <w:t>.</w:t>
      </w:r>
      <w:r w:rsidR="00D56F90">
        <w:t>06</w:t>
      </w:r>
      <w:r>
        <w:t>.20</w:t>
      </w:r>
      <w:r w:rsidR="00D56F90">
        <w:t>15</w:t>
      </w:r>
      <w:r>
        <w:t xml:space="preserve">г. № </w:t>
      </w:r>
      <w:r w:rsidR="00D56F90">
        <w:t>705</w:t>
      </w:r>
      <w:r w:rsidRPr="0037511F">
        <w:t xml:space="preserve"> </w:t>
      </w:r>
      <w:r>
        <w:t xml:space="preserve">«Об </w:t>
      </w:r>
      <w:r w:rsidR="00375F78">
        <w:t>утверждении мест</w:t>
      </w:r>
    </w:p>
    <w:p w:rsidR="00D56F90" w:rsidRDefault="00D56F90" w:rsidP="00065837">
      <w:pPr>
        <w:jc w:val="both"/>
      </w:pPr>
      <w:r>
        <w:t>уличной</w:t>
      </w:r>
      <w:r w:rsidR="00065837">
        <w:t xml:space="preserve"> нестационарных </w:t>
      </w:r>
      <w:r>
        <w:t xml:space="preserve">розничной торговли </w:t>
      </w:r>
    </w:p>
    <w:p w:rsidR="00B11613" w:rsidRDefault="00D56F90" w:rsidP="00065837">
      <w:pPr>
        <w:jc w:val="both"/>
      </w:pPr>
      <w:r>
        <w:t>с автомашин на территории Усть-Катавского</w:t>
      </w:r>
    </w:p>
    <w:p w:rsidR="00065837" w:rsidRDefault="00375F78" w:rsidP="00065837">
      <w:pPr>
        <w:jc w:val="both"/>
      </w:pPr>
      <w:r>
        <w:t>городского округа</w:t>
      </w:r>
      <w:r w:rsidR="00065837">
        <w:t>»</w:t>
      </w:r>
    </w:p>
    <w:p w:rsidR="00065837" w:rsidRDefault="00065837" w:rsidP="00065837">
      <w:pPr>
        <w:jc w:val="both"/>
      </w:pPr>
    </w:p>
    <w:p w:rsidR="00F55BF0" w:rsidRDefault="00065837" w:rsidP="00B11613">
      <w:pPr>
        <w:jc w:val="both"/>
        <w:rPr>
          <w:szCs w:val="28"/>
        </w:rPr>
      </w:pPr>
      <w:r>
        <w:tab/>
      </w:r>
      <w:r w:rsidRPr="00AA79D2">
        <w:rPr>
          <w:szCs w:val="28"/>
        </w:rPr>
        <w:t xml:space="preserve"> В </w:t>
      </w:r>
      <w:r>
        <w:rPr>
          <w:szCs w:val="28"/>
        </w:rPr>
        <w:t xml:space="preserve"> целях упорядочения размещения</w:t>
      </w:r>
      <w:r w:rsidR="00B11613">
        <w:rPr>
          <w:szCs w:val="28"/>
        </w:rPr>
        <w:t xml:space="preserve"> уличных мест</w:t>
      </w:r>
      <w:r>
        <w:rPr>
          <w:szCs w:val="28"/>
        </w:rPr>
        <w:t xml:space="preserve"> нестационарн</w:t>
      </w:r>
      <w:r w:rsidR="00B11613">
        <w:rPr>
          <w:szCs w:val="28"/>
        </w:rPr>
        <w:t>ой уличной торговли с автомашин</w:t>
      </w:r>
      <w:r>
        <w:rPr>
          <w:szCs w:val="28"/>
        </w:rPr>
        <w:t xml:space="preserve"> на территории Усть-Катавского городского округа, в </w:t>
      </w:r>
      <w:r w:rsidRPr="00AA79D2">
        <w:rPr>
          <w:szCs w:val="28"/>
        </w:rPr>
        <w:t xml:space="preserve">соответствии с </w:t>
      </w:r>
      <w:r>
        <w:rPr>
          <w:szCs w:val="28"/>
        </w:rPr>
        <w:t>пунктом 3 статьи 10 Федерального Закона от 28.12.2009года № 381-ФЗ «Об основах государственного регулирования торговой деятельности в Российской Федерации</w:t>
      </w:r>
      <w:r w:rsidR="00B11613">
        <w:rPr>
          <w:szCs w:val="28"/>
        </w:rPr>
        <w:t xml:space="preserve">», Устава Усть-Катавского городского округа, </w:t>
      </w:r>
    </w:p>
    <w:p w:rsidR="00B11613" w:rsidRDefault="00B11613" w:rsidP="00B11613">
      <w:pPr>
        <w:jc w:val="both"/>
      </w:pPr>
      <w:r>
        <w:t>администрация Усть-Катавского городского округа ПОСТАНОВЛЯЕТ:</w:t>
      </w:r>
    </w:p>
    <w:p w:rsidR="00B11613" w:rsidRDefault="00B11613" w:rsidP="00B11613">
      <w:pPr>
        <w:ind w:firstLine="708"/>
        <w:jc w:val="both"/>
      </w:pPr>
      <w:r>
        <w:t>1. Считать утратившим силу постановление администрации Усть-Катавского городского округа от 10.06.2015г. № 705 «Об утверждении мест уличной нестационарной розничной торговли с автомашин на территории Усть-Катавского городского округа»</w:t>
      </w:r>
      <w:r w:rsidR="00B8037D">
        <w:t xml:space="preserve"> с </w:t>
      </w:r>
      <w:r w:rsidR="00F72DAE">
        <w:t>01.01.2019 года</w:t>
      </w:r>
      <w:r>
        <w:t>.</w:t>
      </w:r>
    </w:p>
    <w:p w:rsidR="00B11613" w:rsidRDefault="00B11613" w:rsidP="00B11613">
      <w:pPr>
        <w:ind w:firstLine="708"/>
        <w:jc w:val="both"/>
      </w:pPr>
      <w:r>
        <w:t>2.</w:t>
      </w:r>
      <w:r w:rsidR="00F72DAE">
        <w:t xml:space="preserve"> Начальнику общего отдела администрации Усть-Катавского городского округа Толоконниковой О.Л. опубликовать в средствах массовой информации и разместить на официальном сайте администрации Усть-Катавского городского округа (</w:t>
      </w:r>
      <w:hyperlink r:id="rId5" w:history="1">
        <w:r w:rsidR="00F72DAE" w:rsidRPr="00EE318F">
          <w:rPr>
            <w:rStyle w:val="a3"/>
            <w:lang w:val="en-US"/>
          </w:rPr>
          <w:t>www</w:t>
        </w:r>
        <w:r w:rsidR="00F72DAE" w:rsidRPr="00EE318F">
          <w:rPr>
            <w:rStyle w:val="a3"/>
          </w:rPr>
          <w:t>.</w:t>
        </w:r>
        <w:r w:rsidR="00F72DAE" w:rsidRPr="00EE318F">
          <w:rPr>
            <w:rStyle w:val="a3"/>
            <w:lang w:val="en-US"/>
          </w:rPr>
          <w:t>ukgo</w:t>
        </w:r>
        <w:r w:rsidR="00F72DAE" w:rsidRPr="00EE318F">
          <w:rPr>
            <w:rStyle w:val="a3"/>
          </w:rPr>
          <w:t>.</w:t>
        </w:r>
        <w:r w:rsidR="00F72DAE" w:rsidRPr="00EE318F">
          <w:rPr>
            <w:rStyle w:val="a3"/>
            <w:lang w:val="en-US"/>
          </w:rPr>
          <w:t>su</w:t>
        </w:r>
      </w:hyperlink>
      <w:r w:rsidR="00F72DAE">
        <w:t>) данное постановление.</w:t>
      </w:r>
    </w:p>
    <w:p w:rsidR="00F72DAE" w:rsidRDefault="00F72DAE" w:rsidP="00B11613">
      <w:pPr>
        <w:ind w:firstLine="708"/>
        <w:jc w:val="both"/>
      </w:pPr>
      <w:r>
        <w:t xml:space="preserve">3. Контроль </w:t>
      </w:r>
      <w:r w:rsidR="00375F78">
        <w:t>за данным</w:t>
      </w:r>
      <w:r>
        <w:t xml:space="preserve"> постановлением возложить на заместителя главы Усть-Катавского городского округа – начальника Управления имущественных и земельных отношений Самарина К.А. </w:t>
      </w:r>
    </w:p>
    <w:p w:rsidR="00F72DAE" w:rsidRDefault="00F72DAE" w:rsidP="00B11613">
      <w:pPr>
        <w:ind w:firstLine="708"/>
        <w:jc w:val="both"/>
      </w:pPr>
    </w:p>
    <w:p w:rsidR="00F72DAE" w:rsidRDefault="00F72DAE" w:rsidP="00F72DAE">
      <w:pPr>
        <w:jc w:val="both"/>
      </w:pPr>
    </w:p>
    <w:p w:rsidR="00375F78" w:rsidRDefault="00375F78" w:rsidP="00F72DAE">
      <w:pPr>
        <w:jc w:val="both"/>
      </w:pPr>
    </w:p>
    <w:p w:rsidR="00F72DAE" w:rsidRDefault="00F72DAE" w:rsidP="00F72DAE">
      <w:pPr>
        <w:jc w:val="both"/>
      </w:pPr>
      <w:r>
        <w:t>Глава Усть-Катавского городского округа                                    С.Д.Семков</w:t>
      </w:r>
    </w:p>
    <w:p w:rsidR="00F72DAE" w:rsidRDefault="00F72DAE" w:rsidP="00F72DAE">
      <w:pPr>
        <w:jc w:val="both"/>
      </w:pPr>
    </w:p>
    <w:p w:rsidR="00F72DAE" w:rsidRDefault="00F72DAE" w:rsidP="00F72DAE">
      <w:pPr>
        <w:jc w:val="both"/>
      </w:pPr>
    </w:p>
    <w:p w:rsidR="00F72DAE" w:rsidRDefault="00F72DAE" w:rsidP="00F72DAE">
      <w:pPr>
        <w:jc w:val="both"/>
      </w:pPr>
    </w:p>
    <w:p w:rsidR="00F72DAE" w:rsidRDefault="00F72DAE" w:rsidP="00F72DAE">
      <w:pPr>
        <w:jc w:val="both"/>
      </w:pPr>
    </w:p>
    <w:p w:rsidR="00676E93" w:rsidRDefault="00676E93" w:rsidP="00F72DAE">
      <w:pPr>
        <w:jc w:val="both"/>
      </w:pPr>
    </w:p>
    <w:p w:rsidR="00F72DAE" w:rsidRDefault="00F72DAE" w:rsidP="00F72DAE">
      <w:pPr>
        <w:jc w:val="both"/>
      </w:pPr>
    </w:p>
    <w:sectPr w:rsidR="00F72DAE" w:rsidSect="00375F78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37"/>
    <w:rsid w:val="00065837"/>
    <w:rsid w:val="00375F78"/>
    <w:rsid w:val="00676E93"/>
    <w:rsid w:val="006954DE"/>
    <w:rsid w:val="00846432"/>
    <w:rsid w:val="00A557C1"/>
    <w:rsid w:val="00B11613"/>
    <w:rsid w:val="00B8037D"/>
    <w:rsid w:val="00C7406D"/>
    <w:rsid w:val="00CA5859"/>
    <w:rsid w:val="00D15AB5"/>
    <w:rsid w:val="00D56F90"/>
    <w:rsid w:val="00F55BF0"/>
    <w:rsid w:val="00F7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6847"/>
  <w15:chartTrackingRefBased/>
  <w15:docId w15:val="{14D6F91F-5C8F-4DAF-9B99-FB560B2E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837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065837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837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5837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styleId="a3">
    <w:name w:val="Hyperlink"/>
    <w:basedOn w:val="a0"/>
    <w:uiPriority w:val="99"/>
    <w:unhideWhenUsed/>
    <w:rsid w:val="00F72D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Шкерина Наталья Александровна</cp:lastModifiedBy>
  <cp:revision>3</cp:revision>
  <cp:lastPrinted>2018-12-18T06:01:00Z</cp:lastPrinted>
  <dcterms:created xsi:type="dcterms:W3CDTF">2018-12-18T12:24:00Z</dcterms:created>
  <dcterms:modified xsi:type="dcterms:W3CDTF">2018-12-20T10:17:00Z</dcterms:modified>
</cp:coreProperties>
</file>