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89B" w:rsidRPr="000D589B" w:rsidRDefault="000D589B" w:rsidP="000D589B">
      <w:pPr>
        <w:spacing w:after="0" w:line="240" w:lineRule="auto"/>
        <w:ind w:right="4565"/>
        <w:jc w:val="center"/>
        <w:rPr>
          <w:rFonts w:ascii="Arial" w:eastAsia="Times New Roman" w:hAnsi="Arial" w:cs="Times New Roman"/>
          <w:sz w:val="24"/>
          <w:szCs w:val="24"/>
          <w:lang w:eastAsia="ru-RU"/>
        </w:rPr>
      </w:pPr>
      <w:r>
        <w:rPr>
          <w:rFonts w:ascii="Times New Roman" w:eastAsia="Times New Roman" w:hAnsi="Times New Roman" w:cs="Times New Roman"/>
          <w:sz w:val="28"/>
          <w:szCs w:val="24"/>
          <w:lang w:eastAsia="ru-RU"/>
        </w:rPr>
        <w:t xml:space="preserve">                                                         </w:t>
      </w:r>
      <w:r w:rsidRPr="000D589B">
        <w:rPr>
          <w:rFonts w:ascii="Times New Roman" w:eastAsia="Times New Roman" w:hAnsi="Times New Roman" w:cs="Times New Roman"/>
          <w:noProof/>
          <w:sz w:val="28"/>
          <w:szCs w:val="24"/>
          <w:lang w:eastAsia="ru-RU"/>
        </w:rPr>
        <w:drawing>
          <wp:inline distT="0" distB="0" distL="0" distR="0">
            <wp:extent cx="771525" cy="9144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lum bright="12000" contrast="12000"/>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inline>
        </w:drawing>
      </w:r>
    </w:p>
    <w:p w:rsidR="000D589B" w:rsidRPr="000D589B" w:rsidRDefault="000D589B" w:rsidP="000D589B">
      <w:pPr>
        <w:spacing w:after="0" w:line="240" w:lineRule="auto"/>
        <w:jc w:val="center"/>
        <w:rPr>
          <w:rFonts w:ascii="Arial Narrow" w:eastAsia="Times New Roman" w:hAnsi="Arial Narrow" w:cs="Times New Roman"/>
          <w:b/>
          <w:bCs/>
          <w:sz w:val="40"/>
          <w:szCs w:val="24"/>
          <w:lang w:eastAsia="ru-RU"/>
        </w:rPr>
      </w:pPr>
      <w:r w:rsidRPr="000D589B">
        <w:rPr>
          <w:rFonts w:ascii="Arial Narrow" w:eastAsia="Times New Roman" w:hAnsi="Arial Narrow" w:cs="Times New Roman"/>
          <w:b/>
          <w:bCs/>
          <w:sz w:val="40"/>
          <w:szCs w:val="24"/>
          <w:lang w:eastAsia="ru-RU"/>
        </w:rPr>
        <w:t>Администрация Усть-Катавского городского округа</w:t>
      </w:r>
    </w:p>
    <w:p w:rsidR="000D589B" w:rsidRPr="000D589B" w:rsidRDefault="000D589B" w:rsidP="000D589B">
      <w:pPr>
        <w:keepNext/>
        <w:spacing w:after="0" w:line="240" w:lineRule="auto"/>
        <w:jc w:val="center"/>
        <w:outlineLvl w:val="1"/>
        <w:rPr>
          <w:rFonts w:ascii="Arial Narrow" w:eastAsia="Times New Roman" w:hAnsi="Arial Narrow" w:cs="Times New Roman"/>
          <w:b/>
          <w:bCs/>
          <w:sz w:val="40"/>
          <w:szCs w:val="24"/>
          <w:lang w:eastAsia="ru-RU"/>
        </w:rPr>
      </w:pPr>
      <w:r w:rsidRPr="000D589B">
        <w:rPr>
          <w:rFonts w:ascii="Arial Narrow" w:eastAsia="Times New Roman" w:hAnsi="Arial Narrow" w:cs="Times New Roman"/>
          <w:b/>
          <w:bCs/>
          <w:sz w:val="40"/>
          <w:szCs w:val="24"/>
          <w:lang w:eastAsia="ru-RU"/>
        </w:rPr>
        <w:t>Челябинской области</w:t>
      </w:r>
    </w:p>
    <w:p w:rsidR="000D589B" w:rsidRPr="000D589B" w:rsidRDefault="000D589B" w:rsidP="000D589B">
      <w:pPr>
        <w:spacing w:after="0" w:line="240" w:lineRule="auto"/>
        <w:rPr>
          <w:rFonts w:ascii="Times New Roman" w:eastAsia="Times New Roman" w:hAnsi="Times New Roman" w:cs="Times New Roman"/>
          <w:sz w:val="28"/>
          <w:szCs w:val="24"/>
          <w:lang w:eastAsia="ru-RU"/>
        </w:rPr>
      </w:pPr>
    </w:p>
    <w:p w:rsidR="000D589B" w:rsidRPr="000D589B" w:rsidRDefault="000D589B" w:rsidP="000D589B">
      <w:pPr>
        <w:keepNext/>
        <w:spacing w:after="0" w:line="240" w:lineRule="auto"/>
        <w:jc w:val="center"/>
        <w:outlineLvl w:val="0"/>
        <w:rPr>
          <w:rFonts w:ascii="Arial Black" w:eastAsia="Times New Roman" w:hAnsi="Arial Black" w:cs="Times New Roman"/>
          <w:b/>
          <w:bCs/>
          <w:sz w:val="52"/>
          <w:szCs w:val="24"/>
          <w:lang w:eastAsia="ru-RU"/>
        </w:rPr>
      </w:pPr>
      <w:r w:rsidRPr="000D589B">
        <w:rPr>
          <w:rFonts w:ascii="Arial Black" w:eastAsia="Times New Roman" w:hAnsi="Arial Black" w:cs="Times New Roman"/>
          <w:b/>
          <w:bCs/>
          <w:sz w:val="52"/>
          <w:szCs w:val="24"/>
          <w:lang w:eastAsia="ru-RU"/>
        </w:rPr>
        <w:t>ПОСТАНОВЛЕНИЕ</w:t>
      </w:r>
    </w:p>
    <w:tbl>
      <w:tblPr>
        <w:tblW w:w="0" w:type="auto"/>
        <w:tblInd w:w="108" w:type="dxa"/>
        <w:tblBorders>
          <w:top w:val="thickThinSmallGap" w:sz="24" w:space="0" w:color="auto"/>
        </w:tblBorders>
        <w:tblLook w:val="0000" w:firstRow="0" w:lastRow="0" w:firstColumn="0" w:lastColumn="0" w:noHBand="0" w:noVBand="0"/>
      </w:tblPr>
      <w:tblGrid>
        <w:gridCol w:w="9810"/>
      </w:tblGrid>
      <w:tr w:rsidR="000D589B" w:rsidRPr="000D589B" w:rsidTr="00777E72">
        <w:trPr>
          <w:trHeight w:val="100"/>
        </w:trPr>
        <w:tc>
          <w:tcPr>
            <w:tcW w:w="9810" w:type="dxa"/>
          </w:tcPr>
          <w:p w:rsidR="000D589B" w:rsidRPr="000D589B" w:rsidRDefault="000D589B" w:rsidP="000D589B">
            <w:pPr>
              <w:spacing w:after="0" w:line="240" w:lineRule="auto"/>
              <w:rPr>
                <w:rFonts w:ascii="Times New Roman" w:eastAsia="Times New Roman" w:hAnsi="Times New Roman" w:cs="Times New Roman"/>
                <w:sz w:val="28"/>
                <w:szCs w:val="24"/>
                <w:lang w:eastAsia="ru-RU"/>
              </w:rPr>
            </w:pPr>
          </w:p>
        </w:tc>
      </w:tr>
    </w:tbl>
    <w:p w:rsidR="000D589B" w:rsidRPr="000D589B" w:rsidRDefault="007830BA" w:rsidP="000D589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10.11.2022 г.</w:t>
      </w:r>
      <w:r w:rsidR="000D589B" w:rsidRPr="000D589B">
        <w:rPr>
          <w:rFonts w:ascii="Times New Roman" w:eastAsia="Times New Roman" w:hAnsi="Times New Roman" w:cs="Times New Roman"/>
          <w:sz w:val="28"/>
          <w:szCs w:val="24"/>
          <w:lang w:eastAsia="ru-RU"/>
        </w:rPr>
        <w:t xml:space="preserve">    </w:t>
      </w:r>
      <w:r w:rsidR="000D589B" w:rsidRPr="000D589B">
        <w:rPr>
          <w:rFonts w:ascii="Times New Roman" w:eastAsia="Times New Roman" w:hAnsi="Times New Roman" w:cs="Times New Roman"/>
          <w:sz w:val="28"/>
          <w:szCs w:val="24"/>
          <w:lang w:eastAsia="ru-RU"/>
        </w:rPr>
        <w:tab/>
      </w:r>
      <w:r w:rsidR="000D589B" w:rsidRPr="000D589B">
        <w:rPr>
          <w:rFonts w:ascii="Times New Roman" w:eastAsia="Times New Roman" w:hAnsi="Times New Roman" w:cs="Times New Roman"/>
          <w:sz w:val="28"/>
          <w:szCs w:val="24"/>
          <w:lang w:eastAsia="ru-RU"/>
        </w:rPr>
        <w:tab/>
      </w:r>
      <w:r w:rsidR="000D589B" w:rsidRPr="000D589B">
        <w:rPr>
          <w:rFonts w:ascii="Times New Roman" w:eastAsia="Times New Roman" w:hAnsi="Times New Roman" w:cs="Times New Roman"/>
          <w:sz w:val="28"/>
          <w:szCs w:val="24"/>
          <w:lang w:eastAsia="ru-RU"/>
        </w:rPr>
        <w:tab/>
      </w:r>
      <w:r w:rsidR="000D589B" w:rsidRPr="000D589B">
        <w:rPr>
          <w:rFonts w:ascii="Times New Roman" w:eastAsia="Times New Roman" w:hAnsi="Times New Roman" w:cs="Times New Roman"/>
          <w:sz w:val="28"/>
          <w:szCs w:val="24"/>
          <w:lang w:eastAsia="ru-RU"/>
        </w:rPr>
        <w:tab/>
        <w:t xml:space="preserve">                  </w:t>
      </w:r>
      <w:r>
        <w:rPr>
          <w:rFonts w:ascii="Times New Roman" w:eastAsia="Times New Roman" w:hAnsi="Times New Roman" w:cs="Times New Roman"/>
          <w:sz w:val="28"/>
          <w:szCs w:val="24"/>
          <w:lang w:eastAsia="ru-RU"/>
        </w:rPr>
        <w:t xml:space="preserve">                              № 1491</w:t>
      </w:r>
    </w:p>
    <w:p w:rsidR="000D589B" w:rsidRPr="000D589B" w:rsidRDefault="000D589B" w:rsidP="000D589B">
      <w:pPr>
        <w:widowControl w:val="0"/>
        <w:tabs>
          <w:tab w:val="left" w:pos="4080"/>
        </w:tabs>
        <w:suppressAutoHyphens/>
        <w:spacing w:after="0" w:line="240" w:lineRule="auto"/>
        <w:ind w:right="5276"/>
        <w:jc w:val="both"/>
        <w:rPr>
          <w:rFonts w:ascii="Times New Roman" w:eastAsia="Times New Roman" w:hAnsi="Times New Roman" w:cs="Times New Roman"/>
          <w:sz w:val="28"/>
          <w:szCs w:val="24"/>
          <w:lang w:eastAsia="ru-RU"/>
        </w:rPr>
      </w:pPr>
    </w:p>
    <w:p w:rsidR="000D589B" w:rsidRPr="000D589B" w:rsidRDefault="000D589B" w:rsidP="000D589B">
      <w:pPr>
        <w:widowControl w:val="0"/>
        <w:tabs>
          <w:tab w:val="left" w:pos="4080"/>
        </w:tabs>
        <w:suppressAutoHyphens/>
        <w:spacing w:after="0" w:line="240" w:lineRule="auto"/>
        <w:ind w:right="5276"/>
        <w:jc w:val="both"/>
        <w:rPr>
          <w:rFonts w:ascii="Times New Roman" w:eastAsia="Times New Roman" w:hAnsi="Times New Roman" w:cs="Times New Roman"/>
          <w:sz w:val="28"/>
          <w:szCs w:val="28"/>
          <w:lang w:eastAsia="ru-RU"/>
        </w:rPr>
      </w:pPr>
      <w:r w:rsidRPr="000D589B">
        <w:rPr>
          <w:rFonts w:ascii="Times New Roman" w:eastAsia="Times New Roman" w:hAnsi="Times New Roman" w:cs="Times New Roman"/>
          <w:sz w:val="28"/>
          <w:szCs w:val="24"/>
          <w:lang w:eastAsia="ru-RU"/>
        </w:rPr>
        <w:t xml:space="preserve">Об утверждении Положения о Почетной грамоте и Благодарности главы Усть-Катавского городского округа </w:t>
      </w:r>
    </w:p>
    <w:p w:rsidR="000D589B" w:rsidRPr="000D589B" w:rsidRDefault="000D589B" w:rsidP="000D589B">
      <w:pPr>
        <w:spacing w:after="0" w:line="240" w:lineRule="auto"/>
        <w:jc w:val="both"/>
        <w:rPr>
          <w:rFonts w:ascii="Times New Roman" w:eastAsia="Times New Roman" w:hAnsi="Times New Roman" w:cs="Times New Roman"/>
          <w:sz w:val="28"/>
          <w:szCs w:val="28"/>
          <w:lang w:eastAsia="ru-RU"/>
        </w:rPr>
      </w:pPr>
      <w:r w:rsidRPr="000D589B">
        <w:rPr>
          <w:rFonts w:ascii="Times New Roman" w:eastAsia="Times New Roman" w:hAnsi="Times New Roman" w:cs="Times New Roman"/>
          <w:sz w:val="28"/>
          <w:szCs w:val="28"/>
          <w:lang w:eastAsia="ru-RU"/>
        </w:rPr>
        <w:tab/>
      </w:r>
    </w:p>
    <w:p w:rsidR="000D589B" w:rsidRPr="000D589B" w:rsidRDefault="000D589B" w:rsidP="000D589B">
      <w:pPr>
        <w:spacing w:after="0" w:line="240" w:lineRule="auto"/>
        <w:jc w:val="both"/>
        <w:rPr>
          <w:rFonts w:ascii="Times New Roman" w:eastAsia="Times New Roman" w:hAnsi="Times New Roman" w:cs="Times New Roman"/>
          <w:sz w:val="28"/>
          <w:szCs w:val="28"/>
          <w:lang w:eastAsia="ru-RU"/>
        </w:rPr>
      </w:pPr>
      <w:r w:rsidRPr="000D589B">
        <w:rPr>
          <w:rFonts w:ascii="Times New Roman" w:eastAsia="Times New Roman" w:hAnsi="Times New Roman" w:cs="Times New Roman"/>
          <w:sz w:val="28"/>
          <w:szCs w:val="28"/>
          <w:lang w:eastAsia="ru-RU"/>
        </w:rPr>
        <w:tab/>
        <w:t>Для поощрения граждан Российской Федерации, проживающих на территории Усть-Катавского городского округа, за заслуги и достижения в государственном и муниципальном управлении, экономике, науке, культуре, искусстве, воспитании, просвещении, спорте, обеспечении правопорядка и безопасности, укреплении законности, охране здоровья и жизни, защите прав и свобод граждан, за активную общественную деятельность, вклад в социально-экономическое развитие Усть-Катавского городского округа, в соответствии с Федеральным законом от 06.10.2003г. № 131-ФЗ «Об общих принципах организации местного самоуправления в РФ», Уставом Усть-Катавского  городского округа,</w:t>
      </w:r>
    </w:p>
    <w:p w:rsidR="000D589B" w:rsidRPr="000D589B" w:rsidRDefault="000D589B" w:rsidP="000D589B">
      <w:pPr>
        <w:spacing w:after="0" w:line="240" w:lineRule="auto"/>
        <w:jc w:val="both"/>
        <w:rPr>
          <w:rFonts w:ascii="Times New Roman" w:eastAsia="Times New Roman" w:hAnsi="Times New Roman" w:cs="Times New Roman"/>
          <w:sz w:val="28"/>
          <w:szCs w:val="28"/>
          <w:lang w:eastAsia="ru-RU"/>
        </w:rPr>
      </w:pPr>
      <w:r w:rsidRPr="000D589B">
        <w:rPr>
          <w:rFonts w:ascii="Times New Roman" w:eastAsia="Times New Roman" w:hAnsi="Times New Roman" w:cs="Times New Roman"/>
          <w:sz w:val="28"/>
          <w:szCs w:val="28"/>
          <w:lang w:eastAsia="ru-RU"/>
        </w:rPr>
        <w:tab/>
        <w:t>администрация Усть-Катавского городского округа ПОСТАНОВЛЯЕТ:</w:t>
      </w:r>
    </w:p>
    <w:p w:rsidR="000D589B" w:rsidRPr="000D589B" w:rsidRDefault="000D589B" w:rsidP="000D589B">
      <w:pPr>
        <w:shd w:val="clear" w:color="auto" w:fill="FFFFFF"/>
        <w:spacing w:after="0" w:line="312" w:lineRule="atLeast"/>
        <w:jc w:val="both"/>
        <w:textAlignment w:val="baseline"/>
        <w:rPr>
          <w:rFonts w:ascii="Times New Roman" w:eastAsia="Times New Roman" w:hAnsi="Times New Roman" w:cs="Times New Roman"/>
          <w:sz w:val="28"/>
          <w:szCs w:val="28"/>
          <w:lang w:eastAsia="ru-RU"/>
        </w:rPr>
      </w:pPr>
      <w:r w:rsidRPr="000D589B">
        <w:rPr>
          <w:rFonts w:ascii="Times New Roman" w:eastAsia="Times New Roman" w:hAnsi="Times New Roman" w:cs="Times New Roman"/>
          <w:sz w:val="28"/>
          <w:szCs w:val="28"/>
          <w:lang w:eastAsia="ru-RU"/>
        </w:rPr>
        <w:tab/>
        <w:t>1. Утвердить Положение о Почетной грамоте и Благодарности главы Усть-Катавского городского округа (Приложение).</w:t>
      </w:r>
    </w:p>
    <w:p w:rsidR="000D589B" w:rsidRPr="000D589B" w:rsidRDefault="000D589B" w:rsidP="000D589B">
      <w:pPr>
        <w:shd w:val="clear" w:color="auto" w:fill="FFFFFF"/>
        <w:spacing w:after="0" w:line="312" w:lineRule="atLeast"/>
        <w:jc w:val="both"/>
        <w:textAlignment w:val="baseline"/>
        <w:rPr>
          <w:rFonts w:ascii="Times New Roman" w:eastAsia="Tahoma" w:hAnsi="Times New Roman" w:cs="Times New Roman"/>
          <w:sz w:val="28"/>
          <w:szCs w:val="28"/>
          <w:lang w:eastAsia="ru-RU"/>
        </w:rPr>
      </w:pPr>
      <w:r w:rsidRPr="000D589B">
        <w:rPr>
          <w:rFonts w:ascii="Times New Roman" w:eastAsia="Times New Roman" w:hAnsi="Times New Roman" w:cs="Times New Roman"/>
          <w:sz w:val="28"/>
          <w:szCs w:val="28"/>
          <w:lang w:eastAsia="ru-RU"/>
        </w:rPr>
        <w:tab/>
        <w:t xml:space="preserve">2. </w:t>
      </w:r>
      <w:r w:rsidRPr="000D589B">
        <w:rPr>
          <w:rFonts w:ascii="Times New Roman" w:eastAsia="Tahoma" w:hAnsi="Times New Roman" w:cs="Times New Roman"/>
          <w:sz w:val="28"/>
          <w:szCs w:val="28"/>
          <w:lang w:eastAsia="ru-RU"/>
        </w:rPr>
        <w:t xml:space="preserve">Общему отделу администрации Усть-Катавского городского округа (О.Л. Толоконникова) разместить настоящее постановление на официальном сайте администрации Усть-Катавского городского округа и </w:t>
      </w:r>
      <w:r w:rsidRPr="000D589B">
        <w:rPr>
          <w:rFonts w:ascii="Times New Roman" w:eastAsia="Times New Roman" w:hAnsi="Times New Roman" w:cs="Times New Roman"/>
          <w:sz w:val="28"/>
          <w:szCs w:val="28"/>
          <w:lang w:eastAsia="ru-RU"/>
        </w:rPr>
        <w:t xml:space="preserve">опубликовать </w:t>
      </w:r>
      <w:r w:rsidR="00992E52" w:rsidRPr="000D589B">
        <w:rPr>
          <w:rFonts w:ascii="Times New Roman" w:eastAsia="Times New Roman" w:hAnsi="Times New Roman" w:cs="Times New Roman"/>
          <w:sz w:val="28"/>
          <w:szCs w:val="28"/>
          <w:lang w:eastAsia="ru-RU"/>
        </w:rPr>
        <w:t>в газете «</w:t>
      </w:r>
      <w:r w:rsidRPr="000D589B">
        <w:rPr>
          <w:rFonts w:ascii="Times New Roman" w:eastAsia="Times New Roman" w:hAnsi="Times New Roman" w:cs="Times New Roman"/>
          <w:sz w:val="28"/>
          <w:szCs w:val="28"/>
          <w:lang w:eastAsia="ru-RU"/>
        </w:rPr>
        <w:t>Усть-</w:t>
      </w:r>
      <w:r w:rsidR="00992E52" w:rsidRPr="000D589B">
        <w:rPr>
          <w:rFonts w:ascii="Times New Roman" w:eastAsia="Times New Roman" w:hAnsi="Times New Roman" w:cs="Times New Roman"/>
          <w:sz w:val="28"/>
          <w:szCs w:val="28"/>
          <w:lang w:eastAsia="ru-RU"/>
        </w:rPr>
        <w:t>Катавская неделя</w:t>
      </w:r>
      <w:r w:rsidRPr="000D589B">
        <w:rPr>
          <w:rFonts w:ascii="Times New Roman" w:eastAsia="Times New Roman" w:hAnsi="Times New Roman" w:cs="Times New Roman"/>
          <w:sz w:val="28"/>
          <w:szCs w:val="28"/>
          <w:lang w:eastAsia="ru-RU"/>
        </w:rPr>
        <w:t>»</w:t>
      </w:r>
      <w:r w:rsidRPr="000D589B">
        <w:rPr>
          <w:rFonts w:ascii="Times New Roman" w:eastAsia="Tahoma" w:hAnsi="Times New Roman" w:cs="Times New Roman"/>
          <w:sz w:val="28"/>
          <w:szCs w:val="28"/>
          <w:lang w:eastAsia="ru-RU"/>
        </w:rPr>
        <w:t>.</w:t>
      </w:r>
    </w:p>
    <w:p w:rsidR="000D589B" w:rsidRPr="000D589B" w:rsidRDefault="000D589B" w:rsidP="000D589B">
      <w:pPr>
        <w:shd w:val="clear" w:color="auto" w:fill="FFFFFF"/>
        <w:spacing w:after="0" w:line="312" w:lineRule="atLeast"/>
        <w:jc w:val="both"/>
        <w:textAlignment w:val="baseline"/>
        <w:rPr>
          <w:rFonts w:ascii="Times New Roman" w:eastAsia="Times New Roman" w:hAnsi="Times New Roman" w:cs="Times New Roman"/>
          <w:sz w:val="28"/>
          <w:szCs w:val="28"/>
          <w:lang w:eastAsia="ru-RU"/>
        </w:rPr>
      </w:pPr>
      <w:r w:rsidRPr="000D589B">
        <w:rPr>
          <w:rFonts w:ascii="Times New Roman" w:eastAsia="Tahoma" w:hAnsi="Times New Roman" w:cs="Times New Roman"/>
          <w:sz w:val="28"/>
          <w:szCs w:val="28"/>
          <w:lang w:eastAsia="ru-RU"/>
        </w:rPr>
        <w:tab/>
        <w:t>3. Признать утратившим силу постановление главы Усть-Ка</w:t>
      </w:r>
      <w:r w:rsidR="00C063BA">
        <w:rPr>
          <w:rFonts w:ascii="Times New Roman" w:eastAsia="Tahoma" w:hAnsi="Times New Roman" w:cs="Times New Roman"/>
          <w:sz w:val="28"/>
          <w:szCs w:val="28"/>
          <w:lang w:eastAsia="ru-RU"/>
        </w:rPr>
        <w:t>тавского городского округа № 1725 от 29.12.2016</w:t>
      </w:r>
      <w:r w:rsidRPr="000D589B">
        <w:rPr>
          <w:rFonts w:ascii="Times New Roman" w:eastAsia="Tahoma" w:hAnsi="Times New Roman" w:cs="Times New Roman"/>
          <w:sz w:val="28"/>
          <w:szCs w:val="28"/>
          <w:lang w:eastAsia="ru-RU"/>
        </w:rPr>
        <w:t xml:space="preserve"> года «О Почетной грамоте и Благодарности Главы Усть-Катавского городского округа Челябинской области».</w:t>
      </w:r>
    </w:p>
    <w:p w:rsidR="000D589B" w:rsidRPr="000D589B" w:rsidRDefault="000D589B" w:rsidP="000D589B">
      <w:pPr>
        <w:shd w:val="clear" w:color="auto" w:fill="FFFFFF"/>
        <w:spacing w:after="0" w:line="312" w:lineRule="atLeast"/>
        <w:jc w:val="both"/>
        <w:textAlignment w:val="baseline"/>
        <w:rPr>
          <w:rFonts w:ascii="Times New Roman" w:eastAsia="Times New Roman" w:hAnsi="Times New Roman" w:cs="Times New Roman"/>
          <w:sz w:val="28"/>
          <w:szCs w:val="28"/>
          <w:lang w:eastAsia="ru-RU"/>
        </w:rPr>
      </w:pPr>
      <w:r w:rsidRPr="000D589B">
        <w:rPr>
          <w:rFonts w:ascii="Times New Roman" w:eastAsia="Times New Roman" w:hAnsi="Times New Roman" w:cs="Times New Roman"/>
          <w:sz w:val="28"/>
          <w:szCs w:val="28"/>
          <w:lang w:eastAsia="ru-RU"/>
        </w:rPr>
        <w:tab/>
        <w:t>4. Контроль за исполнением настоящего постановления возложить на управляющего делами администрации Усть-Катавского городского округа.</w:t>
      </w:r>
    </w:p>
    <w:p w:rsidR="000D589B" w:rsidRPr="000D589B" w:rsidRDefault="000D589B" w:rsidP="000D589B">
      <w:pPr>
        <w:spacing w:after="0" w:line="240" w:lineRule="auto"/>
        <w:ind w:firstLine="872"/>
        <w:jc w:val="both"/>
        <w:rPr>
          <w:rFonts w:ascii="Times New Roman" w:eastAsia="Times New Roman" w:hAnsi="Times New Roman" w:cs="Times New Roman"/>
          <w:sz w:val="28"/>
          <w:szCs w:val="24"/>
          <w:lang w:eastAsia="ru-RU"/>
        </w:rPr>
      </w:pPr>
    </w:p>
    <w:p w:rsidR="000D589B" w:rsidRPr="000D589B" w:rsidRDefault="000D589B" w:rsidP="000D589B">
      <w:pPr>
        <w:tabs>
          <w:tab w:val="left" w:pos="7513"/>
        </w:tabs>
        <w:spacing w:after="0" w:line="240" w:lineRule="auto"/>
        <w:jc w:val="both"/>
        <w:rPr>
          <w:rFonts w:ascii="Times New Roman" w:eastAsia="Times New Roman" w:hAnsi="Times New Roman" w:cs="Times New Roman"/>
          <w:sz w:val="28"/>
          <w:szCs w:val="28"/>
          <w:lang w:eastAsia="ru-RU"/>
        </w:rPr>
      </w:pPr>
    </w:p>
    <w:p w:rsidR="000D589B" w:rsidRPr="000D589B" w:rsidRDefault="000D589B" w:rsidP="000D589B">
      <w:pPr>
        <w:tabs>
          <w:tab w:val="left" w:pos="7513"/>
        </w:tabs>
        <w:spacing w:after="0" w:line="240" w:lineRule="auto"/>
        <w:jc w:val="both"/>
        <w:rPr>
          <w:rFonts w:ascii="Times New Roman" w:eastAsia="Times New Roman" w:hAnsi="Times New Roman" w:cs="Times New Roman"/>
          <w:sz w:val="28"/>
          <w:szCs w:val="28"/>
          <w:lang w:eastAsia="ru-RU"/>
        </w:rPr>
      </w:pPr>
      <w:r w:rsidRPr="000D589B">
        <w:rPr>
          <w:rFonts w:ascii="Times New Roman" w:eastAsia="Times New Roman" w:hAnsi="Times New Roman" w:cs="Times New Roman"/>
          <w:sz w:val="28"/>
          <w:szCs w:val="28"/>
          <w:lang w:eastAsia="ru-RU"/>
        </w:rPr>
        <w:t>Глава Усть-Катавского городского округа                                          С.Д. Семков</w:t>
      </w:r>
    </w:p>
    <w:p w:rsidR="000D589B" w:rsidRDefault="003B6508" w:rsidP="00F05B9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 xml:space="preserve"> </w:t>
      </w:r>
    </w:p>
    <w:p w:rsidR="000D589B" w:rsidRDefault="000D589B" w:rsidP="00F05B9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C063BA" w:rsidRPr="00C063BA" w:rsidRDefault="003B6508" w:rsidP="00C063BA">
      <w:pPr>
        <w:pStyle w:val="doktekstr"/>
        <w:shd w:val="clear" w:color="auto" w:fill="FFFFFF"/>
        <w:spacing w:before="0" w:beforeAutospacing="0" w:after="0" w:afterAutospacing="0"/>
        <w:contextualSpacing/>
        <w:jc w:val="right"/>
        <w:textAlignment w:val="baseline"/>
        <w:rPr>
          <w:sz w:val="28"/>
          <w:szCs w:val="28"/>
        </w:rPr>
      </w:pPr>
      <w:r>
        <w:rPr>
          <w:b/>
          <w:bCs/>
          <w:color w:val="26282F"/>
          <w:sz w:val="28"/>
          <w:szCs w:val="28"/>
        </w:rPr>
        <w:t xml:space="preserve"> </w:t>
      </w:r>
      <w:r w:rsidR="00C063BA" w:rsidRPr="00C063BA">
        <w:rPr>
          <w:sz w:val="28"/>
          <w:szCs w:val="28"/>
        </w:rPr>
        <w:t>ПРИЛОЖЕНИЕ</w:t>
      </w:r>
      <w:r w:rsidR="00C063BA" w:rsidRPr="00C063BA">
        <w:rPr>
          <w:rFonts w:ascii="Verdana" w:hAnsi="Verdana"/>
          <w:sz w:val="28"/>
          <w:szCs w:val="28"/>
          <w:lang w:val="en-US"/>
        </w:rPr>
        <w:t> </w:t>
      </w:r>
      <w:r w:rsidR="00C063BA" w:rsidRPr="00C063BA">
        <w:rPr>
          <w:sz w:val="28"/>
          <w:szCs w:val="28"/>
        </w:rPr>
        <w:br/>
        <w:t>к постановлению администрации</w:t>
      </w:r>
      <w:r w:rsidR="00C063BA" w:rsidRPr="00C063BA">
        <w:rPr>
          <w:sz w:val="28"/>
          <w:szCs w:val="28"/>
        </w:rPr>
        <w:br/>
        <w:t>Усть-Катавского городского округа</w:t>
      </w:r>
      <w:r w:rsidR="00C063BA" w:rsidRPr="00C063BA">
        <w:rPr>
          <w:rFonts w:ascii="Verdana" w:hAnsi="Verdana"/>
          <w:sz w:val="28"/>
          <w:szCs w:val="28"/>
          <w:lang w:val="en-US"/>
        </w:rPr>
        <w:t> </w:t>
      </w:r>
      <w:r w:rsidR="00C063BA">
        <w:rPr>
          <w:sz w:val="28"/>
          <w:szCs w:val="28"/>
        </w:rPr>
        <w:br/>
        <w:t xml:space="preserve">от  </w:t>
      </w:r>
      <w:r w:rsidR="003959EC">
        <w:rPr>
          <w:sz w:val="28"/>
          <w:szCs w:val="28"/>
        </w:rPr>
        <w:t>10.11.2022 г. № 1491</w:t>
      </w:r>
    </w:p>
    <w:p w:rsidR="005718FF" w:rsidRPr="00C063BA" w:rsidRDefault="00C063BA" w:rsidP="00C063BA">
      <w:pPr>
        <w:shd w:val="clear" w:color="auto" w:fill="FFFFFF"/>
        <w:spacing w:after="0" w:line="240" w:lineRule="auto"/>
        <w:contextualSpacing/>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sub_1"/>
    </w:p>
    <w:p w:rsidR="00F05B93" w:rsidRPr="005718FF" w:rsidRDefault="00C063BA" w:rsidP="00F05B9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Положение</w:t>
      </w:r>
      <w:r>
        <w:rPr>
          <w:rFonts w:ascii="Times New Roman" w:hAnsi="Times New Roman" w:cs="Times New Roman"/>
          <w:b/>
          <w:bCs/>
          <w:color w:val="26282F"/>
          <w:sz w:val="28"/>
          <w:szCs w:val="28"/>
        </w:rPr>
        <w:br/>
        <w:t>о Почетной грамоте</w:t>
      </w:r>
      <w:r w:rsidR="00792DC5" w:rsidRPr="005718FF">
        <w:rPr>
          <w:rFonts w:ascii="Times New Roman" w:hAnsi="Times New Roman" w:cs="Times New Roman"/>
          <w:b/>
          <w:bCs/>
          <w:color w:val="26282F"/>
          <w:sz w:val="28"/>
          <w:szCs w:val="28"/>
        </w:rPr>
        <w:t xml:space="preserve"> </w:t>
      </w:r>
      <w:r w:rsidR="00F05B93" w:rsidRPr="005718FF">
        <w:rPr>
          <w:rFonts w:ascii="Times New Roman" w:hAnsi="Times New Roman" w:cs="Times New Roman"/>
          <w:b/>
          <w:bCs/>
          <w:color w:val="26282F"/>
          <w:sz w:val="28"/>
          <w:szCs w:val="28"/>
        </w:rPr>
        <w:t xml:space="preserve">и Благодарности </w:t>
      </w:r>
      <w:r>
        <w:rPr>
          <w:rFonts w:ascii="Times New Roman" w:hAnsi="Times New Roman" w:cs="Times New Roman"/>
          <w:b/>
          <w:bCs/>
          <w:color w:val="26282F"/>
          <w:sz w:val="28"/>
          <w:szCs w:val="28"/>
        </w:rPr>
        <w:t>г</w:t>
      </w:r>
      <w:r w:rsidR="00792DC5" w:rsidRPr="005718FF">
        <w:rPr>
          <w:rFonts w:ascii="Times New Roman" w:hAnsi="Times New Roman" w:cs="Times New Roman"/>
          <w:b/>
          <w:bCs/>
          <w:color w:val="26282F"/>
          <w:sz w:val="28"/>
          <w:szCs w:val="28"/>
        </w:rPr>
        <w:t>лавы Усть-Катавского городского округа</w:t>
      </w:r>
    </w:p>
    <w:bookmarkEnd w:id="0"/>
    <w:p w:rsidR="00F05B93" w:rsidRPr="005718FF" w:rsidRDefault="00F05B93" w:rsidP="00F05B93">
      <w:pPr>
        <w:autoSpaceDE w:val="0"/>
        <w:autoSpaceDN w:val="0"/>
        <w:adjustRightInd w:val="0"/>
        <w:spacing w:after="0" w:line="240" w:lineRule="auto"/>
        <w:ind w:firstLine="720"/>
        <w:jc w:val="both"/>
        <w:rPr>
          <w:rFonts w:ascii="Times New Roman" w:hAnsi="Times New Roman" w:cs="Times New Roman"/>
          <w:sz w:val="28"/>
          <w:szCs w:val="28"/>
        </w:rPr>
      </w:pPr>
    </w:p>
    <w:p w:rsidR="00F05B93" w:rsidRPr="005718FF" w:rsidRDefault="00F05B93" w:rsidP="007128F6">
      <w:pPr>
        <w:autoSpaceDE w:val="0"/>
        <w:autoSpaceDN w:val="0"/>
        <w:adjustRightInd w:val="0"/>
        <w:spacing w:after="0" w:line="240" w:lineRule="auto"/>
        <w:ind w:firstLine="720"/>
        <w:jc w:val="both"/>
        <w:rPr>
          <w:rFonts w:ascii="Times New Roman" w:hAnsi="Times New Roman" w:cs="Times New Roman"/>
          <w:sz w:val="28"/>
          <w:szCs w:val="28"/>
        </w:rPr>
      </w:pPr>
      <w:bookmarkStart w:id="1" w:name="sub_1161"/>
      <w:r w:rsidRPr="005718FF">
        <w:rPr>
          <w:rFonts w:ascii="Times New Roman" w:hAnsi="Times New Roman" w:cs="Times New Roman"/>
          <w:sz w:val="28"/>
          <w:szCs w:val="28"/>
        </w:rPr>
        <w:t xml:space="preserve">1. Почетная грамота </w:t>
      </w:r>
      <w:r w:rsidR="00C063BA">
        <w:rPr>
          <w:rFonts w:ascii="Times New Roman" w:hAnsi="Times New Roman" w:cs="Times New Roman"/>
          <w:sz w:val="28"/>
          <w:szCs w:val="28"/>
        </w:rPr>
        <w:t>г</w:t>
      </w:r>
      <w:r w:rsidR="007128F6" w:rsidRPr="005718FF">
        <w:rPr>
          <w:rFonts w:ascii="Times New Roman" w:hAnsi="Times New Roman" w:cs="Times New Roman"/>
          <w:sz w:val="28"/>
          <w:szCs w:val="28"/>
        </w:rPr>
        <w:t xml:space="preserve">лавы Усть-Катавского городского округа </w:t>
      </w:r>
      <w:r w:rsidRPr="005718FF">
        <w:rPr>
          <w:rFonts w:ascii="Times New Roman" w:hAnsi="Times New Roman" w:cs="Times New Roman"/>
          <w:sz w:val="28"/>
          <w:szCs w:val="28"/>
        </w:rPr>
        <w:t xml:space="preserve">(далее именуется - Почетная грамота) и Благодарность </w:t>
      </w:r>
      <w:r w:rsidR="00C063BA">
        <w:rPr>
          <w:rFonts w:ascii="Times New Roman" w:hAnsi="Times New Roman" w:cs="Times New Roman"/>
          <w:sz w:val="28"/>
          <w:szCs w:val="28"/>
        </w:rPr>
        <w:t>г</w:t>
      </w:r>
      <w:r w:rsidR="007128F6" w:rsidRPr="005718FF">
        <w:rPr>
          <w:rFonts w:ascii="Times New Roman" w:hAnsi="Times New Roman" w:cs="Times New Roman"/>
          <w:sz w:val="28"/>
          <w:szCs w:val="28"/>
        </w:rPr>
        <w:t xml:space="preserve">лавы Усть-Катавского городского округа </w:t>
      </w:r>
      <w:r w:rsidRPr="005718FF">
        <w:rPr>
          <w:rFonts w:ascii="Times New Roman" w:hAnsi="Times New Roman" w:cs="Times New Roman"/>
          <w:sz w:val="28"/>
          <w:szCs w:val="28"/>
        </w:rPr>
        <w:t xml:space="preserve">(далее именуется - Благодарность) являются формой поощрения за заслуги и достижения в государственном и муниципальном управлении, экономике, науке, культуре, искусстве, воспитании, просвещении, спорте, обеспечении правопорядка и безопасности, укреплении законности, охране здоровья и жизни, защите прав и свобод граждан, за активную общественную деятельность, вклад в социально-экономическое развитие </w:t>
      </w:r>
      <w:r w:rsidR="007128F6" w:rsidRPr="005718FF">
        <w:rPr>
          <w:rFonts w:ascii="Times New Roman" w:hAnsi="Times New Roman" w:cs="Times New Roman"/>
          <w:sz w:val="28"/>
          <w:szCs w:val="28"/>
        </w:rPr>
        <w:t>Усть-Катавского городского округа</w:t>
      </w:r>
      <w:r w:rsidRPr="005718FF">
        <w:rPr>
          <w:rFonts w:ascii="Times New Roman" w:hAnsi="Times New Roman" w:cs="Times New Roman"/>
          <w:sz w:val="28"/>
          <w:szCs w:val="28"/>
        </w:rPr>
        <w:t>.</w:t>
      </w:r>
      <w:bookmarkEnd w:id="1"/>
    </w:p>
    <w:p w:rsidR="00F05B93" w:rsidRPr="005718FF" w:rsidRDefault="003B6508" w:rsidP="003B650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Благодарность объявляется г</w:t>
      </w:r>
      <w:r w:rsidRPr="003B6508">
        <w:rPr>
          <w:rFonts w:ascii="Times New Roman" w:hAnsi="Times New Roman" w:cs="Times New Roman"/>
          <w:sz w:val="28"/>
          <w:szCs w:val="28"/>
        </w:rPr>
        <w:t xml:space="preserve">ражданам Российской Федерации, проживающим на территории Усть-Катавского городского округа, за профессионализм и добросовестный труд, имеющим стаж </w:t>
      </w:r>
      <w:r w:rsidR="00395F84">
        <w:rPr>
          <w:rFonts w:ascii="Times New Roman" w:hAnsi="Times New Roman" w:cs="Times New Roman"/>
          <w:sz w:val="28"/>
          <w:szCs w:val="28"/>
        </w:rPr>
        <w:t>работы в отрасли не менее 3 лет, за заслуги в общественной деятельности.</w:t>
      </w:r>
    </w:p>
    <w:p w:rsidR="00F05B93" w:rsidRPr="005718FF" w:rsidRDefault="00F05B93" w:rsidP="00F05B93">
      <w:pPr>
        <w:autoSpaceDE w:val="0"/>
        <w:autoSpaceDN w:val="0"/>
        <w:adjustRightInd w:val="0"/>
        <w:spacing w:after="0" w:line="240" w:lineRule="auto"/>
        <w:ind w:firstLine="720"/>
        <w:jc w:val="both"/>
        <w:rPr>
          <w:rFonts w:ascii="Times New Roman" w:hAnsi="Times New Roman" w:cs="Times New Roman"/>
          <w:sz w:val="28"/>
          <w:szCs w:val="28"/>
        </w:rPr>
      </w:pPr>
      <w:bookmarkStart w:id="2" w:name="sub_1006"/>
      <w:r w:rsidRPr="005718FF">
        <w:rPr>
          <w:rFonts w:ascii="Times New Roman" w:hAnsi="Times New Roman" w:cs="Times New Roman"/>
          <w:sz w:val="28"/>
          <w:szCs w:val="28"/>
        </w:rPr>
        <w:t>3. Почетной грамотой награждаются:</w:t>
      </w:r>
    </w:p>
    <w:bookmarkEnd w:id="2"/>
    <w:p w:rsidR="00F05B93" w:rsidRPr="005718FF" w:rsidRDefault="00F05B93" w:rsidP="00F05B93">
      <w:pPr>
        <w:autoSpaceDE w:val="0"/>
        <w:autoSpaceDN w:val="0"/>
        <w:adjustRightInd w:val="0"/>
        <w:spacing w:after="0" w:line="240" w:lineRule="auto"/>
        <w:ind w:firstLine="720"/>
        <w:jc w:val="both"/>
        <w:rPr>
          <w:rFonts w:ascii="Times New Roman" w:hAnsi="Times New Roman" w:cs="Times New Roman"/>
          <w:sz w:val="28"/>
          <w:szCs w:val="28"/>
        </w:rPr>
      </w:pPr>
      <w:r w:rsidRPr="005718FF">
        <w:rPr>
          <w:rFonts w:ascii="Times New Roman" w:hAnsi="Times New Roman" w:cs="Times New Roman"/>
          <w:sz w:val="28"/>
          <w:szCs w:val="28"/>
        </w:rPr>
        <w:t>1) работники организаций за добросовестный труд, высокие профессиональные достижения, производственные показатели, в том числе в связи с профессиональными праздниками, установленными указами Президента Российской Федерации,</w:t>
      </w:r>
      <w:r w:rsidR="00395F84" w:rsidRPr="00395F84">
        <w:t xml:space="preserve"> </w:t>
      </w:r>
      <w:r w:rsidR="00395F84">
        <w:rPr>
          <w:rFonts w:ascii="Times New Roman" w:hAnsi="Times New Roman" w:cs="Times New Roman"/>
          <w:sz w:val="28"/>
          <w:szCs w:val="28"/>
        </w:rPr>
        <w:t>в честь юбилейных дат со дня</w:t>
      </w:r>
      <w:r w:rsidR="00395F84" w:rsidRPr="00395F84">
        <w:rPr>
          <w:rFonts w:ascii="Times New Roman" w:hAnsi="Times New Roman" w:cs="Times New Roman"/>
          <w:sz w:val="28"/>
          <w:szCs w:val="28"/>
        </w:rPr>
        <w:t xml:space="preserve"> образования </w:t>
      </w:r>
      <w:r w:rsidR="00395F84">
        <w:rPr>
          <w:rFonts w:ascii="Times New Roman" w:hAnsi="Times New Roman" w:cs="Times New Roman"/>
          <w:sz w:val="28"/>
          <w:szCs w:val="28"/>
        </w:rPr>
        <w:t xml:space="preserve">организации </w:t>
      </w:r>
      <w:r w:rsidR="00395F84" w:rsidRPr="00395F84">
        <w:rPr>
          <w:rFonts w:ascii="Times New Roman" w:hAnsi="Times New Roman" w:cs="Times New Roman"/>
          <w:sz w:val="28"/>
          <w:szCs w:val="28"/>
        </w:rPr>
        <w:t>(20 и каждые последующие 10 лет)</w:t>
      </w:r>
      <w:r w:rsidRPr="005718FF">
        <w:rPr>
          <w:rFonts w:ascii="Times New Roman" w:hAnsi="Times New Roman" w:cs="Times New Roman"/>
          <w:sz w:val="28"/>
          <w:szCs w:val="28"/>
        </w:rPr>
        <w:t xml:space="preserve"> соответствующие одновременно следующим требованиям:</w:t>
      </w:r>
    </w:p>
    <w:p w:rsidR="00F05B93" w:rsidRPr="005718FF" w:rsidRDefault="00395F84" w:rsidP="00F05B9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05B93" w:rsidRPr="005718FF">
        <w:rPr>
          <w:rFonts w:ascii="Times New Roman" w:hAnsi="Times New Roman" w:cs="Times New Roman"/>
          <w:sz w:val="28"/>
          <w:szCs w:val="28"/>
        </w:rPr>
        <w:t>наличие с</w:t>
      </w:r>
      <w:r w:rsidR="003B6508">
        <w:rPr>
          <w:rFonts w:ascii="Times New Roman" w:hAnsi="Times New Roman" w:cs="Times New Roman"/>
          <w:sz w:val="28"/>
          <w:szCs w:val="28"/>
        </w:rPr>
        <w:t xml:space="preserve">тажа работы в отрасли не менее </w:t>
      </w:r>
      <w:r w:rsidR="00F05B93" w:rsidRPr="005718FF">
        <w:rPr>
          <w:rFonts w:ascii="Times New Roman" w:hAnsi="Times New Roman" w:cs="Times New Roman"/>
          <w:sz w:val="28"/>
          <w:szCs w:val="28"/>
        </w:rPr>
        <w:t>5 лет и стажа работы не менее 10 лет в организации, возбудившей ходатайство о награждении Почетной грамотой, и (или) в реорганизованном предприятии, организации, учреждении, в отношении которых организация, возбудившая ходатайство о награждении Почетной грамотой, является правопреемником;</w:t>
      </w:r>
    </w:p>
    <w:p w:rsidR="00992E52" w:rsidRDefault="00395F84" w:rsidP="00395F84">
      <w:pPr>
        <w:autoSpaceDE w:val="0"/>
        <w:autoSpaceDN w:val="0"/>
        <w:adjustRightInd w:val="0"/>
        <w:spacing w:after="0" w:line="240" w:lineRule="auto"/>
        <w:ind w:firstLine="720"/>
        <w:jc w:val="both"/>
        <w:rPr>
          <w:rFonts w:ascii="Times New Roman" w:hAnsi="Times New Roman" w:cs="Times New Roman"/>
          <w:sz w:val="28"/>
          <w:szCs w:val="28"/>
        </w:rPr>
      </w:pPr>
      <w:bookmarkStart w:id="3" w:name="sub_1170"/>
      <w:r>
        <w:rPr>
          <w:rFonts w:ascii="Times New Roman" w:hAnsi="Times New Roman" w:cs="Times New Roman"/>
          <w:sz w:val="28"/>
          <w:szCs w:val="28"/>
        </w:rPr>
        <w:t xml:space="preserve">- </w:t>
      </w:r>
      <w:r w:rsidR="00F05B93" w:rsidRPr="005718FF">
        <w:rPr>
          <w:rFonts w:ascii="Times New Roman" w:hAnsi="Times New Roman" w:cs="Times New Roman"/>
          <w:sz w:val="28"/>
          <w:szCs w:val="28"/>
        </w:rPr>
        <w:t xml:space="preserve">награждение государственными наградами Российской Федерации, и (или) ведомственными наградами Российской Федерации, и (или) наградами государственных корпораций, и (или) </w:t>
      </w:r>
      <w:r w:rsidR="003B6508">
        <w:rPr>
          <w:rFonts w:ascii="Times New Roman" w:hAnsi="Times New Roman" w:cs="Times New Roman"/>
          <w:sz w:val="28"/>
          <w:szCs w:val="28"/>
        </w:rPr>
        <w:t xml:space="preserve">Благодарностью </w:t>
      </w:r>
      <w:r w:rsidR="00B244EA" w:rsidRPr="005718FF">
        <w:rPr>
          <w:rFonts w:ascii="Times New Roman" w:hAnsi="Times New Roman" w:cs="Times New Roman"/>
          <w:sz w:val="28"/>
          <w:szCs w:val="28"/>
        </w:rPr>
        <w:t>главы Усть-Катавского городского округа</w:t>
      </w:r>
      <w:r w:rsidR="00992E52">
        <w:rPr>
          <w:rFonts w:ascii="Times New Roman" w:hAnsi="Times New Roman" w:cs="Times New Roman"/>
          <w:sz w:val="28"/>
          <w:szCs w:val="28"/>
        </w:rPr>
        <w:t>.</w:t>
      </w:r>
    </w:p>
    <w:p w:rsidR="003B6508" w:rsidRPr="005718FF" w:rsidRDefault="00F05B93" w:rsidP="00395F84">
      <w:pPr>
        <w:autoSpaceDE w:val="0"/>
        <w:autoSpaceDN w:val="0"/>
        <w:adjustRightInd w:val="0"/>
        <w:spacing w:after="0" w:line="240" w:lineRule="auto"/>
        <w:ind w:firstLine="720"/>
        <w:jc w:val="both"/>
        <w:rPr>
          <w:rFonts w:ascii="Times New Roman" w:hAnsi="Times New Roman" w:cs="Times New Roman"/>
          <w:sz w:val="28"/>
          <w:szCs w:val="28"/>
        </w:rPr>
      </w:pPr>
      <w:r w:rsidRPr="005718FF">
        <w:rPr>
          <w:rFonts w:ascii="Times New Roman" w:hAnsi="Times New Roman" w:cs="Times New Roman"/>
          <w:sz w:val="28"/>
          <w:szCs w:val="28"/>
        </w:rPr>
        <w:t>Награждение Почетной грамотой производится не ранее чем через 3 года после награждения указанными наградами;</w:t>
      </w:r>
    </w:p>
    <w:bookmarkEnd w:id="3"/>
    <w:p w:rsidR="00F05B93" w:rsidRPr="005718FF" w:rsidRDefault="00F05B93" w:rsidP="00F05B93">
      <w:pPr>
        <w:autoSpaceDE w:val="0"/>
        <w:autoSpaceDN w:val="0"/>
        <w:adjustRightInd w:val="0"/>
        <w:spacing w:after="0" w:line="240" w:lineRule="auto"/>
        <w:ind w:firstLine="720"/>
        <w:jc w:val="both"/>
        <w:rPr>
          <w:rFonts w:ascii="Times New Roman" w:hAnsi="Times New Roman" w:cs="Times New Roman"/>
          <w:sz w:val="28"/>
          <w:szCs w:val="28"/>
        </w:rPr>
      </w:pPr>
      <w:r w:rsidRPr="005718FF">
        <w:rPr>
          <w:rFonts w:ascii="Times New Roman" w:hAnsi="Times New Roman" w:cs="Times New Roman"/>
          <w:sz w:val="28"/>
          <w:szCs w:val="28"/>
        </w:rPr>
        <w:t xml:space="preserve">2) государственные гражданские служащие и муниципальные служащие за заслуги и достижения в государственном и муниципальном управлении, имеющие соответственно стаж государственной гражданской службы или </w:t>
      </w:r>
      <w:r w:rsidR="00395F84">
        <w:rPr>
          <w:rFonts w:ascii="Times New Roman" w:hAnsi="Times New Roman" w:cs="Times New Roman"/>
          <w:sz w:val="28"/>
          <w:szCs w:val="28"/>
        </w:rPr>
        <w:t>муниципальной службы не менее 5</w:t>
      </w:r>
      <w:r w:rsidRPr="005718FF">
        <w:rPr>
          <w:rFonts w:ascii="Times New Roman" w:hAnsi="Times New Roman" w:cs="Times New Roman"/>
          <w:sz w:val="28"/>
          <w:szCs w:val="28"/>
        </w:rPr>
        <w:t xml:space="preserve"> лет и награжденные Благодарностью </w:t>
      </w:r>
      <w:r w:rsidR="00B244EA" w:rsidRPr="005718FF">
        <w:rPr>
          <w:rFonts w:ascii="Times New Roman" w:hAnsi="Times New Roman" w:cs="Times New Roman"/>
          <w:sz w:val="28"/>
          <w:szCs w:val="28"/>
        </w:rPr>
        <w:t>главы Усть-Катавского городского округа</w:t>
      </w:r>
      <w:r w:rsidRPr="005718FF">
        <w:rPr>
          <w:rFonts w:ascii="Times New Roman" w:hAnsi="Times New Roman" w:cs="Times New Roman"/>
          <w:sz w:val="28"/>
          <w:szCs w:val="28"/>
        </w:rPr>
        <w:t>;</w:t>
      </w:r>
    </w:p>
    <w:p w:rsidR="00F05B93" w:rsidRPr="005718FF" w:rsidRDefault="00F05B93" w:rsidP="00F05B93">
      <w:pPr>
        <w:autoSpaceDE w:val="0"/>
        <w:autoSpaceDN w:val="0"/>
        <w:adjustRightInd w:val="0"/>
        <w:spacing w:after="0" w:line="240" w:lineRule="auto"/>
        <w:ind w:firstLine="720"/>
        <w:jc w:val="both"/>
        <w:rPr>
          <w:rFonts w:ascii="Times New Roman" w:hAnsi="Times New Roman" w:cs="Times New Roman"/>
          <w:sz w:val="28"/>
          <w:szCs w:val="28"/>
        </w:rPr>
      </w:pPr>
      <w:r w:rsidRPr="005718FF">
        <w:rPr>
          <w:rFonts w:ascii="Times New Roman" w:hAnsi="Times New Roman" w:cs="Times New Roman"/>
          <w:sz w:val="28"/>
          <w:szCs w:val="28"/>
        </w:rPr>
        <w:lastRenderedPageBreak/>
        <w:t xml:space="preserve">3) граждане Российской Федерации, проживающие на территории </w:t>
      </w:r>
      <w:r w:rsidR="00B244EA" w:rsidRPr="005718FF">
        <w:rPr>
          <w:rFonts w:ascii="Times New Roman" w:hAnsi="Times New Roman" w:cs="Times New Roman"/>
          <w:sz w:val="28"/>
          <w:szCs w:val="28"/>
        </w:rPr>
        <w:t>Усть-Катавского городского округа</w:t>
      </w:r>
      <w:r w:rsidRPr="005718FF">
        <w:rPr>
          <w:rFonts w:ascii="Times New Roman" w:hAnsi="Times New Roman" w:cs="Times New Roman"/>
          <w:sz w:val="28"/>
          <w:szCs w:val="28"/>
        </w:rPr>
        <w:t xml:space="preserve">, за </w:t>
      </w:r>
      <w:r w:rsidR="00992E52">
        <w:rPr>
          <w:rFonts w:ascii="Times New Roman" w:hAnsi="Times New Roman" w:cs="Times New Roman"/>
          <w:sz w:val="28"/>
          <w:szCs w:val="28"/>
        </w:rPr>
        <w:t>за</w:t>
      </w:r>
      <w:r w:rsidR="00992E52" w:rsidRPr="005718FF">
        <w:rPr>
          <w:rFonts w:ascii="Times New Roman" w:hAnsi="Times New Roman" w:cs="Times New Roman"/>
          <w:sz w:val="28"/>
          <w:szCs w:val="28"/>
        </w:rPr>
        <w:t xml:space="preserve">слуги </w:t>
      </w:r>
      <w:r w:rsidR="00992E52">
        <w:rPr>
          <w:rFonts w:ascii="Times New Roman" w:hAnsi="Times New Roman" w:cs="Times New Roman"/>
          <w:sz w:val="28"/>
          <w:szCs w:val="28"/>
        </w:rPr>
        <w:t>в</w:t>
      </w:r>
      <w:r w:rsidR="00395F84">
        <w:rPr>
          <w:rFonts w:ascii="Times New Roman" w:hAnsi="Times New Roman" w:cs="Times New Roman"/>
          <w:sz w:val="28"/>
          <w:szCs w:val="28"/>
        </w:rPr>
        <w:t xml:space="preserve"> общественной деятельности</w:t>
      </w:r>
      <w:r w:rsidRPr="005718FF">
        <w:rPr>
          <w:rFonts w:ascii="Times New Roman" w:hAnsi="Times New Roman" w:cs="Times New Roman"/>
          <w:sz w:val="28"/>
          <w:szCs w:val="28"/>
        </w:rPr>
        <w:t>;</w:t>
      </w:r>
    </w:p>
    <w:p w:rsidR="00F05B93" w:rsidRPr="005718FF" w:rsidRDefault="00F05B93" w:rsidP="00395F84">
      <w:pPr>
        <w:autoSpaceDE w:val="0"/>
        <w:autoSpaceDN w:val="0"/>
        <w:adjustRightInd w:val="0"/>
        <w:spacing w:after="0" w:line="240" w:lineRule="auto"/>
        <w:ind w:firstLine="720"/>
        <w:jc w:val="both"/>
        <w:rPr>
          <w:rFonts w:ascii="Times New Roman" w:hAnsi="Times New Roman" w:cs="Times New Roman"/>
          <w:sz w:val="28"/>
          <w:szCs w:val="28"/>
        </w:rPr>
      </w:pPr>
      <w:bookmarkStart w:id="4" w:name="sub_1169"/>
      <w:r w:rsidRPr="005718FF">
        <w:rPr>
          <w:rFonts w:ascii="Times New Roman" w:hAnsi="Times New Roman" w:cs="Times New Roman"/>
          <w:sz w:val="28"/>
          <w:szCs w:val="28"/>
        </w:rPr>
        <w:t>4) военнослужащие, сотрудники правоохранительных органов за заслуги в обеспеч</w:t>
      </w:r>
      <w:r w:rsidR="00395F84">
        <w:rPr>
          <w:rFonts w:ascii="Times New Roman" w:hAnsi="Times New Roman" w:cs="Times New Roman"/>
          <w:sz w:val="28"/>
          <w:szCs w:val="28"/>
        </w:rPr>
        <w:t>ении правопорядка и</w:t>
      </w:r>
      <w:r w:rsidRPr="005718FF">
        <w:rPr>
          <w:rFonts w:ascii="Times New Roman" w:hAnsi="Times New Roman" w:cs="Times New Roman"/>
          <w:sz w:val="28"/>
          <w:szCs w:val="28"/>
        </w:rPr>
        <w:t xml:space="preserve"> безопасности, укреплении законности, охране здоровья и жизни, защите прав и свобод граждан;</w:t>
      </w:r>
      <w:bookmarkEnd w:id="4"/>
    </w:p>
    <w:p w:rsidR="005A682D" w:rsidRDefault="00F05B93" w:rsidP="00F05B93">
      <w:pPr>
        <w:autoSpaceDE w:val="0"/>
        <w:autoSpaceDN w:val="0"/>
        <w:adjustRightInd w:val="0"/>
        <w:spacing w:after="0" w:line="240" w:lineRule="auto"/>
        <w:ind w:firstLine="720"/>
        <w:jc w:val="both"/>
        <w:rPr>
          <w:rFonts w:ascii="Times New Roman" w:hAnsi="Times New Roman" w:cs="Times New Roman"/>
          <w:sz w:val="28"/>
          <w:szCs w:val="28"/>
        </w:rPr>
      </w:pPr>
      <w:bookmarkStart w:id="5" w:name="sub_1007"/>
      <w:r w:rsidRPr="005718FF">
        <w:rPr>
          <w:rFonts w:ascii="Times New Roman" w:hAnsi="Times New Roman" w:cs="Times New Roman"/>
          <w:sz w:val="28"/>
          <w:szCs w:val="28"/>
        </w:rPr>
        <w:t xml:space="preserve">4. </w:t>
      </w:r>
      <w:r w:rsidR="005A682D" w:rsidRPr="005A682D">
        <w:rPr>
          <w:rFonts w:ascii="Times New Roman" w:hAnsi="Times New Roman" w:cs="Times New Roman"/>
          <w:sz w:val="28"/>
          <w:szCs w:val="28"/>
        </w:rPr>
        <w:t>Представление к награждению Почетной грамотой возможно не ранее чем через 3 года после объявления Благодарности.</w:t>
      </w:r>
    </w:p>
    <w:p w:rsidR="00F05B93" w:rsidRPr="005718FF" w:rsidRDefault="005A682D" w:rsidP="005A682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00F05B93" w:rsidRPr="005718FF">
        <w:rPr>
          <w:rFonts w:ascii="Times New Roman" w:hAnsi="Times New Roman" w:cs="Times New Roman"/>
          <w:sz w:val="28"/>
          <w:szCs w:val="28"/>
        </w:rPr>
        <w:t>Повторное представление к объявлению Благодарност</w:t>
      </w:r>
      <w:r w:rsidR="00BD05BB">
        <w:rPr>
          <w:rFonts w:ascii="Times New Roman" w:hAnsi="Times New Roman" w:cs="Times New Roman"/>
          <w:sz w:val="28"/>
          <w:szCs w:val="28"/>
        </w:rPr>
        <w:t>и</w:t>
      </w:r>
      <w:r>
        <w:rPr>
          <w:rFonts w:ascii="Times New Roman" w:hAnsi="Times New Roman" w:cs="Times New Roman"/>
          <w:sz w:val="28"/>
          <w:szCs w:val="28"/>
        </w:rPr>
        <w:t>, награждению Почетной грамотой</w:t>
      </w:r>
      <w:r w:rsidR="00C531F1">
        <w:rPr>
          <w:rFonts w:ascii="Times New Roman" w:hAnsi="Times New Roman" w:cs="Times New Roman"/>
          <w:sz w:val="28"/>
          <w:szCs w:val="28"/>
        </w:rPr>
        <w:t xml:space="preserve"> возможно не ранее чем через 5 лет</w:t>
      </w:r>
      <w:r>
        <w:rPr>
          <w:rFonts w:ascii="Times New Roman" w:hAnsi="Times New Roman" w:cs="Times New Roman"/>
          <w:sz w:val="28"/>
          <w:szCs w:val="28"/>
        </w:rPr>
        <w:t xml:space="preserve"> </w:t>
      </w:r>
      <w:r w:rsidR="00F05B93" w:rsidRPr="005718FF">
        <w:rPr>
          <w:rFonts w:ascii="Times New Roman" w:hAnsi="Times New Roman" w:cs="Times New Roman"/>
          <w:sz w:val="28"/>
          <w:szCs w:val="28"/>
        </w:rPr>
        <w:t>после награждения Почетной грамотой или объявления Благодарности при наличии новых заслуг.</w:t>
      </w:r>
      <w:bookmarkStart w:id="6" w:name="sub_1009"/>
      <w:bookmarkEnd w:id="5"/>
    </w:p>
    <w:p w:rsidR="00F05B93" w:rsidRPr="005718FF" w:rsidRDefault="005A682D" w:rsidP="00C531F1">
      <w:pPr>
        <w:autoSpaceDE w:val="0"/>
        <w:autoSpaceDN w:val="0"/>
        <w:adjustRightInd w:val="0"/>
        <w:spacing w:after="0" w:line="240" w:lineRule="auto"/>
        <w:ind w:firstLine="720"/>
        <w:jc w:val="both"/>
        <w:rPr>
          <w:rFonts w:ascii="Times New Roman" w:hAnsi="Times New Roman" w:cs="Times New Roman"/>
          <w:sz w:val="28"/>
          <w:szCs w:val="28"/>
        </w:rPr>
      </w:pPr>
      <w:bookmarkStart w:id="7" w:name="sub_1010"/>
      <w:bookmarkEnd w:id="6"/>
      <w:r>
        <w:rPr>
          <w:rFonts w:ascii="Times New Roman" w:hAnsi="Times New Roman" w:cs="Times New Roman"/>
          <w:sz w:val="28"/>
          <w:szCs w:val="28"/>
        </w:rPr>
        <w:t>6</w:t>
      </w:r>
      <w:r w:rsidR="00F05B93" w:rsidRPr="005718FF">
        <w:rPr>
          <w:rFonts w:ascii="Times New Roman" w:hAnsi="Times New Roman" w:cs="Times New Roman"/>
          <w:sz w:val="28"/>
          <w:szCs w:val="28"/>
        </w:rPr>
        <w:t xml:space="preserve">. Ходатайство о награждении Почетной грамотой или объявлении Благодарности (далее именуется - ходатайство о награждении) оформляется на имя </w:t>
      </w:r>
      <w:r w:rsidR="00B244EA" w:rsidRPr="005718FF">
        <w:rPr>
          <w:rFonts w:ascii="Times New Roman" w:hAnsi="Times New Roman" w:cs="Times New Roman"/>
          <w:sz w:val="28"/>
          <w:szCs w:val="28"/>
        </w:rPr>
        <w:t xml:space="preserve">главы Усть-Катавского городского округа </w:t>
      </w:r>
      <w:r w:rsidR="00F05B93" w:rsidRPr="005718FF">
        <w:rPr>
          <w:rFonts w:ascii="Times New Roman" w:hAnsi="Times New Roman" w:cs="Times New Roman"/>
          <w:sz w:val="28"/>
          <w:szCs w:val="28"/>
        </w:rPr>
        <w:t>и возбуждается:</w:t>
      </w:r>
    </w:p>
    <w:bookmarkEnd w:id="7"/>
    <w:p w:rsidR="00C531F1" w:rsidRDefault="00C531F1" w:rsidP="00C531F1">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C531F1">
        <w:rPr>
          <w:rFonts w:ascii="Times New Roman" w:eastAsia="Times New Roman" w:hAnsi="Times New Roman" w:cs="Times New Roman"/>
          <w:sz w:val="28"/>
          <w:szCs w:val="28"/>
          <w:lang w:eastAsia="ru-RU"/>
        </w:rPr>
        <w:t>1) руководителем органа местного самоуправления Усть-Катавского городского округа</w:t>
      </w:r>
      <w:r>
        <w:rPr>
          <w:rFonts w:ascii="Times New Roman" w:eastAsia="Times New Roman" w:hAnsi="Times New Roman" w:cs="Times New Roman"/>
          <w:sz w:val="28"/>
          <w:szCs w:val="28"/>
          <w:lang w:eastAsia="ru-RU"/>
        </w:rPr>
        <w:t>, в отношении работников администрации – курирующим заместителем главы, управляющим делами;</w:t>
      </w:r>
    </w:p>
    <w:p w:rsidR="00F05B93" w:rsidRDefault="00C531F1" w:rsidP="00C531F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C531F1">
        <w:rPr>
          <w:rFonts w:ascii="Times New Roman" w:eastAsia="Times New Roman" w:hAnsi="Times New Roman" w:cs="Times New Roman"/>
          <w:sz w:val="28"/>
          <w:szCs w:val="28"/>
          <w:lang w:eastAsia="ru-RU"/>
        </w:rPr>
        <w:t>) руководителем организации и направляется на согласование заместителю главы Усть-Катавского городского округа, курирующему соответствующую</w:t>
      </w:r>
      <w:r w:rsidR="00687CB0">
        <w:rPr>
          <w:rFonts w:ascii="Times New Roman" w:eastAsia="Times New Roman" w:hAnsi="Times New Roman" w:cs="Times New Roman"/>
          <w:sz w:val="28"/>
          <w:szCs w:val="28"/>
          <w:lang w:eastAsia="ru-RU"/>
        </w:rPr>
        <w:t xml:space="preserve"> сферу деятельности организации;</w:t>
      </w:r>
    </w:p>
    <w:p w:rsidR="00687CB0" w:rsidRPr="00C531F1" w:rsidRDefault="00687CB0" w:rsidP="00C531F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687CB0">
        <w:rPr>
          <w:rFonts w:ascii="Times New Roman" w:eastAsia="Times New Roman" w:hAnsi="Times New Roman" w:cs="Times New Roman"/>
          <w:sz w:val="28"/>
          <w:szCs w:val="28"/>
          <w:lang w:eastAsia="ru-RU"/>
        </w:rPr>
        <w:t>замести</w:t>
      </w:r>
      <w:r>
        <w:rPr>
          <w:rFonts w:ascii="Times New Roman" w:eastAsia="Times New Roman" w:hAnsi="Times New Roman" w:cs="Times New Roman"/>
          <w:sz w:val="28"/>
          <w:szCs w:val="28"/>
          <w:lang w:eastAsia="ru-RU"/>
        </w:rPr>
        <w:t>телем главы, управляющим делами, курирующим общественную деятельность.</w:t>
      </w:r>
    </w:p>
    <w:p w:rsidR="00F05B93" w:rsidRPr="005718FF" w:rsidRDefault="00C531F1" w:rsidP="00F05B9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F05B93" w:rsidRPr="005718FF">
        <w:rPr>
          <w:rFonts w:ascii="Times New Roman" w:hAnsi="Times New Roman" w:cs="Times New Roman"/>
          <w:sz w:val="28"/>
          <w:szCs w:val="28"/>
        </w:rPr>
        <w:t xml:space="preserve">. К ходатайству о </w:t>
      </w:r>
      <w:r w:rsidR="00992E52" w:rsidRPr="005718FF">
        <w:rPr>
          <w:rFonts w:ascii="Times New Roman" w:hAnsi="Times New Roman" w:cs="Times New Roman"/>
          <w:sz w:val="28"/>
          <w:szCs w:val="28"/>
        </w:rPr>
        <w:t xml:space="preserve">награждении </w:t>
      </w:r>
      <w:r w:rsidR="00992E52">
        <w:rPr>
          <w:rFonts w:ascii="Times New Roman" w:hAnsi="Times New Roman" w:cs="Times New Roman"/>
          <w:sz w:val="28"/>
          <w:szCs w:val="28"/>
        </w:rPr>
        <w:t>прилагаются</w:t>
      </w:r>
      <w:r w:rsidR="00F05B93" w:rsidRPr="005718FF">
        <w:rPr>
          <w:rFonts w:ascii="Times New Roman" w:hAnsi="Times New Roman" w:cs="Times New Roman"/>
          <w:sz w:val="28"/>
          <w:szCs w:val="28"/>
        </w:rPr>
        <w:t xml:space="preserve"> следующие документы:</w:t>
      </w:r>
    </w:p>
    <w:p w:rsidR="00F05B93" w:rsidRPr="005718FF" w:rsidRDefault="00F05B93" w:rsidP="00F05B93">
      <w:pPr>
        <w:autoSpaceDE w:val="0"/>
        <w:autoSpaceDN w:val="0"/>
        <w:adjustRightInd w:val="0"/>
        <w:spacing w:after="0" w:line="240" w:lineRule="auto"/>
        <w:ind w:firstLine="720"/>
        <w:jc w:val="both"/>
        <w:rPr>
          <w:rFonts w:ascii="Times New Roman" w:hAnsi="Times New Roman" w:cs="Times New Roman"/>
          <w:sz w:val="28"/>
          <w:szCs w:val="28"/>
        </w:rPr>
      </w:pPr>
      <w:r w:rsidRPr="005718FF">
        <w:rPr>
          <w:rFonts w:ascii="Times New Roman" w:hAnsi="Times New Roman" w:cs="Times New Roman"/>
          <w:sz w:val="28"/>
          <w:szCs w:val="28"/>
        </w:rPr>
        <w:t>представление к награждению Почетной грамотой или объявлению Благодарности (</w:t>
      </w:r>
      <w:r w:rsidRPr="00992E52">
        <w:rPr>
          <w:rFonts w:ascii="Times New Roman" w:hAnsi="Times New Roman" w:cs="Times New Roman"/>
          <w:sz w:val="28"/>
          <w:szCs w:val="28"/>
        </w:rPr>
        <w:t xml:space="preserve">приложение 1 </w:t>
      </w:r>
      <w:r w:rsidRPr="005718FF">
        <w:rPr>
          <w:rFonts w:ascii="Times New Roman" w:hAnsi="Times New Roman" w:cs="Times New Roman"/>
          <w:sz w:val="28"/>
          <w:szCs w:val="28"/>
        </w:rPr>
        <w:t>к настоящему Положению);</w:t>
      </w:r>
    </w:p>
    <w:p w:rsidR="00F05B93" w:rsidRPr="005718FF" w:rsidRDefault="00F05B93" w:rsidP="00F05B93">
      <w:pPr>
        <w:autoSpaceDE w:val="0"/>
        <w:autoSpaceDN w:val="0"/>
        <w:adjustRightInd w:val="0"/>
        <w:spacing w:after="0" w:line="240" w:lineRule="auto"/>
        <w:ind w:firstLine="720"/>
        <w:jc w:val="both"/>
        <w:rPr>
          <w:rFonts w:ascii="Times New Roman" w:hAnsi="Times New Roman" w:cs="Times New Roman"/>
          <w:sz w:val="28"/>
          <w:szCs w:val="28"/>
        </w:rPr>
      </w:pPr>
      <w:r w:rsidRPr="005718FF">
        <w:rPr>
          <w:rFonts w:ascii="Times New Roman" w:hAnsi="Times New Roman" w:cs="Times New Roman"/>
          <w:sz w:val="28"/>
          <w:szCs w:val="28"/>
        </w:rPr>
        <w:t>характеристика на кандидата, представляемого к награждению Почетной грамотой или объявлению Благодарности (далее именуется - кандидат, представляемый к награждению), содержащая информацию о трудовой деятельности, достижениях, личных заслугах;</w:t>
      </w:r>
    </w:p>
    <w:p w:rsidR="00F05B93" w:rsidRDefault="00F05B93" w:rsidP="00B244EA">
      <w:pPr>
        <w:autoSpaceDE w:val="0"/>
        <w:autoSpaceDN w:val="0"/>
        <w:adjustRightInd w:val="0"/>
        <w:spacing w:after="0" w:line="240" w:lineRule="auto"/>
        <w:ind w:firstLine="720"/>
        <w:jc w:val="both"/>
        <w:rPr>
          <w:rFonts w:ascii="Times New Roman" w:hAnsi="Times New Roman" w:cs="Times New Roman"/>
          <w:sz w:val="28"/>
          <w:szCs w:val="28"/>
        </w:rPr>
      </w:pPr>
      <w:r w:rsidRPr="005718FF">
        <w:rPr>
          <w:rFonts w:ascii="Times New Roman" w:hAnsi="Times New Roman" w:cs="Times New Roman"/>
          <w:sz w:val="28"/>
          <w:szCs w:val="28"/>
        </w:rPr>
        <w:t>копия паспорта кандидата, представляемого к награждению;</w:t>
      </w:r>
    </w:p>
    <w:p w:rsidR="00C531F1" w:rsidRPr="00C531F1" w:rsidRDefault="00C531F1" w:rsidP="00C531F1">
      <w:pPr>
        <w:autoSpaceDE w:val="0"/>
        <w:autoSpaceDN w:val="0"/>
        <w:adjustRightInd w:val="0"/>
        <w:spacing w:after="0" w:line="240" w:lineRule="auto"/>
        <w:ind w:firstLine="720"/>
        <w:jc w:val="both"/>
        <w:rPr>
          <w:rFonts w:ascii="Times New Roman" w:hAnsi="Times New Roman" w:cs="Times New Roman"/>
          <w:sz w:val="28"/>
          <w:szCs w:val="28"/>
        </w:rPr>
      </w:pPr>
      <w:r w:rsidRPr="00C531F1">
        <w:rPr>
          <w:rFonts w:ascii="Times New Roman" w:hAnsi="Times New Roman" w:cs="Times New Roman"/>
          <w:sz w:val="28"/>
          <w:szCs w:val="28"/>
        </w:rPr>
        <w:t>копия свидетельства о постановке на учет в налоговом органе (ИНН) кандидата, представляемого к награждению;</w:t>
      </w:r>
    </w:p>
    <w:p w:rsidR="00C531F1" w:rsidRPr="005718FF" w:rsidRDefault="00C531F1" w:rsidP="00C531F1">
      <w:pPr>
        <w:autoSpaceDE w:val="0"/>
        <w:autoSpaceDN w:val="0"/>
        <w:adjustRightInd w:val="0"/>
        <w:spacing w:after="0" w:line="240" w:lineRule="auto"/>
        <w:ind w:firstLine="708"/>
        <w:jc w:val="both"/>
        <w:rPr>
          <w:rFonts w:ascii="Times New Roman" w:hAnsi="Times New Roman" w:cs="Times New Roman"/>
          <w:sz w:val="28"/>
          <w:szCs w:val="28"/>
        </w:rPr>
      </w:pPr>
      <w:r w:rsidRPr="00C531F1">
        <w:rPr>
          <w:rFonts w:ascii="Times New Roman" w:hAnsi="Times New Roman" w:cs="Times New Roman"/>
          <w:sz w:val="28"/>
          <w:szCs w:val="28"/>
        </w:rPr>
        <w:t>копия страхового пенсионного свидетельства кандидата, представляемого к награждению;</w:t>
      </w:r>
    </w:p>
    <w:p w:rsidR="00F05B93" w:rsidRPr="005718FF" w:rsidRDefault="00C531F1" w:rsidP="00F05B93">
      <w:pPr>
        <w:autoSpaceDE w:val="0"/>
        <w:autoSpaceDN w:val="0"/>
        <w:adjustRightInd w:val="0"/>
        <w:spacing w:after="0" w:line="240" w:lineRule="auto"/>
        <w:ind w:firstLine="720"/>
        <w:jc w:val="both"/>
        <w:rPr>
          <w:rFonts w:ascii="Times New Roman" w:hAnsi="Times New Roman" w:cs="Times New Roman"/>
          <w:sz w:val="28"/>
          <w:szCs w:val="28"/>
        </w:rPr>
      </w:pPr>
      <w:bookmarkStart w:id="8" w:name="sub_1163"/>
      <w:r>
        <w:rPr>
          <w:rFonts w:ascii="Times New Roman" w:hAnsi="Times New Roman" w:cs="Times New Roman"/>
          <w:sz w:val="28"/>
          <w:szCs w:val="28"/>
        </w:rPr>
        <w:t>копия трудовой книжки или иной документ, подтверждающий стаж работы в данной организации</w:t>
      </w:r>
      <w:r w:rsidR="002462DB">
        <w:rPr>
          <w:rFonts w:ascii="Times New Roman" w:hAnsi="Times New Roman" w:cs="Times New Roman"/>
          <w:sz w:val="28"/>
          <w:szCs w:val="28"/>
        </w:rPr>
        <w:t xml:space="preserve"> (за исключением кандидатов, которые представлены к награждению Почетной грамотой или объявлению Благодарности за</w:t>
      </w:r>
      <w:r w:rsidR="002462DB" w:rsidRPr="002462DB">
        <w:rPr>
          <w:rFonts w:ascii="Times New Roman" w:hAnsi="Times New Roman" w:cs="Times New Roman"/>
          <w:sz w:val="28"/>
          <w:szCs w:val="28"/>
        </w:rPr>
        <w:t xml:space="preserve"> </w:t>
      </w:r>
      <w:r w:rsidR="00992E52" w:rsidRPr="005718FF">
        <w:rPr>
          <w:rFonts w:ascii="Times New Roman" w:hAnsi="Times New Roman" w:cs="Times New Roman"/>
          <w:sz w:val="28"/>
          <w:szCs w:val="28"/>
        </w:rPr>
        <w:t xml:space="preserve">заслуги </w:t>
      </w:r>
      <w:r w:rsidR="00992E52">
        <w:rPr>
          <w:rFonts w:ascii="Times New Roman" w:hAnsi="Times New Roman" w:cs="Times New Roman"/>
          <w:sz w:val="28"/>
          <w:szCs w:val="28"/>
        </w:rPr>
        <w:t>в</w:t>
      </w:r>
      <w:r w:rsidR="002462DB">
        <w:rPr>
          <w:rFonts w:ascii="Times New Roman" w:hAnsi="Times New Roman" w:cs="Times New Roman"/>
          <w:sz w:val="28"/>
          <w:szCs w:val="28"/>
        </w:rPr>
        <w:t xml:space="preserve"> общественной деятельности)</w:t>
      </w:r>
      <w:r w:rsidR="00F05B93" w:rsidRPr="005718FF">
        <w:rPr>
          <w:rFonts w:ascii="Times New Roman" w:hAnsi="Times New Roman" w:cs="Times New Roman"/>
          <w:sz w:val="28"/>
          <w:szCs w:val="28"/>
        </w:rPr>
        <w:t>;</w:t>
      </w:r>
    </w:p>
    <w:bookmarkEnd w:id="8"/>
    <w:p w:rsidR="00F05B93" w:rsidRPr="005718FF" w:rsidRDefault="00F05B93" w:rsidP="00F05B93">
      <w:pPr>
        <w:autoSpaceDE w:val="0"/>
        <w:autoSpaceDN w:val="0"/>
        <w:adjustRightInd w:val="0"/>
        <w:spacing w:after="0" w:line="240" w:lineRule="auto"/>
        <w:ind w:firstLine="720"/>
        <w:jc w:val="both"/>
        <w:rPr>
          <w:rFonts w:ascii="Times New Roman" w:hAnsi="Times New Roman" w:cs="Times New Roman"/>
          <w:sz w:val="28"/>
          <w:szCs w:val="28"/>
        </w:rPr>
      </w:pPr>
      <w:r w:rsidRPr="005718FF">
        <w:rPr>
          <w:rFonts w:ascii="Times New Roman" w:hAnsi="Times New Roman" w:cs="Times New Roman"/>
          <w:sz w:val="28"/>
          <w:szCs w:val="28"/>
        </w:rPr>
        <w:t>письменное согл</w:t>
      </w:r>
      <w:r w:rsidRPr="00992E52">
        <w:rPr>
          <w:rFonts w:ascii="Times New Roman" w:hAnsi="Times New Roman" w:cs="Times New Roman"/>
          <w:sz w:val="28"/>
          <w:szCs w:val="28"/>
        </w:rPr>
        <w:t xml:space="preserve">асие кандидата на обработку его персональных данных по форме приложения </w:t>
      </w:r>
      <w:r w:rsidR="00C91B77" w:rsidRPr="00992E52">
        <w:rPr>
          <w:rFonts w:ascii="Times New Roman" w:hAnsi="Times New Roman" w:cs="Times New Roman"/>
          <w:sz w:val="28"/>
          <w:szCs w:val="28"/>
        </w:rPr>
        <w:t>2</w:t>
      </w:r>
      <w:r w:rsidRPr="00992E52">
        <w:rPr>
          <w:rFonts w:ascii="Times New Roman" w:hAnsi="Times New Roman" w:cs="Times New Roman"/>
          <w:sz w:val="28"/>
          <w:szCs w:val="28"/>
        </w:rPr>
        <w:t xml:space="preserve"> к настоящему Положению (заполняется кандидатом, представляемым </w:t>
      </w:r>
      <w:r w:rsidRPr="005718FF">
        <w:rPr>
          <w:rFonts w:ascii="Times New Roman" w:hAnsi="Times New Roman" w:cs="Times New Roman"/>
          <w:sz w:val="28"/>
          <w:szCs w:val="28"/>
        </w:rPr>
        <w:t>к награждению).</w:t>
      </w:r>
    </w:p>
    <w:p w:rsidR="00F05B93" w:rsidRPr="005718FF" w:rsidRDefault="00F05B93" w:rsidP="00C531F1">
      <w:pPr>
        <w:autoSpaceDE w:val="0"/>
        <w:autoSpaceDN w:val="0"/>
        <w:adjustRightInd w:val="0"/>
        <w:spacing w:after="0" w:line="240" w:lineRule="auto"/>
        <w:ind w:firstLine="720"/>
        <w:jc w:val="both"/>
        <w:rPr>
          <w:rFonts w:ascii="Times New Roman" w:hAnsi="Times New Roman" w:cs="Times New Roman"/>
          <w:sz w:val="28"/>
          <w:szCs w:val="28"/>
        </w:rPr>
      </w:pPr>
      <w:r w:rsidRPr="005718FF">
        <w:rPr>
          <w:rFonts w:ascii="Times New Roman" w:hAnsi="Times New Roman" w:cs="Times New Roman"/>
          <w:sz w:val="28"/>
          <w:szCs w:val="28"/>
        </w:rPr>
        <w:t>Сведения о кандидатах, представляемых к награждению, должны быть достоверны и заверены подписью руководителя и печатью организации.</w:t>
      </w:r>
    </w:p>
    <w:p w:rsidR="00F05B93" w:rsidRPr="005718FF" w:rsidRDefault="00C531F1" w:rsidP="00F05B93">
      <w:pPr>
        <w:autoSpaceDE w:val="0"/>
        <w:autoSpaceDN w:val="0"/>
        <w:adjustRightInd w:val="0"/>
        <w:spacing w:after="0" w:line="240" w:lineRule="auto"/>
        <w:ind w:firstLine="720"/>
        <w:jc w:val="both"/>
        <w:rPr>
          <w:rFonts w:ascii="Times New Roman" w:hAnsi="Times New Roman" w:cs="Times New Roman"/>
          <w:sz w:val="28"/>
          <w:szCs w:val="28"/>
        </w:rPr>
      </w:pPr>
      <w:bookmarkStart w:id="9" w:name="sub_1012"/>
      <w:r>
        <w:rPr>
          <w:rFonts w:ascii="Times New Roman" w:hAnsi="Times New Roman" w:cs="Times New Roman"/>
          <w:sz w:val="28"/>
          <w:szCs w:val="28"/>
        </w:rPr>
        <w:t>8</w:t>
      </w:r>
      <w:r w:rsidR="00F05B93" w:rsidRPr="005718FF">
        <w:rPr>
          <w:rFonts w:ascii="Times New Roman" w:hAnsi="Times New Roman" w:cs="Times New Roman"/>
          <w:sz w:val="28"/>
          <w:szCs w:val="28"/>
        </w:rPr>
        <w:t>. Представленные ходатайство о награждении и прилагаемые к нему документы не возвращаются.</w:t>
      </w:r>
    </w:p>
    <w:p w:rsidR="00F05B93" w:rsidRPr="00C531F1" w:rsidRDefault="00C531F1" w:rsidP="00F05B9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1013"/>
      <w:bookmarkEnd w:id="9"/>
      <w:r>
        <w:rPr>
          <w:rFonts w:ascii="Times New Roman" w:hAnsi="Times New Roman" w:cs="Times New Roman"/>
          <w:sz w:val="28"/>
          <w:szCs w:val="28"/>
        </w:rPr>
        <w:lastRenderedPageBreak/>
        <w:t>9</w:t>
      </w:r>
      <w:r w:rsidR="00F05B93" w:rsidRPr="005718FF">
        <w:rPr>
          <w:rFonts w:ascii="Times New Roman" w:hAnsi="Times New Roman" w:cs="Times New Roman"/>
          <w:sz w:val="28"/>
          <w:szCs w:val="28"/>
        </w:rPr>
        <w:t xml:space="preserve">. Ходатайство о награждении и прилагаемые к нему документы направляются на </w:t>
      </w:r>
      <w:r w:rsidR="00F05B93" w:rsidRPr="00C531F1">
        <w:rPr>
          <w:rFonts w:ascii="Times New Roman" w:hAnsi="Times New Roman" w:cs="Times New Roman"/>
          <w:color w:val="000000" w:themeColor="text1"/>
          <w:sz w:val="28"/>
          <w:szCs w:val="28"/>
        </w:rPr>
        <w:t xml:space="preserve">имя </w:t>
      </w:r>
      <w:r w:rsidR="007365EF" w:rsidRPr="00C531F1">
        <w:rPr>
          <w:rFonts w:ascii="Times New Roman" w:hAnsi="Times New Roman" w:cs="Times New Roman"/>
          <w:color w:val="000000" w:themeColor="text1"/>
          <w:sz w:val="28"/>
          <w:szCs w:val="28"/>
        </w:rPr>
        <w:t>Главы Усть-Катавского городского округа</w:t>
      </w:r>
      <w:r w:rsidR="00F05B93" w:rsidRPr="00C531F1">
        <w:rPr>
          <w:rFonts w:ascii="Times New Roman" w:hAnsi="Times New Roman" w:cs="Times New Roman"/>
          <w:color w:val="000000" w:themeColor="text1"/>
          <w:sz w:val="28"/>
          <w:szCs w:val="28"/>
        </w:rPr>
        <w:t xml:space="preserve"> за 30 календарных дней до наступления даты награждения.</w:t>
      </w:r>
    </w:p>
    <w:bookmarkEnd w:id="10"/>
    <w:p w:rsidR="00F05B93" w:rsidRPr="005718FF" w:rsidRDefault="002462DB" w:rsidP="00F05B9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00F05B93" w:rsidRPr="005718FF">
        <w:rPr>
          <w:rFonts w:ascii="Times New Roman" w:hAnsi="Times New Roman" w:cs="Times New Roman"/>
          <w:sz w:val="28"/>
          <w:szCs w:val="28"/>
        </w:rPr>
        <w:t xml:space="preserve">. Подготовка материалов к награждению Почетной грамотой и объявлению Благодарности производится </w:t>
      </w:r>
      <w:r w:rsidR="00B244EA" w:rsidRPr="005718FF">
        <w:rPr>
          <w:rFonts w:ascii="Times New Roman" w:hAnsi="Times New Roman" w:cs="Times New Roman"/>
          <w:sz w:val="28"/>
          <w:szCs w:val="28"/>
        </w:rPr>
        <w:t>общим отделом администрации Усть-Катавского городского округа</w:t>
      </w:r>
      <w:r w:rsidR="00F05B93" w:rsidRPr="005718FF">
        <w:rPr>
          <w:rFonts w:ascii="Times New Roman" w:hAnsi="Times New Roman" w:cs="Times New Roman"/>
          <w:sz w:val="28"/>
          <w:szCs w:val="28"/>
        </w:rPr>
        <w:t>.</w:t>
      </w:r>
    </w:p>
    <w:p w:rsidR="00F05B93" w:rsidRPr="005718FF" w:rsidRDefault="002462DB" w:rsidP="00F05B93">
      <w:pPr>
        <w:autoSpaceDE w:val="0"/>
        <w:autoSpaceDN w:val="0"/>
        <w:adjustRightInd w:val="0"/>
        <w:spacing w:after="0" w:line="240" w:lineRule="auto"/>
        <w:ind w:firstLine="720"/>
        <w:jc w:val="both"/>
        <w:rPr>
          <w:rFonts w:ascii="Times New Roman" w:hAnsi="Times New Roman" w:cs="Times New Roman"/>
          <w:sz w:val="28"/>
          <w:szCs w:val="28"/>
        </w:rPr>
      </w:pPr>
      <w:bookmarkStart w:id="11" w:name="sub_1015"/>
      <w:r>
        <w:rPr>
          <w:rFonts w:ascii="Times New Roman" w:hAnsi="Times New Roman" w:cs="Times New Roman"/>
          <w:sz w:val="28"/>
          <w:szCs w:val="28"/>
        </w:rPr>
        <w:t>11</w:t>
      </w:r>
      <w:r w:rsidR="00F05B93" w:rsidRPr="005718FF">
        <w:rPr>
          <w:rFonts w:ascii="Times New Roman" w:hAnsi="Times New Roman" w:cs="Times New Roman"/>
          <w:sz w:val="28"/>
          <w:szCs w:val="28"/>
        </w:rPr>
        <w:t>. Ходатайство о награждении отклоняется в следующих случаях:</w:t>
      </w:r>
    </w:p>
    <w:bookmarkEnd w:id="11"/>
    <w:p w:rsidR="00F05B93" w:rsidRPr="005718FF" w:rsidRDefault="00F05B93" w:rsidP="00B244EA">
      <w:pPr>
        <w:autoSpaceDE w:val="0"/>
        <w:autoSpaceDN w:val="0"/>
        <w:adjustRightInd w:val="0"/>
        <w:spacing w:after="0" w:line="240" w:lineRule="auto"/>
        <w:ind w:firstLine="720"/>
        <w:jc w:val="both"/>
        <w:rPr>
          <w:rFonts w:ascii="Times New Roman" w:hAnsi="Times New Roman" w:cs="Times New Roman"/>
          <w:sz w:val="28"/>
          <w:szCs w:val="28"/>
        </w:rPr>
      </w:pPr>
      <w:r w:rsidRPr="005718FF">
        <w:rPr>
          <w:rFonts w:ascii="Times New Roman" w:hAnsi="Times New Roman" w:cs="Times New Roman"/>
          <w:sz w:val="28"/>
          <w:szCs w:val="28"/>
        </w:rPr>
        <w:t xml:space="preserve">1) нарушения срока подачи документов, </w:t>
      </w:r>
      <w:r w:rsidRPr="002462DB">
        <w:rPr>
          <w:rFonts w:ascii="Times New Roman" w:hAnsi="Times New Roman" w:cs="Times New Roman"/>
          <w:sz w:val="28"/>
          <w:szCs w:val="28"/>
        </w:rPr>
        <w:t xml:space="preserve">указанного в </w:t>
      </w:r>
      <w:r w:rsidR="002462DB" w:rsidRPr="002462DB">
        <w:rPr>
          <w:rFonts w:ascii="Times New Roman" w:hAnsi="Times New Roman" w:cs="Times New Roman"/>
          <w:sz w:val="28"/>
          <w:szCs w:val="28"/>
        </w:rPr>
        <w:t xml:space="preserve">пункте 9 </w:t>
      </w:r>
      <w:r w:rsidRPr="002462DB">
        <w:rPr>
          <w:rFonts w:ascii="Times New Roman" w:hAnsi="Times New Roman" w:cs="Times New Roman"/>
          <w:sz w:val="28"/>
          <w:szCs w:val="28"/>
        </w:rPr>
        <w:t>настоящего</w:t>
      </w:r>
      <w:r w:rsidRPr="005718FF">
        <w:rPr>
          <w:rFonts w:ascii="Times New Roman" w:hAnsi="Times New Roman" w:cs="Times New Roman"/>
          <w:sz w:val="28"/>
          <w:szCs w:val="28"/>
        </w:rPr>
        <w:t xml:space="preserve"> Положения;</w:t>
      </w:r>
    </w:p>
    <w:p w:rsidR="00F05B93" w:rsidRPr="005718FF" w:rsidRDefault="002462DB" w:rsidP="00F05B9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н</w:t>
      </w:r>
      <w:r w:rsidR="00F05B93" w:rsidRPr="005718FF">
        <w:rPr>
          <w:rFonts w:ascii="Times New Roman" w:hAnsi="Times New Roman" w:cs="Times New Roman"/>
          <w:sz w:val="28"/>
          <w:szCs w:val="28"/>
        </w:rPr>
        <w:t xml:space="preserve">епредставления или неполного представления документов, указанных в </w:t>
      </w:r>
      <w:r w:rsidRPr="002462DB">
        <w:rPr>
          <w:rFonts w:ascii="Times New Roman" w:hAnsi="Times New Roman" w:cs="Times New Roman"/>
          <w:sz w:val="28"/>
          <w:szCs w:val="28"/>
        </w:rPr>
        <w:t>пункте 7</w:t>
      </w:r>
      <w:r w:rsidR="00F05B93" w:rsidRPr="005718FF">
        <w:rPr>
          <w:rFonts w:ascii="Times New Roman" w:hAnsi="Times New Roman" w:cs="Times New Roman"/>
          <w:sz w:val="28"/>
          <w:szCs w:val="28"/>
        </w:rPr>
        <w:t xml:space="preserve"> настоящего Положения;</w:t>
      </w:r>
    </w:p>
    <w:p w:rsidR="00F05B93" w:rsidRPr="005718FF" w:rsidRDefault="00F05B93" w:rsidP="00F05B93">
      <w:pPr>
        <w:autoSpaceDE w:val="0"/>
        <w:autoSpaceDN w:val="0"/>
        <w:adjustRightInd w:val="0"/>
        <w:spacing w:after="0" w:line="240" w:lineRule="auto"/>
        <w:ind w:firstLine="720"/>
        <w:jc w:val="both"/>
        <w:rPr>
          <w:rFonts w:ascii="Times New Roman" w:hAnsi="Times New Roman" w:cs="Times New Roman"/>
          <w:sz w:val="28"/>
          <w:szCs w:val="28"/>
        </w:rPr>
      </w:pPr>
      <w:r w:rsidRPr="005718FF">
        <w:rPr>
          <w:rFonts w:ascii="Times New Roman" w:hAnsi="Times New Roman" w:cs="Times New Roman"/>
          <w:sz w:val="28"/>
          <w:szCs w:val="28"/>
        </w:rPr>
        <w:t xml:space="preserve">3) несоответствия представленных документов требованиям, установленным </w:t>
      </w:r>
      <w:r w:rsidR="002462DB">
        <w:t xml:space="preserve"> </w:t>
      </w:r>
      <w:r w:rsidR="002462DB">
        <w:rPr>
          <w:rFonts w:ascii="Times New Roman" w:hAnsi="Times New Roman" w:cs="Times New Roman"/>
          <w:sz w:val="28"/>
          <w:szCs w:val="28"/>
        </w:rPr>
        <w:t xml:space="preserve"> настоящим Положением</w:t>
      </w:r>
      <w:r w:rsidRPr="005718FF">
        <w:rPr>
          <w:rFonts w:ascii="Times New Roman" w:hAnsi="Times New Roman" w:cs="Times New Roman"/>
          <w:sz w:val="28"/>
          <w:szCs w:val="28"/>
        </w:rPr>
        <w:t>;</w:t>
      </w:r>
    </w:p>
    <w:p w:rsidR="00F05B93" w:rsidRPr="005718FF" w:rsidRDefault="00F05B93" w:rsidP="00F05B93">
      <w:pPr>
        <w:autoSpaceDE w:val="0"/>
        <w:autoSpaceDN w:val="0"/>
        <w:adjustRightInd w:val="0"/>
        <w:spacing w:after="0" w:line="240" w:lineRule="auto"/>
        <w:ind w:firstLine="720"/>
        <w:jc w:val="both"/>
        <w:rPr>
          <w:rFonts w:ascii="Times New Roman" w:hAnsi="Times New Roman" w:cs="Times New Roman"/>
          <w:sz w:val="28"/>
          <w:szCs w:val="28"/>
        </w:rPr>
      </w:pPr>
      <w:r w:rsidRPr="005718FF">
        <w:rPr>
          <w:rFonts w:ascii="Times New Roman" w:hAnsi="Times New Roman" w:cs="Times New Roman"/>
          <w:sz w:val="28"/>
          <w:szCs w:val="28"/>
        </w:rPr>
        <w:t>4) несоответствия кандидата, представляемого к награж</w:t>
      </w:r>
      <w:r w:rsidR="002462DB">
        <w:rPr>
          <w:rFonts w:ascii="Times New Roman" w:hAnsi="Times New Roman" w:cs="Times New Roman"/>
          <w:sz w:val="28"/>
          <w:szCs w:val="28"/>
        </w:rPr>
        <w:t>дению, требованиям, указанным в п.2, п.3</w:t>
      </w:r>
      <w:r w:rsidRPr="005718FF">
        <w:rPr>
          <w:rFonts w:ascii="Times New Roman" w:hAnsi="Times New Roman" w:cs="Times New Roman"/>
          <w:sz w:val="28"/>
          <w:szCs w:val="28"/>
        </w:rPr>
        <w:t xml:space="preserve"> настоящего Положения;</w:t>
      </w:r>
    </w:p>
    <w:p w:rsidR="00F05B93" w:rsidRPr="005718FF" w:rsidRDefault="00F05B93" w:rsidP="00F05B93">
      <w:pPr>
        <w:autoSpaceDE w:val="0"/>
        <w:autoSpaceDN w:val="0"/>
        <w:adjustRightInd w:val="0"/>
        <w:spacing w:after="0" w:line="240" w:lineRule="auto"/>
        <w:ind w:firstLine="720"/>
        <w:jc w:val="both"/>
        <w:rPr>
          <w:rFonts w:ascii="Times New Roman" w:hAnsi="Times New Roman" w:cs="Times New Roman"/>
          <w:sz w:val="28"/>
          <w:szCs w:val="28"/>
        </w:rPr>
      </w:pPr>
      <w:r w:rsidRPr="005718FF">
        <w:rPr>
          <w:rFonts w:ascii="Times New Roman" w:hAnsi="Times New Roman" w:cs="Times New Roman"/>
          <w:sz w:val="28"/>
          <w:szCs w:val="28"/>
        </w:rPr>
        <w:t>5) несоблюдения сроков представления к награждению Почетной грамотой или объявлению Благод</w:t>
      </w:r>
      <w:r w:rsidR="002462DB">
        <w:rPr>
          <w:rFonts w:ascii="Times New Roman" w:hAnsi="Times New Roman" w:cs="Times New Roman"/>
          <w:sz w:val="28"/>
          <w:szCs w:val="28"/>
        </w:rPr>
        <w:t xml:space="preserve">арности, указанных в п. 4, п.5 </w:t>
      </w:r>
      <w:r w:rsidRPr="005718FF">
        <w:rPr>
          <w:rFonts w:ascii="Times New Roman" w:hAnsi="Times New Roman" w:cs="Times New Roman"/>
          <w:sz w:val="28"/>
          <w:szCs w:val="28"/>
        </w:rPr>
        <w:t>настоящего Положения.</w:t>
      </w:r>
    </w:p>
    <w:p w:rsidR="00F05B93" w:rsidRPr="005718FF" w:rsidRDefault="002462DB" w:rsidP="00F05B9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00F05B93" w:rsidRPr="005718FF">
        <w:rPr>
          <w:rFonts w:ascii="Times New Roman" w:hAnsi="Times New Roman" w:cs="Times New Roman"/>
          <w:sz w:val="28"/>
          <w:szCs w:val="28"/>
        </w:rPr>
        <w:t>. В случае отклонения ходатайства о</w:t>
      </w:r>
      <w:r w:rsidR="000D589B">
        <w:rPr>
          <w:rFonts w:ascii="Times New Roman" w:hAnsi="Times New Roman" w:cs="Times New Roman"/>
          <w:sz w:val="28"/>
          <w:szCs w:val="28"/>
        </w:rPr>
        <w:t xml:space="preserve"> награждении лицам, указанным в п. 6 </w:t>
      </w:r>
      <w:r w:rsidR="00F05B93" w:rsidRPr="005718FF">
        <w:rPr>
          <w:rFonts w:ascii="Times New Roman" w:hAnsi="Times New Roman" w:cs="Times New Roman"/>
          <w:sz w:val="28"/>
          <w:szCs w:val="28"/>
        </w:rPr>
        <w:t xml:space="preserve">настоящего Положения, в течение 10 рабочих дней со дня регистрации ходатайства о награждении направляется подготовленное </w:t>
      </w:r>
      <w:r w:rsidR="007365EF">
        <w:rPr>
          <w:rFonts w:ascii="Times New Roman" w:hAnsi="Times New Roman" w:cs="Times New Roman"/>
          <w:sz w:val="28"/>
          <w:szCs w:val="28"/>
        </w:rPr>
        <w:t>общим отделом администрации Усть-Катавского городского округа</w:t>
      </w:r>
      <w:r w:rsidR="00F05B93" w:rsidRPr="005718FF">
        <w:rPr>
          <w:rFonts w:ascii="Times New Roman" w:hAnsi="Times New Roman" w:cs="Times New Roman"/>
          <w:sz w:val="28"/>
          <w:szCs w:val="28"/>
        </w:rPr>
        <w:t xml:space="preserve"> уведомление об отклонении ходатайства о награждении с указанием оснований отклонения и приложением представленных документов.</w:t>
      </w:r>
    </w:p>
    <w:p w:rsidR="00F05B93" w:rsidRPr="005718FF" w:rsidRDefault="000D589B" w:rsidP="00F05B93">
      <w:pPr>
        <w:autoSpaceDE w:val="0"/>
        <w:autoSpaceDN w:val="0"/>
        <w:adjustRightInd w:val="0"/>
        <w:spacing w:after="0" w:line="240" w:lineRule="auto"/>
        <w:ind w:firstLine="720"/>
        <w:jc w:val="both"/>
        <w:rPr>
          <w:rFonts w:ascii="Times New Roman" w:hAnsi="Times New Roman" w:cs="Times New Roman"/>
          <w:sz w:val="28"/>
          <w:szCs w:val="28"/>
        </w:rPr>
      </w:pPr>
      <w:bookmarkStart w:id="12" w:name="sub_1017"/>
      <w:r>
        <w:rPr>
          <w:rFonts w:ascii="Times New Roman" w:hAnsi="Times New Roman" w:cs="Times New Roman"/>
          <w:sz w:val="28"/>
          <w:szCs w:val="28"/>
        </w:rPr>
        <w:t>13</w:t>
      </w:r>
      <w:r w:rsidR="00F05B93" w:rsidRPr="005718FF">
        <w:rPr>
          <w:rFonts w:ascii="Times New Roman" w:hAnsi="Times New Roman" w:cs="Times New Roman"/>
          <w:sz w:val="28"/>
          <w:szCs w:val="28"/>
        </w:rPr>
        <w:t xml:space="preserve">. Решение о награждении Почетной грамотой или объявлении Благодарности оформляется распоряжением </w:t>
      </w:r>
      <w:r>
        <w:rPr>
          <w:rFonts w:ascii="Times New Roman" w:hAnsi="Times New Roman" w:cs="Times New Roman"/>
          <w:sz w:val="28"/>
          <w:szCs w:val="28"/>
        </w:rPr>
        <w:t>администрации</w:t>
      </w:r>
      <w:r w:rsidR="00B244EA" w:rsidRPr="005718FF">
        <w:rPr>
          <w:rFonts w:ascii="Times New Roman" w:hAnsi="Times New Roman" w:cs="Times New Roman"/>
          <w:sz w:val="28"/>
          <w:szCs w:val="28"/>
        </w:rPr>
        <w:t xml:space="preserve"> Усть-Катавского городского округа</w:t>
      </w:r>
      <w:r w:rsidR="00F05B93" w:rsidRPr="005718FF">
        <w:rPr>
          <w:rFonts w:ascii="Times New Roman" w:hAnsi="Times New Roman" w:cs="Times New Roman"/>
          <w:sz w:val="28"/>
          <w:szCs w:val="28"/>
        </w:rPr>
        <w:t>.</w:t>
      </w:r>
    </w:p>
    <w:bookmarkEnd w:id="12"/>
    <w:p w:rsidR="000D589B" w:rsidRPr="000D589B" w:rsidRDefault="000D589B" w:rsidP="000D58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w:t>
      </w:r>
      <w:r w:rsidRPr="000D589B">
        <w:rPr>
          <w:rFonts w:ascii="Times New Roman" w:eastAsia="Times New Roman" w:hAnsi="Times New Roman" w:cs="Times New Roman"/>
          <w:sz w:val="28"/>
          <w:szCs w:val="28"/>
          <w:lang w:eastAsia="ru-RU"/>
        </w:rPr>
        <w:t xml:space="preserve">. Граждане, награжденные Почетной грамотой по решению главы Усть-Катавского городского округа, единовременно </w:t>
      </w:r>
      <w:r w:rsidRPr="000D589B">
        <w:rPr>
          <w:rFonts w:ascii="Times New Roman" w:eastAsia="Times New Roman" w:hAnsi="Times New Roman" w:cs="Times New Roman"/>
          <w:spacing w:val="-1"/>
          <w:sz w:val="28"/>
          <w:szCs w:val="28"/>
          <w:lang w:eastAsia="ru-RU"/>
        </w:rPr>
        <w:t xml:space="preserve">премируются за счет средств бюджета городского округа в сумме 3000 рублей </w:t>
      </w:r>
      <w:r w:rsidRPr="000D589B">
        <w:rPr>
          <w:rFonts w:ascii="Times New Roman" w:eastAsia="Times New Roman" w:hAnsi="Times New Roman" w:cs="Times New Roman"/>
          <w:sz w:val="28"/>
          <w:szCs w:val="28"/>
          <w:lang w:eastAsia="ru-RU"/>
        </w:rPr>
        <w:t>(фактическая выплата награжденному лицу после исчисления и удержания налогов и сборов в соответствии с законодательством Российской Федерации).</w:t>
      </w:r>
    </w:p>
    <w:p w:rsidR="000D589B" w:rsidRPr="000D589B" w:rsidRDefault="000D589B" w:rsidP="000D58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15. Граждане</w:t>
      </w:r>
      <w:r w:rsidRPr="000D589B">
        <w:rPr>
          <w:rFonts w:ascii="Times New Roman" w:eastAsia="Times New Roman" w:hAnsi="Times New Roman" w:cs="Times New Roman"/>
          <w:sz w:val="28"/>
          <w:szCs w:val="28"/>
          <w:lang w:eastAsia="ru-RU"/>
        </w:rPr>
        <w:t xml:space="preserve">, поощренные Благодарностью по решению главы Усть-Катавского городского округа, единовременно премируются за счет средств бюджета городского округа в сумме 1500 </w:t>
      </w:r>
      <w:bookmarkStart w:id="13" w:name="_GoBack"/>
      <w:bookmarkEnd w:id="13"/>
      <w:r w:rsidRPr="000D589B">
        <w:rPr>
          <w:rFonts w:ascii="Times New Roman" w:eastAsia="Times New Roman" w:hAnsi="Times New Roman" w:cs="Times New Roman"/>
          <w:sz w:val="28"/>
          <w:szCs w:val="28"/>
          <w:lang w:eastAsia="ru-RU"/>
        </w:rPr>
        <w:t>рублей (фактическая выплата награжденному лицу после исчисления и удержания налогов и сборов в соответствии с законодательством Российской Федерации).</w:t>
      </w:r>
    </w:p>
    <w:p w:rsidR="000D589B" w:rsidRPr="000D589B" w:rsidRDefault="000D589B" w:rsidP="000D589B">
      <w:pPr>
        <w:spacing w:after="0" w:line="240" w:lineRule="auto"/>
        <w:jc w:val="both"/>
        <w:rPr>
          <w:rFonts w:ascii="Times New Roman" w:eastAsia="Times New Roman" w:hAnsi="Times New Roman" w:cs="Times New Roman"/>
          <w:sz w:val="28"/>
          <w:szCs w:val="28"/>
          <w:lang w:eastAsia="ru-RU"/>
        </w:rPr>
      </w:pPr>
      <w:r w:rsidRPr="000D589B">
        <w:rPr>
          <w:rFonts w:ascii="Times New Roman" w:eastAsia="Times New Roman" w:hAnsi="Times New Roman" w:cs="Times New Roman"/>
          <w:sz w:val="28"/>
          <w:szCs w:val="28"/>
          <w:lang w:eastAsia="ru-RU"/>
        </w:rPr>
        <w:tab/>
      </w:r>
    </w:p>
    <w:p w:rsidR="00AE4AD6" w:rsidRDefault="00AE4AD6" w:rsidP="00F05B93">
      <w:pPr>
        <w:autoSpaceDE w:val="0"/>
        <w:autoSpaceDN w:val="0"/>
        <w:adjustRightInd w:val="0"/>
        <w:spacing w:after="0" w:line="240" w:lineRule="auto"/>
        <w:jc w:val="right"/>
        <w:rPr>
          <w:rFonts w:ascii="Times New Roman" w:hAnsi="Times New Roman" w:cs="Times New Roman"/>
          <w:sz w:val="28"/>
          <w:szCs w:val="28"/>
        </w:rPr>
      </w:pPr>
    </w:p>
    <w:p w:rsidR="000D589B" w:rsidRDefault="000D589B" w:rsidP="000D589B">
      <w:pPr>
        <w:autoSpaceDE w:val="0"/>
        <w:autoSpaceDN w:val="0"/>
        <w:adjustRightInd w:val="0"/>
        <w:spacing w:after="0" w:line="240" w:lineRule="auto"/>
        <w:rPr>
          <w:rFonts w:ascii="Times New Roman" w:hAnsi="Times New Roman" w:cs="Times New Roman"/>
          <w:sz w:val="28"/>
          <w:szCs w:val="28"/>
        </w:rPr>
      </w:pPr>
    </w:p>
    <w:p w:rsidR="000D589B" w:rsidRDefault="000D589B" w:rsidP="000D589B">
      <w:pPr>
        <w:autoSpaceDE w:val="0"/>
        <w:autoSpaceDN w:val="0"/>
        <w:adjustRightInd w:val="0"/>
        <w:spacing w:after="0" w:line="240" w:lineRule="auto"/>
        <w:rPr>
          <w:rFonts w:ascii="Times New Roman" w:hAnsi="Times New Roman" w:cs="Times New Roman"/>
          <w:sz w:val="28"/>
          <w:szCs w:val="28"/>
        </w:rPr>
      </w:pPr>
    </w:p>
    <w:p w:rsidR="000D589B" w:rsidRDefault="000D589B" w:rsidP="00F05B93">
      <w:pPr>
        <w:autoSpaceDE w:val="0"/>
        <w:autoSpaceDN w:val="0"/>
        <w:adjustRightInd w:val="0"/>
        <w:spacing w:after="0" w:line="240" w:lineRule="auto"/>
        <w:jc w:val="right"/>
        <w:rPr>
          <w:rFonts w:ascii="Times New Roman" w:hAnsi="Times New Roman" w:cs="Times New Roman"/>
          <w:sz w:val="28"/>
          <w:szCs w:val="28"/>
        </w:rPr>
      </w:pPr>
    </w:p>
    <w:p w:rsidR="000D589B" w:rsidRDefault="000D589B" w:rsidP="00F05B93">
      <w:pPr>
        <w:autoSpaceDE w:val="0"/>
        <w:autoSpaceDN w:val="0"/>
        <w:adjustRightInd w:val="0"/>
        <w:spacing w:after="0" w:line="240" w:lineRule="auto"/>
        <w:jc w:val="right"/>
        <w:rPr>
          <w:rFonts w:ascii="Times New Roman" w:hAnsi="Times New Roman" w:cs="Times New Roman"/>
          <w:sz w:val="28"/>
          <w:szCs w:val="28"/>
        </w:rPr>
      </w:pPr>
    </w:p>
    <w:p w:rsidR="000D589B" w:rsidRDefault="000D589B" w:rsidP="00F05B93">
      <w:pPr>
        <w:autoSpaceDE w:val="0"/>
        <w:autoSpaceDN w:val="0"/>
        <w:adjustRightInd w:val="0"/>
        <w:spacing w:after="0" w:line="240" w:lineRule="auto"/>
        <w:jc w:val="right"/>
        <w:rPr>
          <w:rFonts w:ascii="Times New Roman" w:hAnsi="Times New Roman" w:cs="Times New Roman"/>
          <w:sz w:val="28"/>
          <w:szCs w:val="28"/>
        </w:rPr>
      </w:pPr>
    </w:p>
    <w:p w:rsidR="00C063BA" w:rsidRDefault="00C063BA" w:rsidP="00F05B93">
      <w:pPr>
        <w:autoSpaceDE w:val="0"/>
        <w:autoSpaceDN w:val="0"/>
        <w:adjustRightInd w:val="0"/>
        <w:spacing w:after="0" w:line="240" w:lineRule="auto"/>
        <w:jc w:val="right"/>
        <w:rPr>
          <w:rFonts w:ascii="Times New Roman" w:hAnsi="Times New Roman" w:cs="Times New Roman"/>
          <w:sz w:val="28"/>
          <w:szCs w:val="28"/>
        </w:rPr>
      </w:pPr>
    </w:p>
    <w:p w:rsidR="00C063BA" w:rsidRDefault="00C063BA" w:rsidP="00F05B93">
      <w:pPr>
        <w:autoSpaceDE w:val="0"/>
        <w:autoSpaceDN w:val="0"/>
        <w:adjustRightInd w:val="0"/>
        <w:spacing w:after="0" w:line="240" w:lineRule="auto"/>
        <w:jc w:val="right"/>
        <w:rPr>
          <w:rFonts w:ascii="Times New Roman" w:hAnsi="Times New Roman" w:cs="Times New Roman"/>
          <w:sz w:val="28"/>
          <w:szCs w:val="28"/>
        </w:rPr>
      </w:pPr>
    </w:p>
    <w:p w:rsidR="00C063BA" w:rsidRDefault="00C063BA" w:rsidP="00F05B93">
      <w:pPr>
        <w:autoSpaceDE w:val="0"/>
        <w:autoSpaceDN w:val="0"/>
        <w:adjustRightInd w:val="0"/>
        <w:spacing w:after="0" w:line="240" w:lineRule="auto"/>
        <w:jc w:val="right"/>
        <w:rPr>
          <w:rFonts w:ascii="Times New Roman" w:hAnsi="Times New Roman" w:cs="Times New Roman"/>
          <w:sz w:val="28"/>
          <w:szCs w:val="28"/>
        </w:rPr>
      </w:pPr>
    </w:p>
    <w:p w:rsidR="000D589B" w:rsidRDefault="000D589B" w:rsidP="00F05B93">
      <w:pPr>
        <w:autoSpaceDE w:val="0"/>
        <w:autoSpaceDN w:val="0"/>
        <w:adjustRightInd w:val="0"/>
        <w:spacing w:after="0" w:line="240" w:lineRule="auto"/>
        <w:jc w:val="right"/>
        <w:rPr>
          <w:rFonts w:ascii="Times New Roman" w:hAnsi="Times New Roman" w:cs="Times New Roman"/>
          <w:sz w:val="28"/>
          <w:szCs w:val="28"/>
        </w:rPr>
      </w:pPr>
    </w:p>
    <w:p w:rsidR="000D589B" w:rsidRPr="005718FF" w:rsidRDefault="000D589B" w:rsidP="00F05B93">
      <w:pPr>
        <w:autoSpaceDE w:val="0"/>
        <w:autoSpaceDN w:val="0"/>
        <w:adjustRightInd w:val="0"/>
        <w:spacing w:after="0" w:line="240" w:lineRule="auto"/>
        <w:jc w:val="right"/>
        <w:rPr>
          <w:rFonts w:ascii="Times New Roman" w:hAnsi="Times New Roman" w:cs="Times New Roman"/>
          <w:sz w:val="28"/>
          <w:szCs w:val="28"/>
        </w:rPr>
      </w:pPr>
    </w:p>
    <w:p w:rsidR="00AE4AD6" w:rsidRPr="005718FF" w:rsidRDefault="00F05B93" w:rsidP="00F05B93">
      <w:pPr>
        <w:autoSpaceDE w:val="0"/>
        <w:autoSpaceDN w:val="0"/>
        <w:adjustRightInd w:val="0"/>
        <w:spacing w:after="0" w:line="240" w:lineRule="auto"/>
        <w:jc w:val="right"/>
        <w:rPr>
          <w:rFonts w:ascii="Times New Roman" w:hAnsi="Times New Roman" w:cs="Times New Roman"/>
          <w:b/>
          <w:bCs/>
          <w:color w:val="26282F"/>
          <w:sz w:val="28"/>
          <w:szCs w:val="28"/>
        </w:rPr>
      </w:pPr>
      <w:r w:rsidRPr="005718FF">
        <w:rPr>
          <w:rFonts w:ascii="Times New Roman" w:hAnsi="Times New Roman" w:cs="Times New Roman"/>
          <w:b/>
          <w:bCs/>
          <w:color w:val="26282F"/>
          <w:sz w:val="28"/>
          <w:szCs w:val="28"/>
        </w:rPr>
        <w:t>Приложение 1</w:t>
      </w:r>
      <w:r w:rsidRPr="005718FF">
        <w:rPr>
          <w:rFonts w:ascii="Times New Roman" w:hAnsi="Times New Roman" w:cs="Times New Roman"/>
          <w:b/>
          <w:bCs/>
          <w:color w:val="26282F"/>
          <w:sz w:val="28"/>
          <w:szCs w:val="28"/>
        </w:rPr>
        <w:br/>
        <w:t xml:space="preserve">к </w:t>
      </w:r>
      <w:r w:rsidRPr="00992E52">
        <w:rPr>
          <w:rFonts w:ascii="Times New Roman" w:hAnsi="Times New Roman" w:cs="Times New Roman"/>
          <w:b/>
          <w:sz w:val="28"/>
          <w:szCs w:val="28"/>
        </w:rPr>
        <w:t>Положению</w:t>
      </w:r>
      <w:r w:rsidRPr="00992E52">
        <w:rPr>
          <w:rFonts w:ascii="Times New Roman" w:hAnsi="Times New Roman" w:cs="Times New Roman"/>
          <w:b/>
          <w:bCs/>
          <w:sz w:val="28"/>
          <w:szCs w:val="28"/>
        </w:rPr>
        <w:t xml:space="preserve"> </w:t>
      </w:r>
      <w:r w:rsidRPr="005718FF">
        <w:rPr>
          <w:rFonts w:ascii="Times New Roman" w:hAnsi="Times New Roman" w:cs="Times New Roman"/>
          <w:b/>
          <w:bCs/>
          <w:color w:val="26282F"/>
          <w:sz w:val="28"/>
          <w:szCs w:val="28"/>
        </w:rPr>
        <w:t>о Почетной грамоте</w:t>
      </w:r>
      <w:r w:rsidRPr="005718FF">
        <w:rPr>
          <w:rFonts w:ascii="Times New Roman" w:hAnsi="Times New Roman" w:cs="Times New Roman"/>
          <w:b/>
          <w:bCs/>
          <w:color w:val="26282F"/>
          <w:sz w:val="28"/>
          <w:szCs w:val="28"/>
        </w:rPr>
        <w:br/>
      </w:r>
      <w:r w:rsidR="00C063BA">
        <w:rPr>
          <w:rFonts w:ascii="Times New Roman" w:hAnsi="Times New Roman" w:cs="Times New Roman"/>
          <w:b/>
          <w:bCs/>
          <w:color w:val="26282F"/>
          <w:sz w:val="28"/>
          <w:szCs w:val="28"/>
        </w:rPr>
        <w:t xml:space="preserve"> </w:t>
      </w:r>
      <w:r w:rsidRPr="005718FF">
        <w:rPr>
          <w:rFonts w:ascii="Times New Roman" w:hAnsi="Times New Roman" w:cs="Times New Roman"/>
          <w:b/>
          <w:bCs/>
          <w:color w:val="26282F"/>
          <w:sz w:val="28"/>
          <w:szCs w:val="28"/>
        </w:rPr>
        <w:t xml:space="preserve">и Благодарности </w:t>
      </w:r>
    </w:p>
    <w:p w:rsidR="00F05B93" w:rsidRPr="005718FF" w:rsidRDefault="00AE4AD6" w:rsidP="00F05B93">
      <w:pPr>
        <w:autoSpaceDE w:val="0"/>
        <w:autoSpaceDN w:val="0"/>
        <w:adjustRightInd w:val="0"/>
        <w:spacing w:after="0" w:line="240" w:lineRule="auto"/>
        <w:jc w:val="right"/>
        <w:rPr>
          <w:rFonts w:ascii="Times New Roman" w:hAnsi="Times New Roman" w:cs="Times New Roman"/>
          <w:sz w:val="28"/>
          <w:szCs w:val="28"/>
        </w:rPr>
      </w:pPr>
      <w:r w:rsidRPr="005718FF">
        <w:rPr>
          <w:rFonts w:ascii="Times New Roman" w:hAnsi="Times New Roman" w:cs="Times New Roman"/>
          <w:b/>
          <w:bCs/>
          <w:color w:val="26282F"/>
          <w:sz w:val="28"/>
          <w:szCs w:val="28"/>
        </w:rPr>
        <w:t xml:space="preserve">главы </w:t>
      </w:r>
      <w:r w:rsidRPr="005718FF">
        <w:rPr>
          <w:rFonts w:ascii="Times New Roman" w:hAnsi="Times New Roman" w:cs="Times New Roman"/>
          <w:b/>
          <w:sz w:val="28"/>
          <w:szCs w:val="28"/>
        </w:rPr>
        <w:t>Усть-Катавского городского округа</w:t>
      </w:r>
      <w:r w:rsidR="00F05B93" w:rsidRPr="005718FF">
        <w:rPr>
          <w:rFonts w:ascii="Times New Roman" w:hAnsi="Times New Roman" w:cs="Times New Roman"/>
          <w:sz w:val="28"/>
          <w:szCs w:val="28"/>
        </w:rPr>
        <w:br/>
      </w:r>
    </w:p>
    <w:p w:rsidR="00F05B93" w:rsidRPr="005718FF" w:rsidRDefault="00F05B93" w:rsidP="00F05B93">
      <w:pPr>
        <w:autoSpaceDE w:val="0"/>
        <w:autoSpaceDN w:val="0"/>
        <w:adjustRightInd w:val="0"/>
        <w:spacing w:after="0" w:line="240" w:lineRule="auto"/>
        <w:ind w:firstLine="720"/>
        <w:jc w:val="both"/>
        <w:rPr>
          <w:rFonts w:ascii="Times New Roman" w:hAnsi="Times New Roman" w:cs="Times New Roman"/>
          <w:sz w:val="28"/>
          <w:szCs w:val="28"/>
        </w:rPr>
      </w:pPr>
    </w:p>
    <w:p w:rsidR="00F05B93" w:rsidRPr="005718FF" w:rsidRDefault="00F05B93" w:rsidP="000D589B">
      <w:pPr>
        <w:autoSpaceDE w:val="0"/>
        <w:autoSpaceDN w:val="0"/>
        <w:adjustRightInd w:val="0"/>
        <w:spacing w:after="0" w:line="240" w:lineRule="auto"/>
        <w:jc w:val="center"/>
        <w:rPr>
          <w:rFonts w:ascii="Times New Roman" w:hAnsi="Times New Roman" w:cs="Times New Roman"/>
          <w:sz w:val="28"/>
          <w:szCs w:val="28"/>
        </w:rPr>
      </w:pPr>
      <w:r w:rsidRPr="005718FF">
        <w:rPr>
          <w:rFonts w:ascii="Times New Roman" w:hAnsi="Times New Roman" w:cs="Times New Roman"/>
          <w:b/>
          <w:bCs/>
          <w:color w:val="26282F"/>
          <w:sz w:val="28"/>
          <w:szCs w:val="28"/>
        </w:rPr>
        <w:t>Представление</w:t>
      </w:r>
    </w:p>
    <w:p w:rsidR="00F05B93" w:rsidRPr="005718FF" w:rsidRDefault="00F05B93" w:rsidP="000D589B">
      <w:pPr>
        <w:autoSpaceDE w:val="0"/>
        <w:autoSpaceDN w:val="0"/>
        <w:adjustRightInd w:val="0"/>
        <w:spacing w:after="0" w:line="240" w:lineRule="auto"/>
        <w:jc w:val="center"/>
        <w:rPr>
          <w:rFonts w:ascii="Times New Roman" w:hAnsi="Times New Roman" w:cs="Times New Roman"/>
          <w:sz w:val="28"/>
          <w:szCs w:val="28"/>
        </w:rPr>
      </w:pPr>
      <w:r w:rsidRPr="005718FF">
        <w:rPr>
          <w:rFonts w:ascii="Times New Roman" w:hAnsi="Times New Roman" w:cs="Times New Roman"/>
          <w:b/>
          <w:bCs/>
          <w:color w:val="26282F"/>
          <w:sz w:val="28"/>
          <w:szCs w:val="28"/>
        </w:rPr>
        <w:t xml:space="preserve">к награждению Почетной грамотой или объявлению Благодарности </w:t>
      </w:r>
      <w:r w:rsidR="00AE4AD6" w:rsidRPr="005718FF">
        <w:rPr>
          <w:rFonts w:ascii="Times New Roman" w:hAnsi="Times New Roman" w:cs="Times New Roman"/>
          <w:b/>
          <w:bCs/>
          <w:color w:val="26282F"/>
          <w:sz w:val="28"/>
          <w:szCs w:val="28"/>
        </w:rPr>
        <w:t>главы Усть-Катавского городского округа</w:t>
      </w:r>
    </w:p>
    <w:p w:rsidR="00F05B93" w:rsidRPr="005718FF" w:rsidRDefault="00F05B93" w:rsidP="00F05B93">
      <w:pPr>
        <w:autoSpaceDE w:val="0"/>
        <w:autoSpaceDN w:val="0"/>
        <w:adjustRightInd w:val="0"/>
        <w:spacing w:after="0" w:line="240" w:lineRule="auto"/>
        <w:ind w:firstLine="720"/>
        <w:jc w:val="both"/>
        <w:rPr>
          <w:rFonts w:ascii="Times New Roman" w:hAnsi="Times New Roman" w:cs="Times New Roman"/>
          <w:sz w:val="28"/>
          <w:szCs w:val="28"/>
        </w:rPr>
      </w:pP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1. Фамилия, имя, отчество _______________________________________________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2. Должность, место работы ______________________________________________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(полное наименование организации в соответствии с уставом или положением)</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3. Число, месяц, год рождения ___________________________________________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4. Место рождения _______________________________________________________</w:t>
      </w:r>
      <w:r w:rsidR="000D589B">
        <w:rPr>
          <w:rFonts w:ascii="Times New Roman" w:hAnsi="Times New Roman" w:cs="Times New Roman"/>
          <w:sz w:val="28"/>
          <w:szCs w:val="28"/>
        </w:rPr>
        <w:t>_______________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5. Домашний адрес с индексом ___________________________________________.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контактный телефон _____________________________________________________</w:t>
      </w:r>
      <w:r w:rsidR="000D589B">
        <w:rPr>
          <w:rFonts w:ascii="Times New Roman" w:hAnsi="Times New Roman" w:cs="Times New Roman"/>
          <w:sz w:val="28"/>
          <w:szCs w:val="28"/>
        </w:rPr>
        <w:t>_______________</w:t>
      </w:r>
      <w:r w:rsidRPr="005718FF">
        <w:rPr>
          <w:rFonts w:ascii="Times New Roman" w:hAnsi="Times New Roman" w:cs="Times New Roman"/>
          <w:sz w:val="28"/>
          <w:szCs w:val="28"/>
        </w:rPr>
        <w:t>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6. Серия и номер паспорта, когда и кем выдан __________________________</w:t>
      </w:r>
      <w:r w:rsidR="000D589B">
        <w:rPr>
          <w:rFonts w:ascii="Times New Roman" w:hAnsi="Times New Roman" w:cs="Times New Roman"/>
          <w:sz w:val="28"/>
          <w:szCs w:val="28"/>
        </w:rPr>
        <w:t>_</w:t>
      </w:r>
      <w:r w:rsidRPr="005718FF">
        <w:rPr>
          <w:rFonts w:ascii="Times New Roman" w:hAnsi="Times New Roman" w:cs="Times New Roman"/>
          <w:sz w:val="28"/>
          <w:szCs w:val="28"/>
        </w:rPr>
        <w:t>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_________________________________________</w:t>
      </w:r>
      <w:r w:rsidR="000D589B">
        <w:rPr>
          <w:rFonts w:ascii="Times New Roman" w:hAnsi="Times New Roman" w:cs="Times New Roman"/>
          <w:sz w:val="28"/>
          <w:szCs w:val="28"/>
        </w:rPr>
        <w:t>____________________________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7. Общий стаж работы __________________________________________________</w:t>
      </w:r>
      <w:r w:rsidR="000D589B">
        <w:rPr>
          <w:rFonts w:ascii="Times New Roman" w:hAnsi="Times New Roman" w:cs="Times New Roman"/>
          <w:sz w:val="28"/>
          <w:szCs w:val="28"/>
        </w:rPr>
        <w:t>__________________</w:t>
      </w:r>
      <w:r w:rsidRPr="005718FF">
        <w:rPr>
          <w:rFonts w:ascii="Times New Roman" w:hAnsi="Times New Roman" w:cs="Times New Roman"/>
          <w:sz w:val="28"/>
          <w:szCs w:val="28"/>
        </w:rPr>
        <w:t>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8. Стаж работы в отрасли ________________________________________________</w:t>
      </w:r>
    </w:p>
    <w:p w:rsidR="00F05B93" w:rsidRPr="005718FF" w:rsidRDefault="000D589B" w:rsidP="00F05B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r w:rsidR="00F05B93" w:rsidRPr="005718FF">
        <w:rPr>
          <w:rFonts w:ascii="Times New Roman" w:hAnsi="Times New Roman" w:cs="Times New Roman"/>
          <w:sz w:val="28"/>
          <w:szCs w:val="28"/>
        </w:rPr>
        <w:t>. Образование, специальность __________________________________________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_________________________________________</w:t>
      </w:r>
      <w:r w:rsidR="000D589B">
        <w:rPr>
          <w:rFonts w:ascii="Times New Roman" w:hAnsi="Times New Roman" w:cs="Times New Roman"/>
          <w:sz w:val="28"/>
          <w:szCs w:val="28"/>
        </w:rPr>
        <w:t>_____________________________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11. Государственные, ведомственные и региональные награды _______________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_________________________________________</w:t>
      </w:r>
      <w:r w:rsidR="000D589B">
        <w:rPr>
          <w:rFonts w:ascii="Times New Roman" w:hAnsi="Times New Roman" w:cs="Times New Roman"/>
          <w:sz w:val="28"/>
          <w:szCs w:val="28"/>
        </w:rPr>
        <w:t>_____________________________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_________________________________________</w:t>
      </w:r>
      <w:r w:rsidR="000D589B">
        <w:rPr>
          <w:rFonts w:ascii="Times New Roman" w:hAnsi="Times New Roman" w:cs="Times New Roman"/>
          <w:sz w:val="28"/>
          <w:szCs w:val="28"/>
        </w:rPr>
        <w:t>______________________________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12. Ученая степень ______________________________________________________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13. N страхового свидетельства государственного пенсионного страхования</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_________________________________________</w:t>
      </w:r>
      <w:r w:rsidR="000D589B">
        <w:rPr>
          <w:rFonts w:ascii="Times New Roman" w:hAnsi="Times New Roman" w:cs="Times New Roman"/>
          <w:sz w:val="28"/>
          <w:szCs w:val="28"/>
        </w:rPr>
        <w:t>______________________________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14. ИНН _________________________________________________________</w:t>
      </w:r>
      <w:r w:rsidR="000D589B">
        <w:rPr>
          <w:rFonts w:ascii="Times New Roman" w:hAnsi="Times New Roman" w:cs="Times New Roman"/>
          <w:sz w:val="28"/>
          <w:szCs w:val="28"/>
        </w:rPr>
        <w:t>______</w:t>
      </w:r>
      <w:r w:rsidRPr="005718FF">
        <w:rPr>
          <w:rFonts w:ascii="Times New Roman" w:hAnsi="Times New Roman" w:cs="Times New Roman"/>
          <w:sz w:val="28"/>
          <w:szCs w:val="28"/>
        </w:rPr>
        <w:t>________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1</w:t>
      </w:r>
      <w:r w:rsidR="00AE4AD6" w:rsidRPr="005718FF">
        <w:rPr>
          <w:rFonts w:ascii="Times New Roman" w:hAnsi="Times New Roman" w:cs="Times New Roman"/>
          <w:sz w:val="28"/>
          <w:szCs w:val="28"/>
        </w:rPr>
        <w:t>5</w:t>
      </w:r>
      <w:r w:rsidRPr="005718FF">
        <w:rPr>
          <w:rFonts w:ascii="Times New Roman" w:hAnsi="Times New Roman" w:cs="Times New Roman"/>
          <w:sz w:val="28"/>
          <w:szCs w:val="28"/>
        </w:rPr>
        <w:t>. Планируемая дата награждения ________________________________________</w:t>
      </w:r>
    </w:p>
    <w:p w:rsidR="00F05B93" w:rsidRPr="005718FF" w:rsidRDefault="00F05B93" w:rsidP="00F05B93">
      <w:pPr>
        <w:autoSpaceDE w:val="0"/>
        <w:autoSpaceDN w:val="0"/>
        <w:adjustRightInd w:val="0"/>
        <w:spacing w:after="0" w:line="240" w:lineRule="auto"/>
        <w:ind w:firstLine="720"/>
        <w:jc w:val="both"/>
        <w:rPr>
          <w:rFonts w:ascii="Times New Roman" w:hAnsi="Times New Roman" w:cs="Times New Roman"/>
          <w:sz w:val="28"/>
          <w:szCs w:val="28"/>
        </w:rPr>
      </w:pPr>
    </w:p>
    <w:p w:rsidR="000D589B"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Руководитель кадрового подразделения</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__________________________________       _____________________________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 xml:space="preserve">                                      М.П.         </w:t>
      </w:r>
      <w:r w:rsidR="000D589B">
        <w:rPr>
          <w:rFonts w:ascii="Times New Roman" w:hAnsi="Times New Roman" w:cs="Times New Roman"/>
          <w:sz w:val="28"/>
          <w:szCs w:val="28"/>
        </w:rPr>
        <w:t xml:space="preserve">                                       </w:t>
      </w:r>
      <w:r w:rsidRPr="005718FF">
        <w:rPr>
          <w:rFonts w:ascii="Times New Roman" w:hAnsi="Times New Roman" w:cs="Times New Roman"/>
          <w:sz w:val="28"/>
          <w:szCs w:val="28"/>
        </w:rPr>
        <w:t xml:space="preserve"> (фамилия, инициалы)</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"___" __________ 20 ___ г.               _______________________________</w:t>
      </w:r>
    </w:p>
    <w:p w:rsidR="00F05B93" w:rsidRPr="005718FF" w:rsidRDefault="00F05B93" w:rsidP="00F05B93">
      <w:pPr>
        <w:autoSpaceDE w:val="0"/>
        <w:autoSpaceDN w:val="0"/>
        <w:adjustRightInd w:val="0"/>
        <w:spacing w:after="0" w:line="240" w:lineRule="auto"/>
        <w:rPr>
          <w:rFonts w:ascii="Times New Roman" w:hAnsi="Times New Roman" w:cs="Times New Roman"/>
          <w:sz w:val="28"/>
          <w:szCs w:val="28"/>
        </w:rPr>
      </w:pPr>
      <w:r w:rsidRPr="005718FF">
        <w:rPr>
          <w:rFonts w:ascii="Times New Roman" w:hAnsi="Times New Roman" w:cs="Times New Roman"/>
          <w:sz w:val="28"/>
          <w:szCs w:val="28"/>
        </w:rPr>
        <w:t xml:space="preserve">                                                   </w:t>
      </w:r>
      <w:r w:rsidR="000D589B">
        <w:rPr>
          <w:rFonts w:ascii="Times New Roman" w:hAnsi="Times New Roman" w:cs="Times New Roman"/>
          <w:sz w:val="28"/>
          <w:szCs w:val="28"/>
        </w:rPr>
        <w:t xml:space="preserve">                                             </w:t>
      </w:r>
      <w:r w:rsidRPr="005718FF">
        <w:rPr>
          <w:rFonts w:ascii="Times New Roman" w:hAnsi="Times New Roman" w:cs="Times New Roman"/>
          <w:sz w:val="28"/>
          <w:szCs w:val="28"/>
        </w:rPr>
        <w:t xml:space="preserve"> (подпись)</w:t>
      </w:r>
    </w:p>
    <w:p w:rsidR="00F05B93" w:rsidRPr="005718FF" w:rsidRDefault="00F05B93" w:rsidP="00F05B93">
      <w:pPr>
        <w:autoSpaceDE w:val="0"/>
        <w:autoSpaceDN w:val="0"/>
        <w:adjustRightInd w:val="0"/>
        <w:spacing w:after="0" w:line="240" w:lineRule="auto"/>
        <w:ind w:firstLine="720"/>
        <w:jc w:val="both"/>
        <w:rPr>
          <w:rFonts w:ascii="Times New Roman" w:hAnsi="Times New Roman" w:cs="Times New Roman"/>
          <w:sz w:val="28"/>
          <w:szCs w:val="28"/>
        </w:rPr>
      </w:pP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
          <w:bCs/>
          <w:color w:val="22272F"/>
          <w:sz w:val="28"/>
          <w:szCs w:val="28"/>
        </w:rPr>
      </w:pPr>
      <w:r>
        <w:rPr>
          <w:rFonts w:ascii="Times New Roman" w:hAnsi="Times New Roman" w:cs="Times New Roman"/>
          <w:b/>
          <w:bCs/>
          <w:color w:val="26282F"/>
          <w:sz w:val="28"/>
          <w:szCs w:val="28"/>
        </w:rPr>
        <w:br w:type="page"/>
      </w:r>
      <w:r w:rsidRPr="00C91B77">
        <w:rPr>
          <w:rFonts w:ascii="Times New Roman" w:eastAsia="Times New Roman" w:hAnsi="Times New Roman" w:cs="Times New Roman"/>
          <w:b/>
          <w:bCs/>
          <w:color w:val="22272F"/>
          <w:sz w:val="24"/>
          <w:szCs w:val="24"/>
        </w:rPr>
        <w:lastRenderedPageBreak/>
        <w:t xml:space="preserve">                                                                  </w:t>
      </w:r>
      <w:r w:rsidRPr="00C91B77">
        <w:rPr>
          <w:rFonts w:ascii="Times New Roman" w:eastAsia="Times New Roman" w:hAnsi="Times New Roman" w:cs="Times New Roman"/>
          <w:b/>
          <w:bCs/>
          <w:color w:val="22272F"/>
          <w:sz w:val="28"/>
          <w:szCs w:val="28"/>
        </w:rPr>
        <w:t xml:space="preserve">Согласие </w:t>
      </w:r>
    </w:p>
    <w:p w:rsidR="007365EF" w:rsidRPr="000D589B"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
          <w:bCs/>
          <w:color w:val="22272F"/>
          <w:sz w:val="28"/>
          <w:szCs w:val="28"/>
        </w:rPr>
      </w:pPr>
      <w:r w:rsidRPr="00C91B77">
        <w:rPr>
          <w:rFonts w:ascii="Times New Roman" w:eastAsia="Times New Roman" w:hAnsi="Times New Roman" w:cs="Times New Roman"/>
          <w:b/>
          <w:bCs/>
          <w:color w:val="22272F"/>
          <w:sz w:val="28"/>
          <w:szCs w:val="28"/>
        </w:rPr>
        <w:t>субъекта персональных данных на обработку своих персональных данных</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color w:val="22272F"/>
          <w:sz w:val="24"/>
          <w:szCs w:val="24"/>
        </w:rPr>
      </w:pP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Я, __________________________________________________________________________</w:t>
      </w:r>
      <w:r>
        <w:rPr>
          <w:rFonts w:ascii="Times New Roman" w:eastAsia="Times New Roman" w:hAnsi="Times New Roman" w:cs="Times New Roman"/>
          <w:color w:val="22272F"/>
          <w:sz w:val="24"/>
          <w:szCs w:val="24"/>
        </w:rPr>
        <w:t>____</w:t>
      </w:r>
      <w:r w:rsidRPr="00C91B77">
        <w:rPr>
          <w:rFonts w:ascii="Times New Roman" w:eastAsia="Times New Roman" w:hAnsi="Times New Roman" w:cs="Times New Roman"/>
          <w:color w:val="22272F"/>
          <w:sz w:val="24"/>
          <w:szCs w:val="24"/>
        </w:rPr>
        <w:t>__,</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r w:rsidRPr="00C91B77">
        <w:rPr>
          <w:rFonts w:ascii="Times New Roman" w:eastAsia="Times New Roman" w:hAnsi="Times New Roman" w:cs="Times New Roman"/>
          <w:color w:val="22272F"/>
          <w:sz w:val="24"/>
          <w:szCs w:val="24"/>
        </w:rPr>
        <w:t xml:space="preserve">                                            </w:t>
      </w:r>
      <w:r w:rsidRPr="00C91B77">
        <w:rPr>
          <w:rFonts w:ascii="Times New Roman" w:eastAsia="Times New Roman" w:hAnsi="Times New Roman" w:cs="Times New Roman"/>
          <w:color w:val="22272F"/>
        </w:rPr>
        <w:t>(фамилия, имя, отчество)</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дата рождения _______________, паспорт ________________________________________</w:t>
      </w:r>
      <w:r>
        <w:rPr>
          <w:rFonts w:ascii="Times New Roman" w:eastAsia="Times New Roman" w:hAnsi="Times New Roman" w:cs="Times New Roman"/>
          <w:color w:val="22272F"/>
          <w:sz w:val="24"/>
          <w:szCs w:val="24"/>
        </w:rPr>
        <w:t>_____</w:t>
      </w:r>
      <w:r w:rsidRPr="00C91B77">
        <w:rPr>
          <w:rFonts w:ascii="Times New Roman" w:eastAsia="Times New Roman" w:hAnsi="Times New Roman" w:cs="Times New Roman"/>
          <w:color w:val="22272F"/>
          <w:sz w:val="24"/>
          <w:szCs w:val="24"/>
        </w:rPr>
        <w:t>_</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r w:rsidRPr="00C91B77">
        <w:rPr>
          <w:rFonts w:ascii="Times New Roman" w:eastAsia="Times New Roman" w:hAnsi="Times New Roman" w:cs="Times New Roman"/>
          <w:color w:val="22272F"/>
          <w:sz w:val="24"/>
          <w:szCs w:val="24"/>
        </w:rPr>
        <w:t xml:space="preserve">                         (</w:t>
      </w:r>
      <w:r w:rsidRPr="00C91B77">
        <w:rPr>
          <w:rFonts w:ascii="Times New Roman" w:eastAsia="Times New Roman" w:hAnsi="Times New Roman" w:cs="Times New Roman"/>
          <w:color w:val="22272F"/>
        </w:rPr>
        <w:t xml:space="preserve">число, месяц, </w:t>
      </w:r>
      <w:proofErr w:type="gramStart"/>
      <w:r w:rsidRPr="00C91B77">
        <w:rPr>
          <w:rFonts w:ascii="Times New Roman" w:eastAsia="Times New Roman" w:hAnsi="Times New Roman" w:cs="Times New Roman"/>
          <w:color w:val="22272F"/>
        </w:rPr>
        <w:t xml:space="preserve">год)   </w:t>
      </w:r>
      <w:proofErr w:type="gramEnd"/>
      <w:r w:rsidRPr="00C91B77">
        <w:rPr>
          <w:rFonts w:ascii="Times New Roman" w:eastAsia="Times New Roman" w:hAnsi="Times New Roman" w:cs="Times New Roman"/>
          <w:color w:val="22272F"/>
        </w:rPr>
        <w:t xml:space="preserve">                       (серия, номер, кем и когда выдан)</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_____________________________________________________________________________</w:t>
      </w:r>
      <w:r>
        <w:rPr>
          <w:rFonts w:ascii="Times New Roman" w:eastAsia="Times New Roman" w:hAnsi="Times New Roman" w:cs="Times New Roman"/>
          <w:color w:val="22272F"/>
          <w:sz w:val="24"/>
          <w:szCs w:val="24"/>
        </w:rPr>
        <w:t>____</w:t>
      </w:r>
      <w:r w:rsidRPr="00C91B77">
        <w:rPr>
          <w:rFonts w:ascii="Times New Roman" w:eastAsia="Times New Roman" w:hAnsi="Times New Roman" w:cs="Times New Roman"/>
          <w:color w:val="22272F"/>
          <w:sz w:val="24"/>
          <w:szCs w:val="24"/>
        </w:rPr>
        <w:t>_,</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адрес места регистрации _________________________________________________________</w:t>
      </w:r>
      <w:r>
        <w:rPr>
          <w:rFonts w:ascii="Times New Roman" w:eastAsia="Times New Roman" w:hAnsi="Times New Roman" w:cs="Times New Roman"/>
          <w:color w:val="22272F"/>
          <w:sz w:val="24"/>
          <w:szCs w:val="24"/>
        </w:rPr>
        <w:t>____</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rPr>
        <w:t xml:space="preserve">                                   </w:t>
      </w:r>
      <w:r w:rsidR="000D589B">
        <w:rPr>
          <w:rFonts w:ascii="Times New Roman" w:eastAsia="Times New Roman" w:hAnsi="Times New Roman" w:cs="Times New Roman"/>
          <w:color w:val="22272F"/>
        </w:rPr>
        <w:t xml:space="preserve">                   </w:t>
      </w:r>
      <w:r w:rsidRPr="00C91B77">
        <w:rPr>
          <w:rFonts w:ascii="Times New Roman" w:eastAsia="Times New Roman" w:hAnsi="Times New Roman" w:cs="Times New Roman"/>
          <w:color w:val="22272F"/>
        </w:rPr>
        <w:t xml:space="preserve">  (почтовый индекс, наименование субъекта Российской Федерации</w:t>
      </w:r>
      <w:r w:rsidRPr="00C91B77">
        <w:rPr>
          <w:rFonts w:ascii="Times New Roman" w:eastAsia="Times New Roman" w:hAnsi="Times New Roman" w:cs="Times New Roman"/>
          <w:color w:val="22272F"/>
          <w:sz w:val="24"/>
          <w:szCs w:val="24"/>
        </w:rPr>
        <w:t>,</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______________________________________________________________________________</w:t>
      </w:r>
      <w:r>
        <w:rPr>
          <w:rFonts w:ascii="Times New Roman" w:eastAsia="Times New Roman" w:hAnsi="Times New Roman" w:cs="Times New Roman"/>
          <w:color w:val="22272F"/>
          <w:sz w:val="24"/>
          <w:szCs w:val="24"/>
        </w:rPr>
        <w:t>____</w:t>
      </w:r>
      <w:r w:rsidRPr="00C91B77">
        <w:rPr>
          <w:rFonts w:ascii="Times New Roman" w:eastAsia="Times New Roman" w:hAnsi="Times New Roman" w:cs="Times New Roman"/>
          <w:color w:val="22272F"/>
          <w:sz w:val="24"/>
          <w:szCs w:val="24"/>
        </w:rPr>
        <w:t>,</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r w:rsidRPr="00C91B77">
        <w:rPr>
          <w:rFonts w:ascii="Times New Roman" w:eastAsia="Times New Roman" w:hAnsi="Times New Roman" w:cs="Times New Roman"/>
          <w:color w:val="22272F"/>
        </w:rPr>
        <w:t xml:space="preserve">       </w:t>
      </w:r>
      <w:r w:rsidR="000D589B">
        <w:rPr>
          <w:rFonts w:ascii="Times New Roman" w:eastAsia="Times New Roman" w:hAnsi="Times New Roman" w:cs="Times New Roman"/>
          <w:color w:val="22272F"/>
        </w:rPr>
        <w:t xml:space="preserve">                         </w:t>
      </w:r>
      <w:r w:rsidRPr="00C91B77">
        <w:rPr>
          <w:rFonts w:ascii="Times New Roman" w:eastAsia="Times New Roman" w:hAnsi="Times New Roman" w:cs="Times New Roman"/>
          <w:color w:val="22272F"/>
        </w:rPr>
        <w:t xml:space="preserve">  района, города, иного населенного пункта, улицы, номер дома и квартиры)</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адрес фактического места проживания __________________________________________</w:t>
      </w:r>
      <w:r>
        <w:rPr>
          <w:rFonts w:ascii="Times New Roman" w:eastAsia="Times New Roman" w:hAnsi="Times New Roman" w:cs="Times New Roman"/>
          <w:color w:val="22272F"/>
          <w:sz w:val="24"/>
          <w:szCs w:val="24"/>
        </w:rPr>
        <w:t>_____</w:t>
      </w:r>
      <w:r w:rsidRPr="00C91B77">
        <w:rPr>
          <w:rFonts w:ascii="Times New Roman" w:eastAsia="Times New Roman" w:hAnsi="Times New Roman" w:cs="Times New Roman"/>
          <w:color w:val="22272F"/>
          <w:sz w:val="24"/>
          <w:szCs w:val="24"/>
        </w:rPr>
        <w:t>__</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r w:rsidRPr="00C91B77">
        <w:rPr>
          <w:rFonts w:ascii="Times New Roman" w:eastAsia="Times New Roman" w:hAnsi="Times New Roman" w:cs="Times New Roman"/>
          <w:color w:val="22272F"/>
          <w:sz w:val="24"/>
          <w:szCs w:val="24"/>
        </w:rPr>
        <w:t xml:space="preserve">                                                    </w:t>
      </w:r>
      <w:r w:rsidRPr="00C91B77">
        <w:rPr>
          <w:rFonts w:ascii="Times New Roman" w:eastAsia="Times New Roman" w:hAnsi="Times New Roman" w:cs="Times New Roman"/>
          <w:color w:val="22272F"/>
        </w:rPr>
        <w:t>(почтовый индекс, наименование субъекта Российской Федерации,</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_____________________________________________________________________________</w:t>
      </w:r>
      <w:r>
        <w:rPr>
          <w:rFonts w:ascii="Times New Roman" w:eastAsia="Times New Roman" w:hAnsi="Times New Roman" w:cs="Times New Roman"/>
          <w:color w:val="22272F"/>
          <w:sz w:val="24"/>
          <w:szCs w:val="24"/>
        </w:rPr>
        <w:t>____</w:t>
      </w:r>
      <w:r w:rsidRPr="00C91B77">
        <w:rPr>
          <w:rFonts w:ascii="Times New Roman" w:eastAsia="Times New Roman" w:hAnsi="Times New Roman" w:cs="Times New Roman"/>
          <w:color w:val="22272F"/>
          <w:sz w:val="24"/>
          <w:szCs w:val="24"/>
        </w:rPr>
        <w:t>_,</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r w:rsidRPr="00C91B77">
        <w:rPr>
          <w:rFonts w:ascii="Times New Roman" w:eastAsia="Times New Roman" w:hAnsi="Times New Roman" w:cs="Times New Roman"/>
          <w:color w:val="22272F"/>
          <w:sz w:val="24"/>
          <w:szCs w:val="24"/>
        </w:rPr>
        <w:t xml:space="preserve">                  </w:t>
      </w:r>
      <w:r w:rsidR="000D589B">
        <w:rPr>
          <w:rFonts w:ascii="Times New Roman" w:eastAsia="Times New Roman" w:hAnsi="Times New Roman" w:cs="Times New Roman"/>
          <w:color w:val="22272F"/>
          <w:sz w:val="24"/>
          <w:szCs w:val="24"/>
        </w:rPr>
        <w:t xml:space="preserve">            </w:t>
      </w:r>
      <w:r w:rsidRPr="00C91B77">
        <w:rPr>
          <w:rFonts w:ascii="Times New Roman" w:eastAsia="Times New Roman" w:hAnsi="Times New Roman" w:cs="Times New Roman"/>
          <w:color w:val="22272F"/>
          <w:sz w:val="24"/>
          <w:szCs w:val="24"/>
        </w:rPr>
        <w:t xml:space="preserve">  </w:t>
      </w:r>
      <w:r w:rsidRPr="00C91B77">
        <w:rPr>
          <w:rFonts w:ascii="Times New Roman" w:eastAsia="Times New Roman" w:hAnsi="Times New Roman" w:cs="Times New Roman"/>
          <w:color w:val="22272F"/>
        </w:rPr>
        <w:t>района, города, иного населенного пункта, улицы, номер дома и квартиры)</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гражданство _________________, резидент ______________, нерезидент________________</w:t>
      </w:r>
      <w:r>
        <w:rPr>
          <w:rFonts w:ascii="Times New Roman" w:eastAsia="Times New Roman" w:hAnsi="Times New Roman" w:cs="Times New Roman"/>
          <w:color w:val="22272F"/>
          <w:sz w:val="24"/>
          <w:szCs w:val="24"/>
        </w:rPr>
        <w:t>___</w:t>
      </w:r>
      <w:r w:rsidRPr="00C91B77">
        <w:rPr>
          <w:rFonts w:ascii="Times New Roman" w:eastAsia="Times New Roman" w:hAnsi="Times New Roman" w:cs="Times New Roman"/>
          <w:color w:val="22272F"/>
          <w:sz w:val="24"/>
          <w:szCs w:val="24"/>
        </w:rPr>
        <w:t>_,</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идентификационный номер налогоплательщика (ИНН) _______________________________</w:t>
      </w:r>
      <w:r>
        <w:rPr>
          <w:rFonts w:ascii="Times New Roman" w:eastAsia="Times New Roman" w:hAnsi="Times New Roman" w:cs="Times New Roman"/>
          <w:color w:val="22272F"/>
          <w:sz w:val="24"/>
          <w:szCs w:val="24"/>
        </w:rPr>
        <w:t>___</w:t>
      </w:r>
      <w:r w:rsidRPr="00C91B77">
        <w:rPr>
          <w:rFonts w:ascii="Times New Roman" w:eastAsia="Times New Roman" w:hAnsi="Times New Roman" w:cs="Times New Roman"/>
          <w:color w:val="22272F"/>
          <w:sz w:val="24"/>
          <w:szCs w:val="24"/>
        </w:rPr>
        <w:t>,</w:t>
      </w:r>
    </w:p>
    <w:p w:rsidR="007365EF" w:rsidRPr="00C91B77" w:rsidRDefault="007365EF" w:rsidP="007365EF">
      <w:pPr>
        <w:tabs>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sz w:val="24"/>
          <w:szCs w:val="24"/>
          <w:lang w:eastAsia="ru-RU"/>
        </w:rPr>
        <w:t>номер страхового свидетельства обязательного пенсионного страхования (СНИЛС)</w:t>
      </w:r>
      <w:r w:rsidRPr="00C91B77">
        <w:rPr>
          <w:rFonts w:ascii="Times New Roman" w:eastAsia="Times New Roman" w:hAnsi="Times New Roman" w:cs="Times New Roman"/>
          <w:color w:val="22272F"/>
          <w:sz w:val="24"/>
          <w:szCs w:val="24"/>
        </w:rPr>
        <w:t xml:space="preserve">___________________________, в порядке и  на  условиях,  определенных  </w:t>
      </w:r>
      <w:r w:rsidRPr="00C91B77">
        <w:rPr>
          <w:rFonts w:ascii="Times New Roman" w:eastAsia="Times New Roman" w:hAnsi="Times New Roman" w:cs="Times New Roman"/>
          <w:sz w:val="24"/>
          <w:szCs w:val="24"/>
        </w:rPr>
        <w:t>Федеральным законом «</w:t>
      </w:r>
      <w:r w:rsidRPr="00C91B77">
        <w:rPr>
          <w:rFonts w:ascii="Times New Roman" w:eastAsia="Times New Roman" w:hAnsi="Times New Roman" w:cs="Times New Roman"/>
          <w:color w:val="22272F"/>
          <w:sz w:val="24"/>
          <w:szCs w:val="24"/>
        </w:rPr>
        <w:t xml:space="preserve">О персональных данных»,  свободно,  своей  волей и в своем интересе  даю  согласие должностным  лицам  </w:t>
      </w:r>
      <w:r>
        <w:rPr>
          <w:rFonts w:ascii="Times New Roman" w:eastAsia="Times New Roman" w:hAnsi="Times New Roman" w:cs="Times New Roman"/>
          <w:color w:val="22272F"/>
          <w:sz w:val="24"/>
          <w:szCs w:val="24"/>
        </w:rPr>
        <w:t>Администрации</w:t>
      </w:r>
      <w:r w:rsidRPr="00C91B77">
        <w:rPr>
          <w:rFonts w:ascii="Times New Roman" w:eastAsia="Times New Roman" w:hAnsi="Times New Roman" w:cs="Times New Roman"/>
          <w:color w:val="22272F"/>
          <w:sz w:val="24"/>
          <w:szCs w:val="24"/>
        </w:rPr>
        <w:t xml:space="preserve"> Усть-Катавского городского округа   Челябинской области, уполномоченным   осуществлять  обработку  персональных   данных   в   </w:t>
      </w:r>
      <w:r>
        <w:rPr>
          <w:rFonts w:ascii="Times New Roman" w:eastAsia="Times New Roman" w:hAnsi="Times New Roman" w:cs="Times New Roman"/>
          <w:color w:val="22272F"/>
          <w:sz w:val="24"/>
          <w:szCs w:val="24"/>
        </w:rPr>
        <w:t>Администрации</w:t>
      </w:r>
      <w:r w:rsidRPr="00C91B77">
        <w:rPr>
          <w:rFonts w:ascii="Times New Roman" w:eastAsia="Times New Roman" w:hAnsi="Times New Roman" w:cs="Times New Roman"/>
          <w:color w:val="22272F"/>
          <w:sz w:val="24"/>
          <w:szCs w:val="24"/>
        </w:rPr>
        <w:t xml:space="preserve"> Усть-Катавского городского округа Челябинской  области,  расположенном  по адресу:   456043, Челябинская область, город Усть-Катав,  улица  </w:t>
      </w:r>
      <w:r>
        <w:rPr>
          <w:rFonts w:ascii="Times New Roman" w:eastAsia="Times New Roman" w:hAnsi="Times New Roman" w:cs="Times New Roman"/>
          <w:color w:val="22272F"/>
          <w:sz w:val="24"/>
          <w:szCs w:val="24"/>
        </w:rPr>
        <w:t>Ленина, д. 47А,  (ИНН 7419000690</w:t>
      </w:r>
      <w:r w:rsidRPr="00C91B77">
        <w:rPr>
          <w:rFonts w:ascii="Times New Roman" w:eastAsia="Times New Roman" w:hAnsi="Times New Roman" w:cs="Times New Roman"/>
          <w:color w:val="22272F"/>
          <w:sz w:val="24"/>
          <w:szCs w:val="24"/>
        </w:rPr>
        <w:t>,  КПП 745701001):</w:t>
      </w:r>
    </w:p>
    <w:p w:rsidR="007365EF" w:rsidRPr="00C91B77" w:rsidRDefault="007365EF" w:rsidP="007365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1B77">
        <w:rPr>
          <w:rFonts w:ascii="Times New Roman" w:eastAsia="Times New Roman" w:hAnsi="Times New Roman" w:cs="Times New Roman"/>
          <w:sz w:val="24"/>
          <w:szCs w:val="24"/>
          <w:lang w:eastAsia="ru-RU"/>
        </w:rPr>
        <w:t>На обработку (любое действие или совокупность действий,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1) фамилия, имя, отчество;</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2) число, месяц, год и место рождения;</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3) реквизиты документа, удостоверяющего личность (вид, серия, номер, когда и кем выдан);</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4) адрес регистрации по месту жительства, адрес фактического места проживания;</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5) реквизиты   страхового свидетельства   обязательного   пенсионного страхования;</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6) идентификационный номер налогоплательщика;</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7) место работы, должность;</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8) общий стаж работы, стаж работы в соответствующей отрасли;</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9) сведения о трудовой деятельности, заслугах, наградах</w:t>
      </w:r>
    </w:p>
    <w:p w:rsidR="007365EF"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 xml:space="preserve">в целях принятия решения о награждении Почетной грамотой </w:t>
      </w:r>
      <w:r>
        <w:rPr>
          <w:rFonts w:ascii="Times New Roman" w:eastAsia="Times New Roman" w:hAnsi="Times New Roman" w:cs="Times New Roman"/>
          <w:color w:val="22272F"/>
          <w:sz w:val="24"/>
          <w:szCs w:val="24"/>
        </w:rPr>
        <w:t>Главы</w:t>
      </w:r>
      <w:r w:rsidRPr="00C91B77">
        <w:rPr>
          <w:rFonts w:ascii="Times New Roman" w:eastAsia="Times New Roman" w:hAnsi="Times New Roman" w:cs="Times New Roman"/>
          <w:color w:val="22272F"/>
          <w:sz w:val="24"/>
          <w:szCs w:val="24"/>
        </w:rPr>
        <w:t xml:space="preserve"> Усть-Катавского городского округа или </w:t>
      </w:r>
      <w:r>
        <w:rPr>
          <w:rFonts w:ascii="Times New Roman" w:eastAsia="Times New Roman" w:hAnsi="Times New Roman" w:cs="Times New Roman"/>
          <w:color w:val="22272F"/>
          <w:sz w:val="24"/>
          <w:szCs w:val="24"/>
        </w:rPr>
        <w:t>Благодарностью Главы</w:t>
      </w:r>
      <w:r w:rsidRPr="00C91B77">
        <w:rPr>
          <w:rFonts w:ascii="Times New Roman" w:eastAsia="Times New Roman" w:hAnsi="Times New Roman" w:cs="Times New Roman"/>
          <w:color w:val="22272F"/>
          <w:sz w:val="24"/>
          <w:szCs w:val="24"/>
        </w:rPr>
        <w:t xml:space="preserve"> Ус</w:t>
      </w:r>
      <w:r>
        <w:rPr>
          <w:rFonts w:ascii="Times New Roman" w:eastAsia="Times New Roman" w:hAnsi="Times New Roman" w:cs="Times New Roman"/>
          <w:color w:val="22272F"/>
          <w:sz w:val="24"/>
          <w:szCs w:val="24"/>
        </w:rPr>
        <w:t>ть-Катавского городского округа.</w:t>
      </w: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 xml:space="preserve">Дата начала обработки персональных </w:t>
      </w:r>
      <w:proofErr w:type="gramStart"/>
      <w:r w:rsidR="00992E52" w:rsidRPr="00C91B77">
        <w:rPr>
          <w:rFonts w:ascii="Times New Roman" w:eastAsia="Times New Roman" w:hAnsi="Times New Roman" w:cs="Times New Roman"/>
          <w:color w:val="22272F"/>
          <w:sz w:val="24"/>
          <w:szCs w:val="24"/>
        </w:rPr>
        <w:t xml:space="preserve">данных:  </w:t>
      </w:r>
      <w:r w:rsidRPr="00C91B77">
        <w:rPr>
          <w:rFonts w:ascii="Times New Roman" w:eastAsia="Times New Roman" w:hAnsi="Times New Roman" w:cs="Times New Roman"/>
          <w:color w:val="22272F"/>
          <w:sz w:val="24"/>
          <w:szCs w:val="24"/>
        </w:rPr>
        <w:t xml:space="preserve"> </w:t>
      </w:r>
      <w:proofErr w:type="gramEnd"/>
      <w:r w:rsidRPr="00C91B77">
        <w:rPr>
          <w:rFonts w:ascii="Times New Roman" w:eastAsia="Times New Roman" w:hAnsi="Times New Roman" w:cs="Times New Roman"/>
          <w:color w:val="22272F"/>
          <w:sz w:val="24"/>
          <w:szCs w:val="24"/>
        </w:rPr>
        <w:t xml:space="preserve">  __________________</w:t>
      </w:r>
    </w:p>
    <w:p w:rsidR="007365EF"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r w:rsidRPr="00C91B77">
        <w:rPr>
          <w:rFonts w:ascii="Times New Roman" w:eastAsia="Times New Roman" w:hAnsi="Times New Roman" w:cs="Times New Roman"/>
          <w:color w:val="22272F"/>
        </w:rPr>
        <w:t xml:space="preserve">                                                                                  </w:t>
      </w:r>
      <w:r w:rsidR="000D589B">
        <w:rPr>
          <w:rFonts w:ascii="Times New Roman" w:eastAsia="Times New Roman" w:hAnsi="Times New Roman" w:cs="Times New Roman"/>
          <w:color w:val="22272F"/>
        </w:rPr>
        <w:t xml:space="preserve">               </w:t>
      </w:r>
      <w:r w:rsidRPr="00C91B77">
        <w:rPr>
          <w:rFonts w:ascii="Times New Roman" w:eastAsia="Times New Roman" w:hAnsi="Times New Roman" w:cs="Times New Roman"/>
          <w:color w:val="22272F"/>
        </w:rPr>
        <w:t xml:space="preserve">   (число, месяц, год)</w:t>
      </w:r>
    </w:p>
    <w:p w:rsidR="000D589B" w:rsidRDefault="000D589B"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p>
    <w:p w:rsidR="000D589B" w:rsidRPr="00C91B77" w:rsidRDefault="000D589B"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p>
    <w:p w:rsidR="007365EF" w:rsidRPr="00C91B77" w:rsidRDefault="007365EF" w:rsidP="007365E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sz w:val="24"/>
          <w:szCs w:val="24"/>
        </w:rPr>
      </w:pPr>
      <w:r w:rsidRPr="00C91B77">
        <w:rPr>
          <w:rFonts w:ascii="Times New Roman" w:eastAsia="Times New Roman" w:hAnsi="Times New Roman" w:cs="Times New Roman"/>
          <w:color w:val="22272F"/>
          <w:sz w:val="24"/>
          <w:szCs w:val="24"/>
        </w:rPr>
        <w:t>______________________                                            ________________</w:t>
      </w:r>
    </w:p>
    <w:p w:rsidR="007365EF" w:rsidRPr="000D589B" w:rsidRDefault="007365EF" w:rsidP="000D589B">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22272F"/>
        </w:rPr>
      </w:pPr>
      <w:r w:rsidRPr="00C91B77">
        <w:rPr>
          <w:rFonts w:ascii="Times New Roman" w:eastAsia="Times New Roman" w:hAnsi="Times New Roman" w:cs="Times New Roman"/>
          <w:color w:val="22272F"/>
        </w:rPr>
        <w:t xml:space="preserve">              (Ф.И.О.)                                                                          (подпись)</w:t>
      </w:r>
    </w:p>
    <w:p w:rsidR="00514FBE" w:rsidRDefault="000D589B" w:rsidP="00C91B77">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hAnsi="Times New Roman" w:cs="Times New Roman"/>
          <w:b/>
          <w:bCs/>
          <w:color w:val="26282F"/>
          <w:sz w:val="28"/>
          <w:szCs w:val="28"/>
        </w:rPr>
      </w:pPr>
      <w:r>
        <w:rPr>
          <w:rFonts w:ascii="Times New Roman" w:hAnsi="Times New Roman" w:cs="Times New Roman"/>
          <w:b/>
          <w:bCs/>
          <w:color w:val="26282F"/>
          <w:sz w:val="28"/>
          <w:szCs w:val="28"/>
        </w:rPr>
        <w:t xml:space="preserve"> </w:t>
      </w:r>
    </w:p>
    <w:p w:rsidR="00514FBE" w:rsidRPr="00514FBE" w:rsidRDefault="00514FBE" w:rsidP="003959EC">
      <w:pPr>
        <w:rPr>
          <w:rFonts w:ascii="Times New Roman" w:eastAsia="Times New Roman" w:hAnsi="Times New Roman" w:cs="Times New Roman"/>
          <w:sz w:val="28"/>
          <w:szCs w:val="28"/>
          <w:lang w:eastAsia="ru-RU"/>
        </w:rPr>
      </w:pPr>
    </w:p>
    <w:sectPr w:rsidR="00514FBE" w:rsidRPr="00514FBE" w:rsidSect="000D589B">
      <w:pgSz w:w="11900" w:h="16800"/>
      <w:pgMar w:top="426"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9B"/>
    <w:rsid w:val="000D589B"/>
    <w:rsid w:val="002462DB"/>
    <w:rsid w:val="003959EC"/>
    <w:rsid w:val="00395F84"/>
    <w:rsid w:val="003B6508"/>
    <w:rsid w:val="00514FBE"/>
    <w:rsid w:val="005718FF"/>
    <w:rsid w:val="005A682D"/>
    <w:rsid w:val="005D549B"/>
    <w:rsid w:val="006158A2"/>
    <w:rsid w:val="00687CB0"/>
    <w:rsid w:val="007128F6"/>
    <w:rsid w:val="007365EF"/>
    <w:rsid w:val="007830BA"/>
    <w:rsid w:val="00792DC5"/>
    <w:rsid w:val="00992E52"/>
    <w:rsid w:val="00AE4AD6"/>
    <w:rsid w:val="00B244EA"/>
    <w:rsid w:val="00BD05BB"/>
    <w:rsid w:val="00C0584F"/>
    <w:rsid w:val="00C063BA"/>
    <w:rsid w:val="00C531F1"/>
    <w:rsid w:val="00C91B77"/>
    <w:rsid w:val="00E762C0"/>
    <w:rsid w:val="00F05B93"/>
    <w:rsid w:val="00FB2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5479E-369C-406F-9E15-0BA2D30E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AD6"/>
  </w:style>
  <w:style w:type="paragraph" w:styleId="1">
    <w:name w:val="heading 1"/>
    <w:basedOn w:val="a"/>
    <w:next w:val="a"/>
    <w:link w:val="10"/>
    <w:uiPriority w:val="99"/>
    <w:qFormat/>
    <w:rsid w:val="00F05B93"/>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D58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B93"/>
    <w:rPr>
      <w:rFonts w:ascii="Arial" w:hAnsi="Arial" w:cs="Arial"/>
      <w:b/>
      <w:bCs/>
      <w:color w:val="26282F"/>
      <w:sz w:val="24"/>
      <w:szCs w:val="24"/>
    </w:rPr>
  </w:style>
  <w:style w:type="character" w:customStyle="1" w:styleId="a3">
    <w:name w:val="Цветовое выделение"/>
    <w:uiPriority w:val="99"/>
    <w:rsid w:val="00F05B93"/>
    <w:rPr>
      <w:b/>
      <w:bCs/>
      <w:color w:val="26282F"/>
    </w:rPr>
  </w:style>
  <w:style w:type="character" w:customStyle="1" w:styleId="a4">
    <w:name w:val="Гипертекстовая ссылка"/>
    <w:basedOn w:val="a3"/>
    <w:uiPriority w:val="99"/>
    <w:rsid w:val="00F05B93"/>
    <w:rPr>
      <w:b/>
      <w:bCs/>
      <w:color w:val="106BBE"/>
    </w:rPr>
  </w:style>
  <w:style w:type="paragraph" w:customStyle="1" w:styleId="a5">
    <w:name w:val="Комментарий"/>
    <w:basedOn w:val="a"/>
    <w:next w:val="a"/>
    <w:uiPriority w:val="99"/>
    <w:rsid w:val="00F05B9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F05B93"/>
    <w:rPr>
      <w:i/>
      <w:iCs/>
    </w:rPr>
  </w:style>
  <w:style w:type="paragraph" w:customStyle="1" w:styleId="a7">
    <w:name w:val="Нормальный (таблица)"/>
    <w:basedOn w:val="a"/>
    <w:next w:val="a"/>
    <w:uiPriority w:val="99"/>
    <w:rsid w:val="00F05B93"/>
    <w:pPr>
      <w:autoSpaceDE w:val="0"/>
      <w:autoSpaceDN w:val="0"/>
      <w:adjustRightInd w:val="0"/>
      <w:spacing w:after="0" w:line="240" w:lineRule="auto"/>
      <w:jc w:val="both"/>
    </w:pPr>
    <w:rPr>
      <w:rFonts w:ascii="Arial" w:hAnsi="Arial" w:cs="Arial"/>
      <w:sz w:val="24"/>
      <w:szCs w:val="24"/>
    </w:rPr>
  </w:style>
  <w:style w:type="paragraph" w:customStyle="1" w:styleId="a8">
    <w:name w:val="Таблицы (моноширинный)"/>
    <w:basedOn w:val="a"/>
    <w:next w:val="a"/>
    <w:uiPriority w:val="99"/>
    <w:rsid w:val="00F05B93"/>
    <w:pPr>
      <w:autoSpaceDE w:val="0"/>
      <w:autoSpaceDN w:val="0"/>
      <w:adjustRightInd w:val="0"/>
      <w:spacing w:after="0" w:line="240" w:lineRule="auto"/>
    </w:pPr>
    <w:rPr>
      <w:rFonts w:ascii="Courier New" w:hAnsi="Courier New" w:cs="Courier New"/>
      <w:sz w:val="24"/>
      <w:szCs w:val="24"/>
    </w:rPr>
  </w:style>
  <w:style w:type="paragraph" w:customStyle="1" w:styleId="a9">
    <w:name w:val="Прижатый влево"/>
    <w:basedOn w:val="a"/>
    <w:next w:val="a"/>
    <w:uiPriority w:val="99"/>
    <w:rsid w:val="00F05B93"/>
    <w:pPr>
      <w:autoSpaceDE w:val="0"/>
      <w:autoSpaceDN w:val="0"/>
      <w:adjustRightInd w:val="0"/>
      <w:spacing w:after="0" w:line="240" w:lineRule="auto"/>
    </w:pPr>
    <w:rPr>
      <w:rFonts w:ascii="Arial" w:hAnsi="Arial" w:cs="Arial"/>
      <w:sz w:val="24"/>
      <w:szCs w:val="24"/>
    </w:rPr>
  </w:style>
  <w:style w:type="character" w:customStyle="1" w:styleId="aa">
    <w:name w:val="Продолжение ссылки"/>
    <w:basedOn w:val="a4"/>
    <w:uiPriority w:val="99"/>
    <w:rsid w:val="00F05B93"/>
    <w:rPr>
      <w:b/>
      <w:bCs/>
      <w:color w:val="106BBE"/>
    </w:rPr>
  </w:style>
  <w:style w:type="character" w:customStyle="1" w:styleId="20">
    <w:name w:val="Заголовок 2 Знак"/>
    <w:basedOn w:val="a0"/>
    <w:link w:val="2"/>
    <w:uiPriority w:val="9"/>
    <w:semiHidden/>
    <w:rsid w:val="000D589B"/>
    <w:rPr>
      <w:rFonts w:asciiTheme="majorHAnsi" w:eastAsiaTheme="majorEastAsia" w:hAnsiTheme="majorHAnsi" w:cstheme="majorBidi"/>
      <w:color w:val="365F91" w:themeColor="accent1" w:themeShade="BF"/>
      <w:sz w:val="26"/>
      <w:szCs w:val="26"/>
    </w:rPr>
  </w:style>
  <w:style w:type="paragraph" w:customStyle="1" w:styleId="doktekstr">
    <w:name w:val="doktekstr"/>
    <w:basedOn w:val="a"/>
    <w:rsid w:val="00C063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14FB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14F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6</Pages>
  <Words>2206</Words>
  <Characters>12579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Фоменков Евгений Викторович</dc:creator>
  <cp:keywords/>
  <dc:description/>
  <cp:lastModifiedBy>Чернова Елена Александровна</cp:lastModifiedBy>
  <cp:revision>10</cp:revision>
  <cp:lastPrinted>2022-11-08T10:41:00Z</cp:lastPrinted>
  <dcterms:created xsi:type="dcterms:W3CDTF">2022-11-02T12:23:00Z</dcterms:created>
  <dcterms:modified xsi:type="dcterms:W3CDTF">2022-11-21T10:12:00Z</dcterms:modified>
</cp:coreProperties>
</file>