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РОССИЙСКАЯ ФЕДЕРАЦИЯ</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 </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ФЕДЕРАЛЬНЫЙ ЗАКОН</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 </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ОБ ОБЕСПЕЧЕНИИ ДОСТУПА К ИНФОРМАЦИИ</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О ДЕЯТЕЛЬНОСТИ ГОСУДАРСТВЕННЫХ ОРГАНОВ И ОРГАНОВ</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jc w:val="right"/>
        <w:rPr>
          <w:rFonts w:ascii="Times New Roman" w:eastAsia="Times New Roman" w:hAnsi="Times New Roman" w:cs="Times New Roman"/>
          <w:sz w:val="28"/>
          <w:szCs w:val="28"/>
          <w:lang w:eastAsia="ru-RU"/>
        </w:rPr>
      </w:pPr>
      <w:proofErr w:type="gramStart"/>
      <w:r w:rsidRPr="006F7CE0">
        <w:rPr>
          <w:rFonts w:ascii="Times New Roman" w:eastAsia="Times New Roman" w:hAnsi="Times New Roman" w:cs="Times New Roman"/>
          <w:sz w:val="28"/>
          <w:szCs w:val="28"/>
          <w:lang w:eastAsia="ru-RU"/>
        </w:rPr>
        <w:t>Принят</w:t>
      </w:r>
      <w:proofErr w:type="gramEnd"/>
    </w:p>
    <w:p w:rsidR="006F7CE0" w:rsidRPr="006F7CE0" w:rsidRDefault="006F7CE0" w:rsidP="006F7CE0">
      <w:pPr>
        <w:spacing w:after="0" w:line="240" w:lineRule="auto"/>
        <w:jc w:val="right"/>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Государственной Думой</w:t>
      </w:r>
    </w:p>
    <w:p w:rsidR="006F7CE0" w:rsidRPr="006F7CE0" w:rsidRDefault="006F7CE0" w:rsidP="006F7CE0">
      <w:pPr>
        <w:spacing w:after="0" w:line="240" w:lineRule="auto"/>
        <w:jc w:val="right"/>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21 января 2009 года</w:t>
      </w:r>
    </w:p>
    <w:p w:rsidR="006F7CE0" w:rsidRPr="006F7CE0" w:rsidRDefault="006F7CE0" w:rsidP="006F7CE0">
      <w:pPr>
        <w:spacing w:after="0" w:line="240" w:lineRule="auto"/>
        <w:jc w:val="right"/>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jc w:val="right"/>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Одобрен</w:t>
      </w:r>
    </w:p>
    <w:p w:rsidR="006F7CE0" w:rsidRPr="006F7CE0" w:rsidRDefault="006F7CE0" w:rsidP="006F7CE0">
      <w:pPr>
        <w:spacing w:after="0" w:line="240" w:lineRule="auto"/>
        <w:jc w:val="right"/>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Советом Федерации</w:t>
      </w:r>
    </w:p>
    <w:p w:rsidR="006F7CE0" w:rsidRPr="006F7CE0" w:rsidRDefault="006F7CE0" w:rsidP="006F7CE0">
      <w:pPr>
        <w:spacing w:after="0" w:line="240" w:lineRule="auto"/>
        <w:jc w:val="center"/>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Глава 1. ОБЩИЕ ПОЛОЖЕНИЯ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1. Основные понятия, используемые в настоящем Федеральном законе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Для целей настоящего Федерального закона используются следующие основные понятия: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proofErr w:type="gramStart"/>
      <w:r w:rsidRPr="006F7CE0">
        <w:rPr>
          <w:rFonts w:ascii="Times New Roman" w:eastAsia="Times New Roman" w:hAnsi="Times New Roman" w:cs="Times New Roman"/>
          <w:sz w:val="28"/>
          <w:szCs w:val="28"/>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6F7CE0">
        <w:rPr>
          <w:rFonts w:ascii="Times New Roman" w:eastAsia="Times New Roman" w:hAnsi="Times New Roman" w:cs="Times New Roman"/>
          <w:sz w:val="28"/>
          <w:szCs w:val="28"/>
          <w:lang w:eastAsia="ru-RU"/>
        </w:rPr>
        <w:t xml:space="preserve">Пользователями информацией являются также государственные органы, органы местного самоуправления, </w:t>
      </w:r>
      <w:r w:rsidRPr="006F7CE0">
        <w:rPr>
          <w:rFonts w:ascii="Times New Roman" w:eastAsia="Times New Roman" w:hAnsi="Times New Roman" w:cs="Times New Roman"/>
          <w:sz w:val="28"/>
          <w:szCs w:val="28"/>
          <w:lang w:eastAsia="ru-RU"/>
        </w:rPr>
        <w:lastRenderedPageBreak/>
        <w:t>осуществляющие поиск указанной информации в соответствии с настоящим Федеральным законом;</w:t>
      </w:r>
      <w:proofErr w:type="gramEnd"/>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Федеральных законов от 11.07.2011 N 200-ФЗ, от 09.03.2016 N 66-ФЗ)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2. Сфера действия настоящего Федерального закона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2. </w:t>
      </w:r>
      <w:proofErr w:type="gramStart"/>
      <w:r w:rsidRPr="006F7CE0">
        <w:rPr>
          <w:rFonts w:ascii="Times New Roman" w:eastAsia="Times New Roman" w:hAnsi="Times New Roman" w:cs="Times New Roman"/>
          <w:sz w:val="28"/>
          <w:szCs w:val="28"/>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3. </w:t>
      </w:r>
      <w:proofErr w:type="gramStart"/>
      <w:r w:rsidRPr="006F7CE0">
        <w:rPr>
          <w:rFonts w:ascii="Times New Roman" w:eastAsia="Times New Roman" w:hAnsi="Times New Roman" w:cs="Times New Roman"/>
          <w:sz w:val="28"/>
          <w:szCs w:val="28"/>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w:t>
      </w:r>
      <w:r w:rsidRPr="006F7CE0">
        <w:rPr>
          <w:rFonts w:ascii="Times New Roman" w:eastAsia="Times New Roman" w:hAnsi="Times New Roman" w:cs="Times New Roman"/>
          <w:sz w:val="28"/>
          <w:szCs w:val="28"/>
          <w:lang w:eastAsia="ru-RU"/>
        </w:rPr>
        <w:lastRenderedPageBreak/>
        <w:t>урегулированной законодательством Российской Федерации о средствах массовой информации.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5. Действие настоящего Федерального закона не распространяется </w:t>
      </w:r>
      <w:proofErr w:type="gramStart"/>
      <w:r w:rsidRPr="006F7CE0">
        <w:rPr>
          <w:rFonts w:ascii="Times New Roman" w:eastAsia="Times New Roman" w:hAnsi="Times New Roman" w:cs="Times New Roman"/>
          <w:sz w:val="28"/>
          <w:szCs w:val="28"/>
          <w:lang w:eastAsia="ru-RU"/>
        </w:rPr>
        <w:t>на</w:t>
      </w:r>
      <w:proofErr w:type="gramEnd"/>
      <w:r w:rsidRPr="006F7CE0">
        <w:rPr>
          <w:rFonts w:ascii="Times New Roman" w:eastAsia="Times New Roman" w:hAnsi="Times New Roman" w:cs="Times New Roman"/>
          <w:sz w:val="28"/>
          <w:szCs w:val="28"/>
          <w:lang w:eastAsia="ru-RU"/>
        </w:rPr>
        <w:t>:</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порядок рассмотрения государственными органами и органами местного самоуправления обращений граждан;</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1. </w:t>
      </w:r>
      <w:proofErr w:type="gramStart"/>
      <w:r w:rsidRPr="006F7CE0">
        <w:rPr>
          <w:rFonts w:ascii="Times New Roman" w:eastAsia="Times New Roman" w:hAnsi="Times New Roman" w:cs="Times New Roman"/>
          <w:sz w:val="28"/>
          <w:szCs w:val="28"/>
          <w:lang w:eastAsia="ru-RU"/>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6F7CE0">
        <w:rPr>
          <w:rFonts w:ascii="Times New Roman" w:eastAsia="Times New Roman" w:hAnsi="Times New Roman" w:cs="Times New Roman"/>
          <w:sz w:val="28"/>
          <w:szCs w:val="28"/>
          <w:lang w:eastAsia="ru-RU"/>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lastRenderedPageBreak/>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 xml:space="preserve">Статья 5. Информация о деятельности государственных органов и органов местного самоуправления, доступ </w:t>
      </w:r>
      <w:proofErr w:type="gramStart"/>
      <w:r w:rsidRPr="006F7CE0">
        <w:rPr>
          <w:rFonts w:ascii="Times New Roman" w:eastAsia="Times New Roman" w:hAnsi="Times New Roman" w:cs="Times New Roman"/>
          <w:b/>
          <w:bCs/>
          <w:sz w:val="28"/>
          <w:szCs w:val="28"/>
          <w:lang w:eastAsia="ru-RU"/>
        </w:rPr>
        <w:t>к</w:t>
      </w:r>
      <w:proofErr w:type="gramEnd"/>
      <w:r w:rsidRPr="006F7CE0">
        <w:rPr>
          <w:rFonts w:ascii="Times New Roman" w:eastAsia="Times New Roman" w:hAnsi="Times New Roman" w:cs="Times New Roman"/>
          <w:b/>
          <w:bCs/>
          <w:sz w:val="28"/>
          <w:szCs w:val="28"/>
          <w:lang w:eastAsia="ru-RU"/>
        </w:rPr>
        <w:t xml:space="preserve"> которой ограничен</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6. Способы обеспечения доступа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размещение государственными органами и органами местного самоуправления информации о своей деятельности в сети "Интернет";</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4) ознакомление пользователей информацией с информацией о деятельности государственных органов и органов местного самоуправления в </w:t>
      </w:r>
      <w:r w:rsidRPr="006F7CE0">
        <w:rPr>
          <w:rFonts w:ascii="Times New Roman" w:eastAsia="Times New Roman" w:hAnsi="Times New Roman" w:cs="Times New Roman"/>
          <w:sz w:val="28"/>
          <w:szCs w:val="28"/>
          <w:lang w:eastAsia="ru-RU"/>
        </w:rPr>
        <w:lastRenderedPageBreak/>
        <w:t>помещениях, занимаемых указанными органами, а также через библиотечные и архивные фонды;</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6F7CE0">
        <w:rPr>
          <w:rFonts w:ascii="Times New Roman" w:eastAsia="Times New Roman" w:hAnsi="Times New Roman" w:cs="Times New Roman"/>
          <w:sz w:val="28"/>
          <w:szCs w:val="28"/>
          <w:lang w:eastAsia="ru-RU"/>
        </w:rPr>
        <w:t>органов</w:t>
      </w:r>
      <w:proofErr w:type="spellEnd"/>
      <w:proofErr w:type="gramEnd"/>
      <w:r w:rsidRPr="006F7CE0">
        <w:rPr>
          <w:rFonts w:ascii="Times New Roman" w:eastAsia="Times New Roman" w:hAnsi="Times New Roman" w:cs="Times New Roman"/>
          <w:sz w:val="28"/>
          <w:szCs w:val="28"/>
          <w:lang w:eastAsia="ru-RU"/>
        </w:rPr>
        <w:t xml:space="preserve">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7. Форма предоставления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6F7CE0">
        <w:rPr>
          <w:rFonts w:ascii="Times New Roman" w:eastAsia="Times New Roman" w:hAnsi="Times New Roman" w:cs="Times New Roman"/>
          <w:sz w:val="28"/>
          <w:szCs w:val="28"/>
          <w:lang w:eastAsia="ru-RU"/>
        </w:rPr>
        <w:t>,</w:t>
      </w:r>
      <w:proofErr w:type="gramEnd"/>
      <w:r w:rsidRPr="006F7CE0">
        <w:rPr>
          <w:rFonts w:ascii="Times New Roman" w:eastAsia="Times New Roman" w:hAnsi="Times New Roman" w:cs="Times New Roman"/>
          <w:sz w:val="28"/>
          <w:szCs w:val="28"/>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w:t>
      </w:r>
      <w:r w:rsidRPr="006F7CE0">
        <w:rPr>
          <w:rFonts w:ascii="Times New Roman" w:eastAsia="Times New Roman" w:hAnsi="Times New Roman" w:cs="Times New Roman"/>
          <w:sz w:val="28"/>
          <w:szCs w:val="28"/>
          <w:lang w:eastAsia="ru-RU"/>
        </w:rPr>
        <w:lastRenderedPageBreak/>
        <w:t>неограниченному кругу лиц посредством ее размещения в сети "Интернет" в форме открытых данных.</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ч</w:t>
      </w:r>
      <w:proofErr w:type="gramEnd"/>
      <w:r w:rsidRPr="006F7CE0">
        <w:rPr>
          <w:rFonts w:ascii="Times New Roman" w:eastAsia="Times New Roman" w:hAnsi="Times New Roman" w:cs="Times New Roman"/>
          <w:sz w:val="28"/>
          <w:szCs w:val="28"/>
          <w:lang w:eastAsia="ru-RU"/>
        </w:rPr>
        <w:t>асть 2.1 введена Федеральным законом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ч</w:t>
      </w:r>
      <w:proofErr w:type="gramEnd"/>
      <w:r w:rsidRPr="006F7CE0">
        <w:rPr>
          <w:rFonts w:ascii="Times New Roman" w:eastAsia="Times New Roman" w:hAnsi="Times New Roman" w:cs="Times New Roman"/>
          <w:sz w:val="28"/>
          <w:szCs w:val="28"/>
          <w:lang w:eastAsia="ru-RU"/>
        </w:rPr>
        <w:t>асть 4 в ред. Федерального закона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8. Права пользователя информацией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Пользователь информацией имеет право:</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получать достоверную информацию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отказаться от получения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6F7CE0">
        <w:rPr>
          <w:rFonts w:ascii="Times New Roman" w:eastAsia="Times New Roman" w:hAnsi="Times New Roman" w:cs="Times New Roman"/>
          <w:sz w:val="28"/>
          <w:szCs w:val="28"/>
          <w:lang w:eastAsia="ru-RU"/>
        </w:rPr>
        <w:t>к</w:t>
      </w:r>
      <w:proofErr w:type="gramEnd"/>
      <w:r w:rsidRPr="006F7CE0">
        <w:rPr>
          <w:rFonts w:ascii="Times New Roman" w:eastAsia="Times New Roman" w:hAnsi="Times New Roman" w:cs="Times New Roman"/>
          <w:sz w:val="28"/>
          <w:szCs w:val="28"/>
          <w:lang w:eastAsia="ru-RU"/>
        </w:rPr>
        <w:t xml:space="preserve"> которой не ограничен;</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Глава 2. ОРГАНИЗАЦИЯ ДОСТУПА К ИНФОРМАЦИИ О ДЕЯТЕЛЬНОСТИ</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ГОСУДАРСТВЕННЫХ ОРГАНОВ И ОРГАНОВ МЕСТНОГО САМОУПРАВЛЕНИЯ.</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ОСНОВНЫЕ ТРЕБОВАНИЯ ПРИ ОБЕСПЕЧЕНИИ ДОСТУПА</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К ЭТОЙ ИНФОРМАЦИИ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lastRenderedPageBreak/>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9. Организация доступа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3. </w:t>
      </w:r>
      <w:proofErr w:type="gramStart"/>
      <w:r w:rsidRPr="006F7CE0">
        <w:rPr>
          <w:rFonts w:ascii="Times New Roman" w:eastAsia="Times New Roman" w:hAnsi="Times New Roman" w:cs="Times New Roman"/>
          <w:sz w:val="28"/>
          <w:szCs w:val="28"/>
          <w:lang w:eastAsia="ru-RU"/>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roofErr w:type="gramEnd"/>
      <w:r w:rsidRPr="006F7CE0">
        <w:rPr>
          <w:rFonts w:ascii="Times New Roman" w:eastAsia="Times New Roman" w:hAnsi="Times New Roman" w:cs="Times New Roman"/>
          <w:sz w:val="28"/>
          <w:szCs w:val="28"/>
          <w:lang w:eastAsia="ru-RU"/>
        </w:rPr>
        <w:t>".</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w:t>
      </w:r>
      <w:proofErr w:type="gramStart"/>
      <w:r w:rsidRPr="006F7CE0">
        <w:rPr>
          <w:rFonts w:ascii="Times New Roman" w:eastAsia="Times New Roman" w:hAnsi="Times New Roman" w:cs="Times New Roman"/>
          <w:sz w:val="28"/>
          <w:szCs w:val="28"/>
          <w:lang w:eastAsia="ru-RU"/>
        </w:rPr>
        <w:t>направлен запрос и получена</w:t>
      </w:r>
      <w:proofErr w:type="gramEnd"/>
      <w:r w:rsidRPr="006F7CE0">
        <w:rPr>
          <w:rFonts w:ascii="Times New Roman" w:eastAsia="Times New Roman" w:hAnsi="Times New Roman" w:cs="Times New Roman"/>
          <w:sz w:val="28"/>
          <w:szCs w:val="28"/>
          <w:lang w:eastAsia="ru-RU"/>
        </w:rPr>
        <w:t xml:space="preserve"> запрашиваемая информация. В случае</w:t>
      </w:r>
      <w:proofErr w:type="gramStart"/>
      <w:r w:rsidRPr="006F7CE0">
        <w:rPr>
          <w:rFonts w:ascii="Times New Roman" w:eastAsia="Times New Roman" w:hAnsi="Times New Roman" w:cs="Times New Roman"/>
          <w:sz w:val="28"/>
          <w:szCs w:val="28"/>
          <w:lang w:eastAsia="ru-RU"/>
        </w:rPr>
        <w:t>,</w:t>
      </w:r>
      <w:proofErr w:type="gramEnd"/>
      <w:r w:rsidRPr="006F7CE0">
        <w:rPr>
          <w:rFonts w:ascii="Times New Roman" w:eastAsia="Times New Roman" w:hAnsi="Times New Roman" w:cs="Times New Roman"/>
          <w:sz w:val="28"/>
          <w:szCs w:val="28"/>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lastRenderedPageBreak/>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Федеральных законов от 11.07.2011 N 200-ФЗ, от 28.11.2015 N 357-ФЗ)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ч</w:t>
      </w:r>
      <w:proofErr w:type="gramEnd"/>
      <w:r w:rsidRPr="006F7CE0">
        <w:rPr>
          <w:rFonts w:ascii="Times New Roman" w:eastAsia="Times New Roman" w:hAnsi="Times New Roman" w:cs="Times New Roman"/>
          <w:sz w:val="28"/>
          <w:szCs w:val="28"/>
          <w:lang w:eastAsia="ru-RU"/>
        </w:rPr>
        <w:t>асть 5 введена Федеральным законом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ч</w:t>
      </w:r>
      <w:proofErr w:type="gramEnd"/>
      <w:r w:rsidRPr="006F7CE0">
        <w:rPr>
          <w:rFonts w:ascii="Times New Roman" w:eastAsia="Times New Roman" w:hAnsi="Times New Roman" w:cs="Times New Roman"/>
          <w:sz w:val="28"/>
          <w:szCs w:val="28"/>
          <w:lang w:eastAsia="ru-RU"/>
        </w:rPr>
        <w:t>асть 6 введена Федеральным законом от 01.12.2014 N 419-ФЗ)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lastRenderedPageBreak/>
        <w:t>1) достоверность предоставляемой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Глава 3. ПРЕДОСТАВЛЕНИЕ ИНФОРМАЦИИ О ДЕЯТЕЛЬНОСТИ</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12. Обнародование (опубликование)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2. </w:t>
      </w:r>
      <w:proofErr w:type="gramStart"/>
      <w:r w:rsidRPr="006F7CE0">
        <w:rPr>
          <w:rFonts w:ascii="Times New Roman" w:eastAsia="Times New Roman" w:hAnsi="Times New Roman" w:cs="Times New Roman"/>
          <w:sz w:val="28"/>
          <w:szCs w:val="28"/>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lastRenderedPageBreak/>
        <w:t>Статья 13. Информация о деятельности государственных органов и органов местного самоуправления, размещаемая в сети "Интернет"</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общую информацию о государственном органе, об органе местного самоуправления, в том числе: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proofErr w:type="spellStart"/>
      <w:r w:rsidRPr="006F7CE0">
        <w:rPr>
          <w:rFonts w:ascii="Times New Roman" w:eastAsia="Times New Roman" w:hAnsi="Times New Roman" w:cs="Times New Roman"/>
          <w:sz w:val="28"/>
          <w:szCs w:val="28"/>
          <w:lang w:eastAsia="ru-RU"/>
        </w:rPr>
        <w:t>д</w:t>
      </w:r>
      <w:proofErr w:type="spellEnd"/>
      <w:r w:rsidRPr="006F7CE0">
        <w:rPr>
          <w:rFonts w:ascii="Times New Roman" w:eastAsia="Times New Roman" w:hAnsi="Times New Roman" w:cs="Times New Roman"/>
          <w:sz w:val="28"/>
          <w:szCs w:val="28"/>
          <w:lang w:eastAsia="ru-RU"/>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ж) сведения о средствах массовой информации, учрежденных государственным органом, органом местного самоуправления (при наличии);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информацию о нормотворческой деятельности государственного органа, органа местного самоуправления, в том числе: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w:t>
      </w:r>
      <w:r w:rsidRPr="006F7CE0">
        <w:rPr>
          <w:rFonts w:ascii="Times New Roman" w:eastAsia="Times New Roman" w:hAnsi="Times New Roman" w:cs="Times New Roman"/>
          <w:sz w:val="28"/>
          <w:szCs w:val="28"/>
          <w:lang w:eastAsia="ru-RU"/>
        </w:rPr>
        <w:lastRenderedPageBreak/>
        <w:t>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spellStart"/>
      <w:r w:rsidRPr="006F7CE0">
        <w:rPr>
          <w:rFonts w:ascii="Times New Roman" w:eastAsia="Times New Roman" w:hAnsi="Times New Roman" w:cs="Times New Roman"/>
          <w:sz w:val="28"/>
          <w:szCs w:val="28"/>
          <w:lang w:eastAsia="ru-RU"/>
        </w:rPr>
        <w:t>пп</w:t>
      </w:r>
      <w:proofErr w:type="spellEnd"/>
      <w:r w:rsidRPr="006F7CE0">
        <w:rPr>
          <w:rFonts w:ascii="Times New Roman" w:eastAsia="Times New Roman" w:hAnsi="Times New Roman" w:cs="Times New Roman"/>
          <w:sz w:val="28"/>
          <w:szCs w:val="28"/>
          <w:lang w:eastAsia="ru-RU"/>
        </w:rPr>
        <w:t>. "в" в ред. Федерального закона от 28.12.2013 N 396-ФЗ)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г) административные регламенты, стандарты государственных и муниципальных услуг;</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proofErr w:type="spellStart"/>
      <w:r w:rsidRPr="006F7CE0">
        <w:rPr>
          <w:rFonts w:ascii="Times New Roman" w:eastAsia="Times New Roman" w:hAnsi="Times New Roman" w:cs="Times New Roman"/>
          <w:sz w:val="28"/>
          <w:szCs w:val="28"/>
          <w:lang w:eastAsia="ru-RU"/>
        </w:rPr>
        <w:t>д</w:t>
      </w:r>
      <w:proofErr w:type="spellEnd"/>
      <w:r w:rsidRPr="006F7CE0">
        <w:rPr>
          <w:rFonts w:ascii="Times New Roman" w:eastAsia="Times New Roman" w:hAnsi="Times New Roman" w:cs="Times New Roman"/>
          <w:sz w:val="28"/>
          <w:szCs w:val="28"/>
          <w:lang w:eastAsia="ru-RU"/>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w:t>
      </w:r>
      <w:proofErr w:type="gramStart"/>
      <w:r w:rsidRPr="006F7CE0">
        <w:rPr>
          <w:rFonts w:ascii="Times New Roman" w:eastAsia="Times New Roman" w:hAnsi="Times New Roman" w:cs="Times New Roman"/>
          <w:sz w:val="28"/>
          <w:szCs w:val="28"/>
          <w:lang w:eastAsia="ru-RU"/>
        </w:rPr>
        <w:t>и</w:t>
      </w:r>
      <w:proofErr w:type="gramEnd"/>
      <w:r w:rsidRPr="006F7CE0">
        <w:rPr>
          <w:rFonts w:ascii="Times New Roman" w:eastAsia="Times New Roman" w:hAnsi="Times New Roman" w:cs="Times New Roman"/>
          <w:sz w:val="28"/>
          <w:szCs w:val="28"/>
          <w:lang w:eastAsia="ru-RU"/>
        </w:rPr>
        <w:t xml:space="preserve"> о рабочих поездках руководителей и официальных делегаций государственного органа, органа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proofErr w:type="gramStart"/>
      <w:r w:rsidRPr="006F7CE0">
        <w:rPr>
          <w:rFonts w:ascii="Times New Roman" w:eastAsia="Times New Roman" w:hAnsi="Times New Roman" w:cs="Times New Roman"/>
          <w:sz w:val="28"/>
          <w:szCs w:val="28"/>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w:t>
      </w:r>
      <w:r w:rsidRPr="006F7CE0">
        <w:rPr>
          <w:rFonts w:ascii="Times New Roman" w:eastAsia="Times New Roman" w:hAnsi="Times New Roman" w:cs="Times New Roman"/>
          <w:sz w:val="28"/>
          <w:szCs w:val="28"/>
          <w:lang w:eastAsia="ru-RU"/>
        </w:rPr>
        <w:lastRenderedPageBreak/>
        <w:t>государственном органе, его территориальных органах, органе местного самоуправления, подведомственных организациях;</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7) статистическую информацию о деятельности государственного органа, органа местного самоуправления, в том числе: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8) информацию о кадровом обеспечении государственного органа, органа местного самоуправления, в том числе: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а) порядок поступления граждан на государственную службу, муниципальную службу;</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proofErr w:type="spellStart"/>
      <w:r w:rsidRPr="006F7CE0">
        <w:rPr>
          <w:rFonts w:ascii="Times New Roman" w:eastAsia="Times New Roman" w:hAnsi="Times New Roman" w:cs="Times New Roman"/>
          <w:sz w:val="28"/>
          <w:szCs w:val="28"/>
          <w:lang w:eastAsia="ru-RU"/>
        </w:rPr>
        <w:t>д</w:t>
      </w:r>
      <w:proofErr w:type="spellEnd"/>
      <w:r w:rsidRPr="006F7CE0">
        <w:rPr>
          <w:rFonts w:ascii="Times New Roman" w:eastAsia="Times New Roman" w:hAnsi="Times New Roman" w:cs="Times New Roman"/>
          <w:sz w:val="28"/>
          <w:szCs w:val="28"/>
          <w:lang w:eastAsia="ru-RU"/>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а) порядок и время приема граждан (физических лиц), в том числе представителей организаций (юридических лиц), общественных </w:t>
      </w:r>
      <w:r w:rsidRPr="006F7CE0">
        <w:rPr>
          <w:rFonts w:ascii="Times New Roman" w:eastAsia="Times New Roman" w:hAnsi="Times New Roman" w:cs="Times New Roman"/>
          <w:sz w:val="28"/>
          <w:szCs w:val="28"/>
          <w:lang w:eastAsia="ru-RU"/>
        </w:rPr>
        <w:lastRenderedPageBreak/>
        <w:t>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2.1. Информация о кадровом обеспечении государственного органа, органа местного самоуправления, указанная в подпунктах "б" - "</w:t>
      </w:r>
      <w:proofErr w:type="spellStart"/>
      <w:r w:rsidRPr="006F7CE0">
        <w:rPr>
          <w:rFonts w:ascii="Times New Roman" w:eastAsia="Times New Roman" w:hAnsi="Times New Roman" w:cs="Times New Roman"/>
          <w:sz w:val="28"/>
          <w:szCs w:val="28"/>
          <w:lang w:eastAsia="ru-RU"/>
        </w:rPr>
        <w:t>д</w:t>
      </w:r>
      <w:proofErr w:type="spellEnd"/>
      <w:r w:rsidRPr="006F7CE0">
        <w:rPr>
          <w:rFonts w:ascii="Times New Roman" w:eastAsia="Times New Roman" w:hAnsi="Times New Roman" w:cs="Times New Roman"/>
          <w:sz w:val="28"/>
          <w:szCs w:val="28"/>
          <w:lang w:eastAsia="ru-RU"/>
        </w:rPr>
        <w:t>"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6F7CE0">
        <w:rPr>
          <w:rFonts w:ascii="Times New Roman" w:eastAsia="Times New Roman" w:hAnsi="Times New Roman" w:cs="Times New Roman"/>
          <w:sz w:val="28"/>
          <w:szCs w:val="28"/>
          <w:lang w:eastAsia="ru-RU"/>
        </w:rPr>
        <w:t>,</w:t>
      </w:r>
      <w:proofErr w:type="gramEnd"/>
      <w:r w:rsidRPr="006F7CE0">
        <w:rPr>
          <w:rFonts w:ascii="Times New Roman" w:eastAsia="Times New Roman" w:hAnsi="Times New Roman" w:cs="Times New Roman"/>
          <w:sz w:val="28"/>
          <w:szCs w:val="28"/>
          <w:lang w:eastAsia="ru-RU"/>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Федеральных законов от 04.11.2014 N 331-ФЗ, от 28.12.2017 N 423-ФЗ)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ч</w:t>
      </w:r>
      <w:proofErr w:type="gramEnd"/>
      <w:r w:rsidRPr="006F7CE0">
        <w:rPr>
          <w:rFonts w:ascii="Times New Roman" w:eastAsia="Times New Roman" w:hAnsi="Times New Roman" w:cs="Times New Roman"/>
          <w:sz w:val="28"/>
          <w:szCs w:val="28"/>
          <w:lang w:eastAsia="ru-RU"/>
        </w:rPr>
        <w:t>асть 3 в ред. Федерального закона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lastRenderedPageBreak/>
        <w:t>(</w:t>
      </w:r>
      <w:proofErr w:type="gramStart"/>
      <w:r w:rsidRPr="006F7CE0">
        <w:rPr>
          <w:rFonts w:ascii="Times New Roman" w:eastAsia="Times New Roman" w:hAnsi="Times New Roman" w:cs="Times New Roman"/>
          <w:sz w:val="28"/>
          <w:szCs w:val="28"/>
          <w:lang w:eastAsia="ru-RU"/>
        </w:rPr>
        <w:t>ч</w:t>
      </w:r>
      <w:proofErr w:type="gramEnd"/>
      <w:r w:rsidRPr="006F7CE0">
        <w:rPr>
          <w:rFonts w:ascii="Times New Roman" w:eastAsia="Times New Roman" w:hAnsi="Times New Roman" w:cs="Times New Roman"/>
          <w:sz w:val="28"/>
          <w:szCs w:val="28"/>
          <w:lang w:eastAsia="ru-RU"/>
        </w:rPr>
        <w:t>асть 4 введена Федеральным законом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ред. Федерального закона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Федерального закона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7.1. </w:t>
      </w:r>
      <w:proofErr w:type="gramStart"/>
      <w:r w:rsidRPr="006F7CE0">
        <w:rPr>
          <w:rFonts w:ascii="Times New Roman" w:eastAsia="Times New Roman" w:hAnsi="Times New Roman" w:cs="Times New Roman"/>
          <w:sz w:val="28"/>
          <w:szCs w:val="28"/>
          <w:lang w:eastAsia="ru-RU"/>
        </w:rPr>
        <w:t xml:space="preserve">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w:t>
      </w:r>
      <w:r w:rsidRPr="006F7CE0">
        <w:rPr>
          <w:rFonts w:ascii="Times New Roman" w:eastAsia="Times New Roman" w:hAnsi="Times New Roman" w:cs="Times New Roman"/>
          <w:sz w:val="28"/>
          <w:szCs w:val="28"/>
          <w:lang w:eastAsia="ru-RU"/>
        </w:rPr>
        <w:lastRenderedPageBreak/>
        <w:t>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6F7CE0">
        <w:rPr>
          <w:rFonts w:ascii="Times New Roman" w:eastAsia="Times New Roman" w:hAnsi="Times New Roman" w:cs="Times New Roman"/>
          <w:sz w:val="28"/>
          <w:szCs w:val="28"/>
          <w:lang w:eastAsia="ru-RU"/>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(часть 7.1 введена Федеральным законом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8. </w:t>
      </w:r>
      <w:proofErr w:type="gramStart"/>
      <w:r w:rsidRPr="006F7CE0">
        <w:rPr>
          <w:rFonts w:ascii="Times New Roman" w:eastAsia="Times New Roman" w:hAnsi="Times New Roman" w:cs="Times New Roman"/>
          <w:sz w:val="28"/>
          <w:szCs w:val="28"/>
          <w:lang w:eastAsia="ru-RU"/>
        </w:rPr>
        <w:t>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Федеральных законов от 11.07.2011 N 200-ФЗ,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9. </w:t>
      </w:r>
      <w:proofErr w:type="gramStart"/>
      <w:r w:rsidRPr="006F7CE0">
        <w:rPr>
          <w:rFonts w:ascii="Times New Roman" w:eastAsia="Times New Roman" w:hAnsi="Times New Roman" w:cs="Times New Roman"/>
          <w:sz w:val="28"/>
          <w:szCs w:val="28"/>
          <w:lang w:eastAsia="ru-RU"/>
        </w:rPr>
        <w:t>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ч</w:t>
      </w:r>
      <w:proofErr w:type="gramEnd"/>
      <w:r w:rsidRPr="006F7CE0">
        <w:rPr>
          <w:rFonts w:ascii="Times New Roman" w:eastAsia="Times New Roman" w:hAnsi="Times New Roman" w:cs="Times New Roman"/>
          <w:sz w:val="28"/>
          <w:szCs w:val="28"/>
          <w:lang w:eastAsia="ru-RU"/>
        </w:rPr>
        <w:t>асть 9 введена Федеральным законом от 07.06.2013 N 112-ФЗ)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6F7CE0">
        <w:rPr>
          <w:rFonts w:ascii="Times New Roman" w:eastAsia="Times New Roman" w:hAnsi="Times New Roman" w:cs="Times New Roman"/>
          <w:b/>
          <w:bCs/>
          <w:sz w:val="28"/>
          <w:szCs w:val="28"/>
          <w:lang w:eastAsia="ru-RU"/>
        </w:rPr>
        <w:t>органов</w:t>
      </w:r>
      <w:proofErr w:type="spellEnd"/>
      <w:proofErr w:type="gramEnd"/>
      <w:r w:rsidRPr="006F7CE0">
        <w:rPr>
          <w:rFonts w:ascii="Times New Roman" w:eastAsia="Times New Roman" w:hAnsi="Times New Roman" w:cs="Times New Roman"/>
          <w:b/>
          <w:bCs/>
          <w:sz w:val="28"/>
          <w:szCs w:val="28"/>
          <w:lang w:eastAsia="ru-RU"/>
        </w:rPr>
        <w:t xml:space="preserve">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 xml:space="preserve">Статья 16. Размещение информации о деятельности государственных органов, органов местного самоуправления в </w:t>
      </w:r>
      <w:r w:rsidRPr="006F7CE0">
        <w:rPr>
          <w:rFonts w:ascii="Times New Roman" w:eastAsia="Times New Roman" w:hAnsi="Times New Roman" w:cs="Times New Roman"/>
          <w:b/>
          <w:bCs/>
          <w:sz w:val="28"/>
          <w:szCs w:val="28"/>
          <w:lang w:eastAsia="ru-RU"/>
        </w:rPr>
        <w:lastRenderedPageBreak/>
        <w:t>помещениях, занимаемых указанными органами, и иных отведенных для этих целей местах</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Информация, указанная в части 1 настоящей статьи, должна содержать:</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условия и порядок получения информации от государственного органа, органа местного самоуправления.</w:t>
      </w:r>
    </w:p>
    <w:p w:rsidR="006F7CE0" w:rsidRPr="006F7CE0" w:rsidRDefault="006F7CE0" w:rsidP="006F7CE0">
      <w:pPr>
        <w:spacing w:after="0" w:line="240" w:lineRule="auto"/>
        <w:ind w:firstLine="539"/>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lastRenderedPageBreak/>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18. Запрос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2. </w:t>
      </w:r>
      <w:proofErr w:type="gramStart"/>
      <w:r w:rsidRPr="006F7CE0">
        <w:rPr>
          <w:rFonts w:ascii="Times New Roman" w:eastAsia="Times New Roman" w:hAnsi="Times New Roman" w:cs="Times New Roman"/>
          <w:sz w:val="28"/>
          <w:szCs w:val="28"/>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6F7CE0">
        <w:rPr>
          <w:rFonts w:ascii="Times New Roman" w:eastAsia="Times New Roman" w:hAnsi="Times New Roman" w:cs="Times New Roman"/>
          <w:sz w:val="28"/>
          <w:szCs w:val="28"/>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6F7CE0">
        <w:rPr>
          <w:rFonts w:ascii="Times New Roman" w:eastAsia="Times New Roman" w:hAnsi="Times New Roman" w:cs="Times New Roman"/>
          <w:sz w:val="28"/>
          <w:szCs w:val="28"/>
          <w:lang w:eastAsia="ru-RU"/>
        </w:rPr>
        <w:t>,</w:t>
      </w:r>
      <w:proofErr w:type="gramEnd"/>
      <w:r w:rsidRPr="006F7CE0">
        <w:rPr>
          <w:rFonts w:ascii="Times New Roman" w:eastAsia="Times New Roman" w:hAnsi="Times New Roman" w:cs="Times New Roman"/>
          <w:sz w:val="28"/>
          <w:szCs w:val="28"/>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w:t>
      </w:r>
      <w:r w:rsidRPr="006F7CE0">
        <w:rPr>
          <w:rFonts w:ascii="Times New Roman" w:eastAsia="Times New Roman" w:hAnsi="Times New Roman" w:cs="Times New Roman"/>
          <w:sz w:val="28"/>
          <w:szCs w:val="28"/>
          <w:lang w:eastAsia="ru-RU"/>
        </w:rPr>
        <w:lastRenderedPageBreak/>
        <w:t>установленного настоящим Федеральным законом срока для ответа на запрос.</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6F7CE0">
        <w:rPr>
          <w:rFonts w:ascii="Times New Roman" w:eastAsia="Times New Roman" w:hAnsi="Times New Roman" w:cs="Times New Roman"/>
          <w:sz w:val="28"/>
          <w:szCs w:val="28"/>
          <w:lang w:eastAsia="ru-RU"/>
        </w:rPr>
        <w:t>,</w:t>
      </w:r>
      <w:proofErr w:type="gramEnd"/>
      <w:r w:rsidRPr="006F7CE0">
        <w:rPr>
          <w:rFonts w:ascii="Times New Roman" w:eastAsia="Times New Roman" w:hAnsi="Times New Roman" w:cs="Times New Roman"/>
          <w:sz w:val="28"/>
          <w:szCs w:val="28"/>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1. </w:t>
      </w:r>
      <w:proofErr w:type="gramStart"/>
      <w:r w:rsidRPr="006F7CE0">
        <w:rPr>
          <w:rFonts w:ascii="Times New Roman" w:eastAsia="Times New Roman" w:hAnsi="Times New Roman" w:cs="Times New Roman"/>
          <w:sz w:val="28"/>
          <w:szCs w:val="28"/>
          <w:lang w:eastAsia="ru-RU"/>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sidRPr="006F7CE0">
        <w:rPr>
          <w:rFonts w:ascii="Times New Roman" w:eastAsia="Times New Roman" w:hAnsi="Times New Roman" w:cs="Times New Roman"/>
          <w:sz w:val="28"/>
          <w:szCs w:val="28"/>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lastRenderedPageBreak/>
        <w:t xml:space="preserve">3. </w:t>
      </w:r>
      <w:proofErr w:type="gramStart"/>
      <w:r w:rsidRPr="006F7CE0">
        <w:rPr>
          <w:rFonts w:ascii="Times New Roman" w:eastAsia="Times New Roman" w:hAnsi="Times New Roman" w:cs="Times New Roman"/>
          <w:sz w:val="28"/>
          <w:szCs w:val="28"/>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В случае</w:t>
      </w:r>
      <w:proofErr w:type="gramStart"/>
      <w:r w:rsidRPr="006F7CE0">
        <w:rPr>
          <w:rFonts w:ascii="Times New Roman" w:eastAsia="Times New Roman" w:hAnsi="Times New Roman" w:cs="Times New Roman"/>
          <w:sz w:val="28"/>
          <w:szCs w:val="28"/>
          <w:lang w:eastAsia="ru-RU"/>
        </w:rPr>
        <w:t>,</w:t>
      </w:r>
      <w:proofErr w:type="gramEnd"/>
      <w:r w:rsidRPr="006F7CE0">
        <w:rPr>
          <w:rFonts w:ascii="Times New Roman" w:eastAsia="Times New Roman" w:hAnsi="Times New Roman" w:cs="Times New Roman"/>
          <w:sz w:val="28"/>
          <w:szCs w:val="28"/>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6F7CE0">
        <w:rPr>
          <w:rFonts w:ascii="Times New Roman" w:eastAsia="Times New Roman" w:hAnsi="Times New Roman" w:cs="Times New Roman"/>
          <w:sz w:val="28"/>
          <w:szCs w:val="28"/>
          <w:lang w:eastAsia="ru-RU"/>
        </w:rPr>
        <w:t>,</w:t>
      </w:r>
      <w:proofErr w:type="gramEnd"/>
      <w:r w:rsidRPr="006F7CE0">
        <w:rPr>
          <w:rFonts w:ascii="Times New Roman" w:eastAsia="Times New Roman" w:hAnsi="Times New Roman" w:cs="Times New Roman"/>
          <w:sz w:val="28"/>
          <w:szCs w:val="28"/>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5. Ответ на запрос подлежит обязательной регистрации государственным органом, органом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Информация о деятельности государственных органов и органов местного самоуправления не предоставляется в случае, если: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запрашиваемая информация относится к информации ограниченного доступа;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5) запрашиваемая информация ранее предоставлялась пользователю информацией;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w:t>
      </w:r>
      <w:r w:rsidRPr="006F7CE0">
        <w:rPr>
          <w:rFonts w:ascii="Times New Roman" w:eastAsia="Times New Roman" w:hAnsi="Times New Roman" w:cs="Times New Roman"/>
          <w:sz w:val="28"/>
          <w:szCs w:val="28"/>
          <w:lang w:eastAsia="ru-RU"/>
        </w:rPr>
        <w:lastRenderedPageBreak/>
        <w:t>не связанной с защитой прав направившего запрос пользователя информацией.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w:t>
      </w:r>
      <w:proofErr w:type="gramStart"/>
      <w:r w:rsidRPr="006F7CE0">
        <w:rPr>
          <w:rFonts w:ascii="Times New Roman" w:eastAsia="Times New Roman" w:hAnsi="Times New Roman" w:cs="Times New Roman"/>
          <w:sz w:val="28"/>
          <w:szCs w:val="28"/>
          <w:lang w:eastAsia="ru-RU"/>
        </w:rPr>
        <w:t>в</w:t>
      </w:r>
      <w:proofErr w:type="gramEnd"/>
      <w:r w:rsidRPr="006F7CE0">
        <w:rPr>
          <w:rFonts w:ascii="Times New Roman" w:eastAsia="Times New Roman" w:hAnsi="Times New Roman" w:cs="Times New Roman"/>
          <w:sz w:val="28"/>
          <w:szCs w:val="28"/>
          <w:lang w:eastAsia="ru-RU"/>
        </w:rPr>
        <w:t xml:space="preserve">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1) </w:t>
      </w:r>
      <w:proofErr w:type="gramStart"/>
      <w:r w:rsidRPr="006F7CE0">
        <w:rPr>
          <w:rFonts w:ascii="Times New Roman" w:eastAsia="Times New Roman" w:hAnsi="Times New Roman" w:cs="Times New Roman"/>
          <w:sz w:val="28"/>
          <w:szCs w:val="28"/>
          <w:lang w:eastAsia="ru-RU"/>
        </w:rPr>
        <w:t>передаваемая</w:t>
      </w:r>
      <w:proofErr w:type="gramEnd"/>
      <w:r w:rsidRPr="006F7CE0">
        <w:rPr>
          <w:rFonts w:ascii="Times New Roman" w:eastAsia="Times New Roman" w:hAnsi="Times New Roman" w:cs="Times New Roman"/>
          <w:sz w:val="28"/>
          <w:szCs w:val="28"/>
          <w:lang w:eastAsia="ru-RU"/>
        </w:rPr>
        <w:t xml:space="preserve"> в устной форме;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2) </w:t>
      </w:r>
      <w:proofErr w:type="gramStart"/>
      <w:r w:rsidRPr="006F7CE0">
        <w:rPr>
          <w:rFonts w:ascii="Times New Roman" w:eastAsia="Times New Roman" w:hAnsi="Times New Roman" w:cs="Times New Roman"/>
          <w:sz w:val="28"/>
          <w:szCs w:val="28"/>
          <w:lang w:eastAsia="ru-RU"/>
        </w:rPr>
        <w:t>размещаемая</w:t>
      </w:r>
      <w:proofErr w:type="gramEnd"/>
      <w:r w:rsidRPr="006F7CE0">
        <w:rPr>
          <w:rFonts w:ascii="Times New Roman" w:eastAsia="Times New Roman" w:hAnsi="Times New Roman" w:cs="Times New Roman"/>
          <w:sz w:val="28"/>
          <w:szCs w:val="28"/>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6F7CE0" w:rsidRPr="006F7CE0" w:rsidRDefault="006F7CE0" w:rsidP="006F7CE0">
      <w:pPr>
        <w:spacing w:after="0" w:line="240" w:lineRule="auto"/>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(в ред. Федерального закона от 11.07.2011 N 200-ФЗ)</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22. Плата за предоставление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2. В случае, предусмотренном частью 1 настоящей статьи, пользователем информацией оплачиваются расходы на изготовление копий </w:t>
      </w:r>
      <w:r w:rsidRPr="006F7CE0">
        <w:rPr>
          <w:rFonts w:ascii="Times New Roman" w:eastAsia="Times New Roman" w:hAnsi="Times New Roman" w:cs="Times New Roman"/>
          <w:sz w:val="28"/>
          <w:szCs w:val="28"/>
          <w:lang w:eastAsia="ru-RU"/>
        </w:rPr>
        <w:lastRenderedPageBreak/>
        <w:t>запрашиваемых документов и (или) материалов, а также расходы, связанные с их пересылкой по почте.</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Глава 4. ОТВЕТСТВЕННОСТЬ ЗА НАРУШЕНИЕ ПОРЯДКА</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ДОСТУПА К ИНФОРМАЦИИ О ДЕЯТЕЛЬНОСТИ ГОСУДАРСТВЕННЫХ ОРГАНОВ</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23. Защита права на доступ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1. </w:t>
      </w:r>
      <w:proofErr w:type="gramStart"/>
      <w:r w:rsidRPr="006F7CE0">
        <w:rPr>
          <w:rFonts w:ascii="Times New Roman" w:eastAsia="Times New Roman" w:hAnsi="Times New Roman" w:cs="Times New Roman"/>
          <w:sz w:val="28"/>
          <w:szCs w:val="28"/>
          <w:lang w:eastAsia="ru-RU"/>
        </w:rPr>
        <w:t>Контроль за</w:t>
      </w:r>
      <w:proofErr w:type="gramEnd"/>
      <w:r w:rsidRPr="006F7CE0">
        <w:rPr>
          <w:rFonts w:ascii="Times New Roman" w:eastAsia="Times New Roman" w:hAnsi="Times New Roman" w:cs="Times New Roman"/>
          <w:sz w:val="28"/>
          <w:szCs w:val="28"/>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2. Порядок осуществления </w:t>
      </w:r>
      <w:proofErr w:type="gramStart"/>
      <w:r w:rsidRPr="006F7CE0">
        <w:rPr>
          <w:rFonts w:ascii="Times New Roman" w:eastAsia="Times New Roman" w:hAnsi="Times New Roman" w:cs="Times New Roman"/>
          <w:sz w:val="28"/>
          <w:szCs w:val="28"/>
          <w:lang w:eastAsia="ru-RU"/>
        </w:rPr>
        <w:t>контроля за</w:t>
      </w:r>
      <w:proofErr w:type="gramEnd"/>
      <w:r w:rsidRPr="006F7CE0">
        <w:rPr>
          <w:rFonts w:ascii="Times New Roman" w:eastAsia="Times New Roman" w:hAnsi="Times New Roman" w:cs="Times New Roman"/>
          <w:sz w:val="28"/>
          <w:szCs w:val="28"/>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xml:space="preserve">3. Надзор за исполнением государственными органами, органами местного самоуправления, их должностными лицами настоящего </w:t>
      </w:r>
      <w:r w:rsidRPr="006F7CE0">
        <w:rPr>
          <w:rFonts w:ascii="Times New Roman" w:eastAsia="Times New Roman" w:hAnsi="Times New Roman" w:cs="Times New Roman"/>
          <w:sz w:val="28"/>
          <w:szCs w:val="28"/>
          <w:lang w:eastAsia="ru-RU"/>
        </w:rPr>
        <w:lastRenderedPageBreak/>
        <w:t>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jc w:val="center"/>
        <w:rPr>
          <w:rFonts w:ascii="Times New Roman" w:eastAsia="Times New Roman" w:hAnsi="Times New Roman" w:cs="Times New Roman"/>
          <w:b/>
          <w:bCs/>
          <w:sz w:val="28"/>
          <w:szCs w:val="28"/>
          <w:lang w:eastAsia="ru-RU"/>
        </w:rPr>
      </w:pPr>
      <w:r w:rsidRPr="006F7CE0">
        <w:rPr>
          <w:rFonts w:ascii="Times New Roman" w:eastAsia="Times New Roman" w:hAnsi="Times New Roman" w:cs="Times New Roman"/>
          <w:b/>
          <w:bCs/>
          <w:sz w:val="28"/>
          <w:szCs w:val="28"/>
          <w:lang w:eastAsia="ru-RU"/>
        </w:rPr>
        <w:t>Глава 5. ЗАКЛЮЧИТЕЛЬНЫЕ ПОЛОЖЕНИЯ</w:t>
      </w:r>
    </w:p>
    <w:p w:rsidR="006F7CE0" w:rsidRPr="006F7CE0" w:rsidRDefault="006F7CE0" w:rsidP="006F7CE0">
      <w:pPr>
        <w:spacing w:after="0" w:line="240" w:lineRule="auto"/>
        <w:jc w:val="center"/>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b/>
          <w:bCs/>
          <w:sz w:val="28"/>
          <w:szCs w:val="28"/>
          <w:lang w:eastAsia="ru-RU"/>
        </w:rPr>
        <w:t>Статья 26. Вступление в силу настоящего Федерального закона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Настоящий Федеральный закон вступает в силу с 1 января 2010 года.</w:t>
      </w:r>
    </w:p>
    <w:p w:rsidR="006F7CE0" w:rsidRPr="006F7CE0" w:rsidRDefault="006F7CE0" w:rsidP="006F7CE0">
      <w:pPr>
        <w:spacing w:after="0" w:line="240" w:lineRule="auto"/>
        <w:ind w:firstLine="540"/>
        <w:jc w:val="both"/>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6F7CE0" w:rsidRPr="006F7CE0" w:rsidRDefault="006F7CE0" w:rsidP="006F7CE0">
      <w:pPr>
        <w:spacing w:after="0" w:line="240" w:lineRule="auto"/>
        <w:jc w:val="right"/>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Президент</w:t>
      </w:r>
    </w:p>
    <w:p w:rsidR="006F7CE0" w:rsidRPr="006F7CE0" w:rsidRDefault="006F7CE0" w:rsidP="006F7CE0">
      <w:pPr>
        <w:spacing w:after="0" w:line="240" w:lineRule="auto"/>
        <w:jc w:val="right"/>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Российской Федерации</w:t>
      </w:r>
    </w:p>
    <w:p w:rsidR="006F7CE0" w:rsidRPr="006F7CE0" w:rsidRDefault="006F7CE0" w:rsidP="006F7CE0">
      <w:pPr>
        <w:spacing w:after="0" w:line="240" w:lineRule="auto"/>
        <w:jc w:val="right"/>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Д.МЕДВЕДЕВ</w:t>
      </w:r>
    </w:p>
    <w:p w:rsidR="006F7CE0" w:rsidRPr="006F7CE0" w:rsidRDefault="006F7CE0" w:rsidP="006F7CE0">
      <w:pPr>
        <w:spacing w:after="0" w:line="240" w:lineRule="auto"/>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Москва, Кремль</w:t>
      </w:r>
    </w:p>
    <w:p w:rsidR="006F7CE0" w:rsidRPr="006F7CE0" w:rsidRDefault="006F7CE0" w:rsidP="006F7CE0">
      <w:pPr>
        <w:spacing w:after="0" w:line="240" w:lineRule="auto"/>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9 февраля 2009 года</w:t>
      </w:r>
    </w:p>
    <w:p w:rsidR="006F7CE0" w:rsidRPr="006F7CE0" w:rsidRDefault="006F7CE0" w:rsidP="006F7CE0">
      <w:pPr>
        <w:spacing w:after="0" w:line="240" w:lineRule="auto"/>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N 8-ФЗ</w:t>
      </w:r>
    </w:p>
    <w:p w:rsidR="006F7CE0" w:rsidRPr="006F7CE0" w:rsidRDefault="006F7CE0" w:rsidP="006F7CE0">
      <w:pPr>
        <w:spacing w:after="0" w:line="240" w:lineRule="auto"/>
        <w:rPr>
          <w:rFonts w:ascii="Times New Roman" w:eastAsia="Times New Roman" w:hAnsi="Times New Roman" w:cs="Times New Roman"/>
          <w:sz w:val="28"/>
          <w:szCs w:val="28"/>
          <w:lang w:eastAsia="ru-RU"/>
        </w:rPr>
      </w:pPr>
      <w:r w:rsidRPr="006F7CE0">
        <w:rPr>
          <w:rFonts w:ascii="Times New Roman" w:eastAsia="Times New Roman" w:hAnsi="Times New Roman" w:cs="Times New Roman"/>
          <w:sz w:val="28"/>
          <w:szCs w:val="28"/>
          <w:lang w:eastAsia="ru-RU"/>
        </w:rPr>
        <w:t> </w:t>
      </w:r>
    </w:p>
    <w:p w:rsidR="0002773E" w:rsidRPr="006F7CE0" w:rsidRDefault="0002773E" w:rsidP="006F7CE0">
      <w:pPr>
        <w:spacing w:after="0" w:line="240" w:lineRule="auto"/>
        <w:rPr>
          <w:rFonts w:ascii="Times New Roman" w:hAnsi="Times New Roman" w:cs="Times New Roman"/>
          <w:sz w:val="28"/>
          <w:szCs w:val="28"/>
        </w:rPr>
      </w:pPr>
    </w:p>
    <w:sectPr w:rsidR="0002773E" w:rsidRPr="006F7CE0" w:rsidSect="00027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CE0"/>
    <w:rsid w:val="00020791"/>
    <w:rsid w:val="000275A5"/>
    <w:rsid w:val="0002773E"/>
    <w:rsid w:val="00052F4F"/>
    <w:rsid w:val="000A562E"/>
    <w:rsid w:val="000B045D"/>
    <w:rsid w:val="000B7E6A"/>
    <w:rsid w:val="000C3B66"/>
    <w:rsid w:val="000D12D6"/>
    <w:rsid w:val="000D5BBD"/>
    <w:rsid w:val="000D67A9"/>
    <w:rsid w:val="000E2D86"/>
    <w:rsid w:val="001055A8"/>
    <w:rsid w:val="00150629"/>
    <w:rsid w:val="0018757B"/>
    <w:rsid w:val="00193213"/>
    <w:rsid w:val="00195433"/>
    <w:rsid w:val="001C164F"/>
    <w:rsid w:val="001C53F2"/>
    <w:rsid w:val="001E5945"/>
    <w:rsid w:val="00213652"/>
    <w:rsid w:val="00231DE9"/>
    <w:rsid w:val="00242398"/>
    <w:rsid w:val="002A76ED"/>
    <w:rsid w:val="002D13DD"/>
    <w:rsid w:val="002D16F3"/>
    <w:rsid w:val="00322508"/>
    <w:rsid w:val="00323735"/>
    <w:rsid w:val="00366C72"/>
    <w:rsid w:val="003A3A9B"/>
    <w:rsid w:val="003B08D5"/>
    <w:rsid w:val="003D1392"/>
    <w:rsid w:val="003D5826"/>
    <w:rsid w:val="004027C1"/>
    <w:rsid w:val="00427EC4"/>
    <w:rsid w:val="00463F71"/>
    <w:rsid w:val="00482D07"/>
    <w:rsid w:val="00487FAC"/>
    <w:rsid w:val="00491D29"/>
    <w:rsid w:val="004950A0"/>
    <w:rsid w:val="004A5BE6"/>
    <w:rsid w:val="004D203E"/>
    <w:rsid w:val="004D5EBA"/>
    <w:rsid w:val="004E0AE7"/>
    <w:rsid w:val="004F773C"/>
    <w:rsid w:val="00527EBD"/>
    <w:rsid w:val="00530D8D"/>
    <w:rsid w:val="00533B3F"/>
    <w:rsid w:val="00535256"/>
    <w:rsid w:val="00546F2F"/>
    <w:rsid w:val="00577C2D"/>
    <w:rsid w:val="00582521"/>
    <w:rsid w:val="00596B9E"/>
    <w:rsid w:val="005B50BF"/>
    <w:rsid w:val="005D4ACC"/>
    <w:rsid w:val="005E390A"/>
    <w:rsid w:val="005E5D55"/>
    <w:rsid w:val="0060361E"/>
    <w:rsid w:val="00606604"/>
    <w:rsid w:val="006204E3"/>
    <w:rsid w:val="00660D07"/>
    <w:rsid w:val="00661516"/>
    <w:rsid w:val="006B03DB"/>
    <w:rsid w:val="006B4AB2"/>
    <w:rsid w:val="006E4332"/>
    <w:rsid w:val="006E4E50"/>
    <w:rsid w:val="006F7CE0"/>
    <w:rsid w:val="00711825"/>
    <w:rsid w:val="0071312E"/>
    <w:rsid w:val="0073454D"/>
    <w:rsid w:val="00781F72"/>
    <w:rsid w:val="00782F1C"/>
    <w:rsid w:val="007D03A3"/>
    <w:rsid w:val="00801100"/>
    <w:rsid w:val="008274DC"/>
    <w:rsid w:val="0084095F"/>
    <w:rsid w:val="008E6D50"/>
    <w:rsid w:val="00900352"/>
    <w:rsid w:val="009425E5"/>
    <w:rsid w:val="00982A29"/>
    <w:rsid w:val="009B426C"/>
    <w:rsid w:val="009B5C04"/>
    <w:rsid w:val="009C7AF0"/>
    <w:rsid w:val="009E605B"/>
    <w:rsid w:val="00A01B73"/>
    <w:rsid w:val="00A07BE9"/>
    <w:rsid w:val="00A16F62"/>
    <w:rsid w:val="00A54C51"/>
    <w:rsid w:val="00A62C8F"/>
    <w:rsid w:val="00A84E71"/>
    <w:rsid w:val="00A9229B"/>
    <w:rsid w:val="00A9742A"/>
    <w:rsid w:val="00AB7915"/>
    <w:rsid w:val="00AC7EFF"/>
    <w:rsid w:val="00AD6A23"/>
    <w:rsid w:val="00AE3749"/>
    <w:rsid w:val="00B07CDE"/>
    <w:rsid w:val="00B24A6C"/>
    <w:rsid w:val="00B50528"/>
    <w:rsid w:val="00B657CC"/>
    <w:rsid w:val="00B65A24"/>
    <w:rsid w:val="00B82F54"/>
    <w:rsid w:val="00C45201"/>
    <w:rsid w:val="00C57E17"/>
    <w:rsid w:val="00C61B5F"/>
    <w:rsid w:val="00C722E6"/>
    <w:rsid w:val="00C739B9"/>
    <w:rsid w:val="00C8259C"/>
    <w:rsid w:val="00CA103B"/>
    <w:rsid w:val="00CA55AC"/>
    <w:rsid w:val="00CC1B1F"/>
    <w:rsid w:val="00CC7D69"/>
    <w:rsid w:val="00CF1E05"/>
    <w:rsid w:val="00D00281"/>
    <w:rsid w:val="00D36A68"/>
    <w:rsid w:val="00D77BDD"/>
    <w:rsid w:val="00DA7164"/>
    <w:rsid w:val="00DB301A"/>
    <w:rsid w:val="00DB7C47"/>
    <w:rsid w:val="00E01827"/>
    <w:rsid w:val="00E06F6B"/>
    <w:rsid w:val="00E561E4"/>
    <w:rsid w:val="00E571DF"/>
    <w:rsid w:val="00E75084"/>
    <w:rsid w:val="00E80078"/>
    <w:rsid w:val="00F01149"/>
    <w:rsid w:val="00F11AAF"/>
    <w:rsid w:val="00F45743"/>
    <w:rsid w:val="00F53D22"/>
    <w:rsid w:val="00F57137"/>
    <w:rsid w:val="00F6577D"/>
    <w:rsid w:val="00FE1E86"/>
    <w:rsid w:val="00FF6234"/>
    <w:rsid w:val="00FF6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662928">
      <w:bodyDiv w:val="1"/>
      <w:marLeft w:val="0"/>
      <w:marRight w:val="0"/>
      <w:marTop w:val="0"/>
      <w:marBottom w:val="0"/>
      <w:divBdr>
        <w:top w:val="none" w:sz="0" w:space="0" w:color="auto"/>
        <w:left w:val="none" w:sz="0" w:space="0" w:color="auto"/>
        <w:bottom w:val="none" w:sz="0" w:space="0" w:color="auto"/>
        <w:right w:val="none" w:sz="0" w:space="0" w:color="auto"/>
      </w:divBdr>
      <w:divsChild>
        <w:div w:id="1794707532">
          <w:marLeft w:val="0"/>
          <w:marRight w:val="0"/>
          <w:marTop w:val="0"/>
          <w:marBottom w:val="0"/>
          <w:divBdr>
            <w:top w:val="none" w:sz="0" w:space="0" w:color="auto"/>
            <w:left w:val="none" w:sz="0" w:space="0" w:color="auto"/>
            <w:bottom w:val="none" w:sz="0" w:space="0" w:color="auto"/>
            <w:right w:val="none" w:sz="0" w:space="0" w:color="auto"/>
          </w:divBdr>
        </w:div>
        <w:div w:id="1283684869">
          <w:marLeft w:val="0"/>
          <w:marRight w:val="0"/>
          <w:marTop w:val="0"/>
          <w:marBottom w:val="0"/>
          <w:divBdr>
            <w:top w:val="none" w:sz="0" w:space="0" w:color="auto"/>
            <w:left w:val="none" w:sz="0" w:space="0" w:color="auto"/>
            <w:bottom w:val="none" w:sz="0" w:space="0" w:color="auto"/>
            <w:right w:val="none" w:sz="0" w:space="0" w:color="auto"/>
          </w:divBdr>
        </w:div>
        <w:div w:id="1015615861">
          <w:marLeft w:val="0"/>
          <w:marRight w:val="0"/>
          <w:marTop w:val="0"/>
          <w:marBottom w:val="0"/>
          <w:divBdr>
            <w:top w:val="none" w:sz="0" w:space="0" w:color="auto"/>
            <w:left w:val="none" w:sz="0" w:space="0" w:color="auto"/>
            <w:bottom w:val="none" w:sz="0" w:space="0" w:color="auto"/>
            <w:right w:val="none" w:sz="0" w:space="0" w:color="auto"/>
          </w:divBdr>
        </w:div>
        <w:div w:id="124695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7708</Words>
  <Characters>43937</Characters>
  <Application>Microsoft Office Word</Application>
  <DocSecurity>0</DocSecurity>
  <Lines>366</Lines>
  <Paragraphs>103</Paragraphs>
  <ScaleCrop>false</ScaleCrop>
  <Company>Hewlett-Packard Company</Company>
  <LinksUpToDate>false</LinksUpToDate>
  <CharactersWithSpaces>51542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Наталья Валентиновна</dc:creator>
  <cp:lastModifiedBy>Романова Наталья Валентиновна</cp:lastModifiedBy>
  <cp:revision>1</cp:revision>
  <dcterms:created xsi:type="dcterms:W3CDTF">2018-06-04T11:10:00Z</dcterms:created>
  <dcterms:modified xsi:type="dcterms:W3CDTF">2018-06-04T11:11:00Z</dcterms:modified>
</cp:coreProperties>
</file>