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1D" w:rsidRPr="000B351D" w:rsidRDefault="000B351D" w:rsidP="000B351D">
      <w:pPr>
        <w:ind w:left="3600" w:right="4565" w:firstLine="652"/>
        <w:rPr>
          <w:rFonts w:ascii="Times New Roman" w:hAnsi="Times New Roman" w:cs="Times New Roman"/>
          <w:sz w:val="20"/>
          <w:szCs w:val="20"/>
        </w:rPr>
      </w:pPr>
      <w:r w:rsidRPr="000B351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73243" cy="8953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361" cy="89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51D" w:rsidRPr="000B351D" w:rsidRDefault="002B72AC" w:rsidP="000B351D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0B351D">
        <w:rPr>
          <w:rFonts w:ascii="Times New Roman" w:hAnsi="Times New Roman" w:cs="Times New Roman"/>
          <w:b/>
          <w:sz w:val="40"/>
          <w:szCs w:val="40"/>
          <w:lang w:eastAsia="ar-SA"/>
        </w:rPr>
        <w:t>СОБРАНИЕ ДЕПУТАТОВ</w:t>
      </w:r>
    </w:p>
    <w:p w:rsidR="000B351D" w:rsidRPr="000B351D" w:rsidRDefault="000B351D" w:rsidP="000B351D">
      <w:pPr>
        <w:keepNext/>
        <w:numPr>
          <w:ilvl w:val="0"/>
          <w:numId w:val="4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Cs w:val="20"/>
          <w:lang w:eastAsia="ar-SA"/>
        </w:rPr>
      </w:pPr>
      <w:r w:rsidRPr="000B351D">
        <w:rPr>
          <w:rFonts w:ascii="Times New Roman" w:hAnsi="Times New Roman" w:cs="Times New Roman"/>
          <w:b/>
          <w:bCs/>
          <w:szCs w:val="20"/>
          <w:lang w:eastAsia="ar-SA"/>
        </w:rPr>
        <w:t>УСТЬ-КАТАВСКОГО ГОРОДСКОГО ОКРУГА</w:t>
      </w:r>
    </w:p>
    <w:p w:rsidR="000B351D" w:rsidRPr="000B351D" w:rsidRDefault="000B351D" w:rsidP="000B351D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0B351D">
        <w:rPr>
          <w:rFonts w:ascii="Times New Roman" w:hAnsi="Times New Roman" w:cs="Times New Roman"/>
          <w:b/>
          <w:bCs/>
          <w:sz w:val="20"/>
          <w:szCs w:val="20"/>
        </w:rPr>
        <w:t>ЧЕЛЯБИНСКОЙ ОБЛАСТИ</w:t>
      </w:r>
    </w:p>
    <w:p w:rsidR="000B351D" w:rsidRPr="000B351D" w:rsidRDefault="000B351D" w:rsidP="000B351D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B351D">
        <w:rPr>
          <w:rFonts w:ascii="Times New Roman" w:hAnsi="Times New Roman" w:cs="Times New Roman"/>
          <w:b/>
          <w:bCs/>
          <w:sz w:val="30"/>
          <w:szCs w:val="30"/>
        </w:rPr>
        <w:t>Одиннадцатое заседание</w:t>
      </w:r>
    </w:p>
    <w:p w:rsidR="000B351D" w:rsidRPr="000B351D" w:rsidRDefault="000B351D" w:rsidP="000B351D">
      <w:pPr>
        <w:tabs>
          <w:tab w:val="left" w:pos="5670"/>
          <w:tab w:val="lef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351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B351D" w:rsidRPr="000B351D" w:rsidRDefault="000B351D" w:rsidP="000B351D">
      <w:pPr>
        <w:shd w:val="clear" w:color="auto" w:fill="FFFFFF"/>
        <w:tabs>
          <w:tab w:val="center" w:pos="4960"/>
        </w:tabs>
        <w:spacing w:before="91" w:line="504" w:lineRule="exact"/>
        <w:rPr>
          <w:rFonts w:ascii="Times New Roman" w:hAnsi="Times New Roman" w:cs="Times New Roman"/>
          <w:b/>
          <w:sz w:val="28"/>
          <w:szCs w:val="28"/>
        </w:rPr>
      </w:pPr>
      <w:r w:rsidRPr="000B351D">
        <w:rPr>
          <w:rFonts w:ascii="Times New Roman" w:hAnsi="Times New Roman" w:cs="Times New Roman"/>
          <w:sz w:val="26"/>
          <w:szCs w:val="26"/>
        </w:rPr>
        <w:t xml:space="preserve">     </w:t>
      </w:r>
      <w:r w:rsidR="002B72AC" w:rsidRPr="000B351D">
        <w:rPr>
          <w:rFonts w:ascii="Times New Roman" w:hAnsi="Times New Roman" w:cs="Times New Roman"/>
          <w:b/>
          <w:sz w:val="28"/>
          <w:szCs w:val="28"/>
        </w:rPr>
        <w:t>от 25.07.</w:t>
      </w:r>
      <w:r w:rsidRPr="000B351D">
        <w:rPr>
          <w:rFonts w:ascii="Times New Roman" w:hAnsi="Times New Roman" w:cs="Times New Roman"/>
          <w:b/>
          <w:sz w:val="28"/>
          <w:szCs w:val="28"/>
        </w:rPr>
        <w:t xml:space="preserve"> 2018 г. </w:t>
      </w:r>
      <w:r w:rsidR="00C80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51D">
        <w:rPr>
          <w:rFonts w:ascii="Times New Roman" w:hAnsi="Times New Roman" w:cs="Times New Roman"/>
          <w:b/>
          <w:sz w:val="28"/>
          <w:szCs w:val="28"/>
        </w:rPr>
        <w:t xml:space="preserve">№   </w:t>
      </w:r>
      <w:r w:rsidR="00CC2EB7">
        <w:rPr>
          <w:rFonts w:ascii="Times New Roman" w:hAnsi="Times New Roman" w:cs="Times New Roman"/>
          <w:b/>
          <w:sz w:val="28"/>
          <w:szCs w:val="28"/>
        </w:rPr>
        <w:t>132</w:t>
      </w:r>
      <w:r w:rsidRPr="000B35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г. Усть-Катав</w:t>
      </w:r>
    </w:p>
    <w:p w:rsidR="0012400D" w:rsidRDefault="0012400D" w:rsidP="0012400D">
      <w:pPr>
        <w:rPr>
          <w:rFonts w:ascii="Times New Roman" w:hAnsi="Times New Roman" w:cs="Times New Roman"/>
          <w:sz w:val="28"/>
          <w:szCs w:val="28"/>
        </w:rPr>
      </w:pPr>
      <w:r w:rsidRPr="0055679C">
        <w:rPr>
          <w:rFonts w:ascii="Times New Roman" w:hAnsi="Times New Roman" w:cs="Times New Roman"/>
          <w:b/>
          <w:bCs/>
          <w:kern w:val="32"/>
        </w:rPr>
        <w:t xml:space="preserve">                         </w:t>
      </w:r>
    </w:p>
    <w:p w:rsidR="0012400D" w:rsidRPr="00301E0A" w:rsidRDefault="0012400D" w:rsidP="0012400D">
      <w:pPr>
        <w:pStyle w:val="12"/>
        <w:shd w:val="clear" w:color="auto" w:fill="auto"/>
        <w:spacing w:line="240" w:lineRule="auto"/>
        <w:jc w:val="both"/>
        <w:rPr>
          <w:b w:val="0"/>
        </w:rPr>
      </w:pPr>
      <w:bookmarkStart w:id="0" w:name="_GoBack"/>
      <w:r w:rsidRPr="00301E0A">
        <w:rPr>
          <w:b w:val="0"/>
        </w:rPr>
        <w:t xml:space="preserve">О внесении изменений в решение Собрания депутатов </w:t>
      </w:r>
    </w:p>
    <w:p w:rsidR="0012400D" w:rsidRPr="00301E0A" w:rsidRDefault="0012400D" w:rsidP="0012400D">
      <w:pPr>
        <w:pStyle w:val="12"/>
        <w:shd w:val="clear" w:color="auto" w:fill="auto"/>
        <w:spacing w:line="240" w:lineRule="auto"/>
        <w:jc w:val="both"/>
        <w:rPr>
          <w:b w:val="0"/>
        </w:rPr>
      </w:pPr>
      <w:r w:rsidRPr="00301E0A">
        <w:rPr>
          <w:b w:val="0"/>
        </w:rPr>
        <w:t>Усть-Катавского городского округа от 27.12.2017</w:t>
      </w:r>
      <w:r w:rsidR="00301E0A">
        <w:rPr>
          <w:b w:val="0"/>
        </w:rPr>
        <w:t xml:space="preserve"> г.</w:t>
      </w:r>
      <w:r w:rsidRPr="00301E0A">
        <w:rPr>
          <w:b w:val="0"/>
        </w:rPr>
        <w:t xml:space="preserve"> </w:t>
      </w:r>
    </w:p>
    <w:p w:rsidR="00301E0A" w:rsidRPr="00301E0A" w:rsidRDefault="00301E0A" w:rsidP="00301E0A">
      <w:pPr>
        <w:pStyle w:val="20"/>
        <w:shd w:val="clear" w:color="auto" w:fill="auto"/>
        <w:tabs>
          <w:tab w:val="left" w:pos="4820"/>
        </w:tabs>
        <w:spacing w:after="0" w:line="240" w:lineRule="auto"/>
        <w:ind w:right="3402"/>
        <w:jc w:val="both"/>
        <w:rPr>
          <w:color w:val="000000"/>
          <w:sz w:val="28"/>
          <w:szCs w:val="28"/>
          <w:lang w:eastAsia="ru-RU" w:bidi="ru-RU"/>
        </w:rPr>
      </w:pPr>
      <w:r w:rsidRPr="00301E0A">
        <w:rPr>
          <w:sz w:val="28"/>
          <w:szCs w:val="28"/>
        </w:rPr>
        <w:t>№ 191</w:t>
      </w:r>
      <w:r w:rsidR="0012400D" w:rsidRPr="00301E0A">
        <w:rPr>
          <w:sz w:val="28"/>
          <w:szCs w:val="28"/>
        </w:rPr>
        <w:t xml:space="preserve"> </w:t>
      </w:r>
      <w:r w:rsidRPr="00301E0A">
        <w:rPr>
          <w:sz w:val="28"/>
          <w:szCs w:val="28"/>
        </w:rPr>
        <w:t>«</w:t>
      </w:r>
      <w:r w:rsidRPr="00301E0A">
        <w:rPr>
          <w:sz w:val="28"/>
          <w:szCs w:val="28"/>
          <w:lang w:bidi="en-US"/>
        </w:rPr>
        <w:t xml:space="preserve">Об </w:t>
      </w:r>
      <w:r w:rsidRPr="00301E0A">
        <w:rPr>
          <w:color w:val="000000"/>
          <w:sz w:val="28"/>
          <w:szCs w:val="28"/>
          <w:lang w:eastAsia="ru-RU" w:bidi="ru-RU"/>
        </w:rPr>
        <w:t xml:space="preserve">утверждении тарифа на услуги по вывозу </w:t>
      </w:r>
      <w:r w:rsidRPr="00301E0A">
        <w:rPr>
          <w:rStyle w:val="12pt"/>
          <w:sz w:val="28"/>
          <w:szCs w:val="28"/>
        </w:rPr>
        <w:t>твердых бытовых (коммунальных) отходов,</w:t>
      </w:r>
      <w:r w:rsidRPr="00301E0A">
        <w:rPr>
          <w:color w:val="000000"/>
          <w:sz w:val="28"/>
          <w:szCs w:val="28"/>
          <w:lang w:eastAsia="ru-RU" w:bidi="ru-RU"/>
        </w:rPr>
        <w:t xml:space="preserve"> оказываемые муниципальным унитарным предприятием «Городская служба благоустройства» для владельцев индивидуальных жилых домов</w:t>
      </w:r>
    </w:p>
    <w:bookmarkEnd w:id="0"/>
    <w:p w:rsidR="0012400D" w:rsidRDefault="0012400D" w:rsidP="00301E0A">
      <w:pPr>
        <w:pStyle w:val="12"/>
        <w:shd w:val="clear" w:color="auto" w:fill="auto"/>
        <w:spacing w:line="240" w:lineRule="auto"/>
        <w:jc w:val="both"/>
      </w:pPr>
    </w:p>
    <w:p w:rsidR="0012400D" w:rsidRDefault="0012400D" w:rsidP="0012400D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D375C">
        <w:rPr>
          <w:rFonts w:ascii="Times New Roman" w:hAnsi="Times New Roman"/>
          <w:b w:val="0"/>
          <w:sz w:val="28"/>
          <w:szCs w:val="28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Уставом Усть-Катавского городского округа, Собрание депутатов</w:t>
      </w:r>
    </w:p>
    <w:p w:rsidR="0012400D" w:rsidRPr="00810D95" w:rsidRDefault="0012400D" w:rsidP="0012400D"/>
    <w:p w:rsidR="0012400D" w:rsidRDefault="0012400D" w:rsidP="00124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12400D" w:rsidRPr="00301E0A" w:rsidRDefault="00301E0A" w:rsidP="00301E0A">
      <w:pPr>
        <w:pStyle w:val="20"/>
        <w:shd w:val="clear" w:color="auto" w:fill="auto"/>
        <w:tabs>
          <w:tab w:val="left" w:pos="482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400D" w:rsidRPr="00301E0A">
        <w:rPr>
          <w:sz w:val="28"/>
          <w:szCs w:val="28"/>
        </w:rPr>
        <w:t xml:space="preserve">Внести в решение Собрания депутатов Усть-Катавского городского округа от </w:t>
      </w:r>
      <w:r w:rsidR="002B72AC" w:rsidRPr="00301E0A">
        <w:rPr>
          <w:sz w:val="28"/>
          <w:szCs w:val="28"/>
        </w:rPr>
        <w:t>27.12.2017 г.</w:t>
      </w:r>
      <w:r w:rsidR="0012400D" w:rsidRPr="00301E0A">
        <w:rPr>
          <w:sz w:val="28"/>
          <w:szCs w:val="28"/>
        </w:rPr>
        <w:t xml:space="preserve"> №190 </w:t>
      </w:r>
      <w:r>
        <w:rPr>
          <w:sz w:val="28"/>
          <w:szCs w:val="28"/>
        </w:rPr>
        <w:t>«</w:t>
      </w:r>
      <w:r w:rsidRPr="00301E0A">
        <w:rPr>
          <w:sz w:val="28"/>
          <w:szCs w:val="28"/>
          <w:lang w:bidi="en-US"/>
        </w:rPr>
        <w:t xml:space="preserve">Об </w:t>
      </w:r>
      <w:r w:rsidRPr="00301E0A">
        <w:rPr>
          <w:color w:val="000000"/>
          <w:sz w:val="28"/>
          <w:szCs w:val="28"/>
          <w:lang w:eastAsia="ru-RU" w:bidi="ru-RU"/>
        </w:rPr>
        <w:t xml:space="preserve">утверждении тарифа на услуги по вывозу </w:t>
      </w:r>
      <w:r w:rsidRPr="00301E0A">
        <w:rPr>
          <w:rStyle w:val="12pt"/>
          <w:sz w:val="28"/>
          <w:szCs w:val="28"/>
        </w:rPr>
        <w:t>твердых бытовых (коммунальных) отходов,</w:t>
      </w:r>
      <w:r w:rsidRPr="00301E0A">
        <w:rPr>
          <w:color w:val="000000"/>
          <w:sz w:val="28"/>
          <w:szCs w:val="28"/>
          <w:lang w:eastAsia="ru-RU" w:bidi="ru-RU"/>
        </w:rPr>
        <w:t xml:space="preserve"> оказываемые муниципальным унитарным предприятием «Городская служба благоустройства» для владельцев индивидуальных жилых домов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12400D" w:rsidRPr="00301E0A">
        <w:rPr>
          <w:sz w:val="28"/>
          <w:szCs w:val="28"/>
        </w:rPr>
        <w:t>изменения:</w:t>
      </w:r>
    </w:p>
    <w:p w:rsidR="0012400D" w:rsidRDefault="0012400D" w:rsidP="0012400D">
      <w:pPr>
        <w:pStyle w:val="12"/>
        <w:shd w:val="clear" w:color="auto" w:fill="auto"/>
        <w:spacing w:line="240" w:lineRule="auto"/>
        <w:jc w:val="both"/>
        <w:rPr>
          <w:b w:val="0"/>
        </w:rPr>
      </w:pPr>
      <w:r>
        <w:rPr>
          <w:b w:val="0"/>
        </w:rPr>
        <w:t xml:space="preserve">     1.1. В названии</w:t>
      </w:r>
      <w:r w:rsidR="00C807AA">
        <w:rPr>
          <w:b w:val="0"/>
        </w:rPr>
        <w:t xml:space="preserve"> решения и </w:t>
      </w:r>
      <w:r w:rsidR="00301E0A">
        <w:rPr>
          <w:b w:val="0"/>
        </w:rPr>
        <w:t xml:space="preserve"> </w:t>
      </w:r>
      <w:r>
        <w:rPr>
          <w:b w:val="0"/>
        </w:rPr>
        <w:t xml:space="preserve"> в пункте 1 решения слово «вывоз» заменить на слово «транспортирование».</w:t>
      </w:r>
    </w:p>
    <w:p w:rsidR="0012400D" w:rsidRDefault="0012400D" w:rsidP="0012400D">
      <w:pPr>
        <w:tabs>
          <w:tab w:val="left" w:pos="1340"/>
        </w:tabs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2. </w:t>
      </w:r>
      <w:r w:rsidRPr="00A1567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 исполнением данного решения возложить на председателя комиссии по промышленности, строительству, транспорту, связи, энергетике и ЖКХ А.В. Киржнера.</w:t>
      </w:r>
    </w:p>
    <w:p w:rsidR="0012400D" w:rsidRPr="00A1567A" w:rsidRDefault="0012400D" w:rsidP="0012400D">
      <w:pPr>
        <w:tabs>
          <w:tab w:val="left" w:pos="1340"/>
        </w:tabs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3. Решение распространяет своё действие на </w:t>
      </w:r>
      <w:r w:rsidR="00C807A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C807A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тношения, возникшие с 15 июня 2018 г.</w:t>
      </w:r>
    </w:p>
    <w:p w:rsidR="0012400D" w:rsidRPr="00A1567A" w:rsidRDefault="0012400D" w:rsidP="0012400D">
      <w:pPr>
        <w:tabs>
          <w:tab w:val="left" w:pos="1190"/>
        </w:tabs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4. </w:t>
      </w:r>
      <w:r w:rsidRPr="00A1567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Опубликовать данное решение в газете «Усть-Катавская неделя»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A156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разместить на сайте</w:t>
      </w:r>
      <w:r w:rsidR="00CC2E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администрации  Усть-Катавского городского округа </w:t>
      </w:r>
      <w:r w:rsidRPr="00A156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hyperlink r:id="rId8" w:history="1">
        <w:r w:rsidR="00CC2EB7" w:rsidRPr="00372324">
          <w:rPr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="00CC2EB7" w:rsidRPr="00372324">
          <w:rPr>
            <w:rFonts w:ascii="Times New Roman" w:hAnsi="Times New Roman" w:cs="Times New Roman"/>
            <w:sz w:val="28"/>
            <w:szCs w:val="28"/>
            <w:lang w:bidi="en-US"/>
          </w:rPr>
          <w:t>.</w:t>
        </w:r>
        <w:r w:rsidR="00CC2EB7" w:rsidRPr="00372324">
          <w:rPr>
            <w:rFonts w:ascii="Times New Roman" w:hAnsi="Times New Roman" w:cs="Times New Roman"/>
            <w:sz w:val="28"/>
            <w:szCs w:val="28"/>
            <w:lang w:val="en-US" w:bidi="en-US"/>
          </w:rPr>
          <w:t>ukgo</w:t>
        </w:r>
        <w:r w:rsidR="00CC2EB7" w:rsidRPr="00372324">
          <w:rPr>
            <w:rFonts w:ascii="Times New Roman" w:hAnsi="Times New Roman" w:cs="Times New Roman"/>
            <w:sz w:val="28"/>
            <w:szCs w:val="28"/>
            <w:lang w:bidi="en-US"/>
          </w:rPr>
          <w:t>.</w:t>
        </w:r>
        <w:r w:rsidR="00CC2EB7" w:rsidRPr="00372324">
          <w:rPr>
            <w:rFonts w:ascii="Times New Roman" w:hAnsi="Times New Roman" w:cs="Times New Roman"/>
            <w:sz w:val="28"/>
            <w:szCs w:val="28"/>
            <w:lang w:val="en-US" w:bidi="en-US"/>
          </w:rPr>
          <w:t>su</w:t>
        </w:r>
      </w:hyperlink>
      <w:r w:rsidR="00CC2EB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обнародовать на информационном стенде </w:t>
      </w:r>
      <w:r w:rsidRPr="00A1567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Усть-Катавского городского округа</w:t>
      </w:r>
      <w:r w:rsidR="00CC2EB7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A156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CC2EB7" w:rsidRDefault="0012400D" w:rsidP="000B351D">
      <w:pPr>
        <w:tabs>
          <w:tab w:val="left" w:pos="1275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12400D" w:rsidRPr="009240C3" w:rsidRDefault="0012400D" w:rsidP="000B351D">
      <w:pPr>
        <w:tabs>
          <w:tab w:val="left" w:pos="12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0C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12400D" w:rsidRDefault="0012400D" w:rsidP="000B351D">
      <w:pPr>
        <w:contextualSpacing/>
        <w:rPr>
          <w:rFonts w:ascii="Times New Roman" w:hAnsi="Times New Roman" w:cs="Times New Roman"/>
          <w:sz w:val="28"/>
          <w:szCs w:val="28"/>
        </w:rPr>
      </w:pPr>
      <w:r w:rsidRPr="009240C3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А.И.Дружинин</w:t>
      </w:r>
    </w:p>
    <w:p w:rsidR="00CC2EB7" w:rsidRDefault="00CC2EB7" w:rsidP="0012400D">
      <w:pPr>
        <w:rPr>
          <w:rFonts w:ascii="Times New Roman" w:hAnsi="Times New Roman" w:cs="Times New Roman"/>
          <w:sz w:val="28"/>
          <w:szCs w:val="28"/>
        </w:rPr>
      </w:pPr>
    </w:p>
    <w:p w:rsidR="0012400D" w:rsidRDefault="00CC2EB7" w:rsidP="001240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00D" w:rsidRPr="009240C3">
        <w:rPr>
          <w:rFonts w:ascii="Times New Roman" w:hAnsi="Times New Roman" w:cs="Times New Roman"/>
          <w:sz w:val="28"/>
          <w:szCs w:val="28"/>
        </w:rPr>
        <w:t>Глава Усть-Катавского городского округа</w:t>
      </w:r>
      <w:r w:rsidR="0012400D" w:rsidRPr="009240C3">
        <w:rPr>
          <w:rFonts w:ascii="Times New Roman" w:hAnsi="Times New Roman" w:cs="Times New Roman"/>
          <w:sz w:val="28"/>
          <w:szCs w:val="28"/>
        </w:rPr>
        <w:tab/>
      </w:r>
      <w:r w:rsidR="0012400D">
        <w:rPr>
          <w:rFonts w:ascii="Times New Roman" w:hAnsi="Times New Roman" w:cs="Times New Roman"/>
          <w:sz w:val="28"/>
          <w:szCs w:val="28"/>
        </w:rPr>
        <w:t xml:space="preserve">                              С.Д.Семков</w:t>
      </w:r>
    </w:p>
    <w:sectPr w:rsidR="0012400D" w:rsidSect="00CC2EB7">
      <w:footerReference w:type="even" r:id="rId9"/>
      <w:footerReference w:type="default" r:id="rId10"/>
      <w:pgSz w:w="11906" w:h="16838"/>
      <w:pgMar w:top="142" w:right="707" w:bottom="426" w:left="1276" w:header="153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CFE" w:rsidRDefault="003D3CFE" w:rsidP="00DA7E4B">
      <w:r>
        <w:separator/>
      </w:r>
    </w:p>
  </w:endnote>
  <w:endnote w:type="continuationSeparator" w:id="0">
    <w:p w:rsidR="003D3CFE" w:rsidRDefault="003D3CFE" w:rsidP="00DA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CD" w:rsidRDefault="0015543A" w:rsidP="00CD46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50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46CD" w:rsidRDefault="003D3C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CD" w:rsidRDefault="003D3CFE" w:rsidP="002E3AEC">
    <w:pPr>
      <w:pStyle w:val="a5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CFE" w:rsidRDefault="003D3CFE" w:rsidP="00DA7E4B">
      <w:r>
        <w:separator/>
      </w:r>
    </w:p>
  </w:footnote>
  <w:footnote w:type="continuationSeparator" w:id="0">
    <w:p w:rsidR="003D3CFE" w:rsidRDefault="003D3CFE" w:rsidP="00DA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357AC3"/>
    <w:multiLevelType w:val="multilevel"/>
    <w:tmpl w:val="C33082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06722C4"/>
    <w:multiLevelType w:val="hybridMultilevel"/>
    <w:tmpl w:val="40F42F22"/>
    <w:lvl w:ilvl="0" w:tplc="5EE4D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5FF5F50"/>
    <w:multiLevelType w:val="hybridMultilevel"/>
    <w:tmpl w:val="40F42F22"/>
    <w:lvl w:ilvl="0" w:tplc="5EE4D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C4"/>
    <w:rsid w:val="000B351D"/>
    <w:rsid w:val="0012400D"/>
    <w:rsid w:val="0015543A"/>
    <w:rsid w:val="00206ABE"/>
    <w:rsid w:val="002B72AC"/>
    <w:rsid w:val="00301E0A"/>
    <w:rsid w:val="00336222"/>
    <w:rsid w:val="003D3CFE"/>
    <w:rsid w:val="008458C4"/>
    <w:rsid w:val="00890AD1"/>
    <w:rsid w:val="00AC04E1"/>
    <w:rsid w:val="00C807AA"/>
    <w:rsid w:val="00CC2EB7"/>
    <w:rsid w:val="00CF5015"/>
    <w:rsid w:val="00D06950"/>
    <w:rsid w:val="00D33586"/>
    <w:rsid w:val="00DA7E4B"/>
    <w:rsid w:val="00E20268"/>
    <w:rsid w:val="00E6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7F784B-D027-453F-B68B-E134B11E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8C4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8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8458C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458C4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58C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8458C4"/>
    <w:rPr>
      <w:rFonts w:ascii="Arial" w:eastAsia="Times New Roman" w:hAnsi="Arial" w:cs="Times New Roman"/>
      <w:sz w:val="24"/>
      <w:szCs w:val="24"/>
    </w:rPr>
  </w:style>
  <w:style w:type="character" w:styleId="a7">
    <w:name w:val="page number"/>
    <w:basedOn w:val="a0"/>
    <w:rsid w:val="008458C4"/>
  </w:style>
  <w:style w:type="character" w:styleId="a8">
    <w:name w:val="Hyperlink"/>
    <w:uiPriority w:val="99"/>
    <w:unhideWhenUsed/>
    <w:rsid w:val="008458C4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8458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458C4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301E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1E0A"/>
    <w:pPr>
      <w:shd w:val="clear" w:color="auto" w:fill="FFFFFF"/>
      <w:autoSpaceDE/>
      <w:autoSpaceDN/>
      <w:adjustRightInd/>
      <w:spacing w:after="180"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12pt">
    <w:name w:val="Другое + 12 pt"/>
    <w:basedOn w:val="a0"/>
    <w:rsid w:val="00301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Шкерина Наталья Александровна</cp:lastModifiedBy>
  <cp:revision>4</cp:revision>
  <cp:lastPrinted>2018-07-05T06:03:00Z</cp:lastPrinted>
  <dcterms:created xsi:type="dcterms:W3CDTF">2018-07-26T04:48:00Z</dcterms:created>
  <dcterms:modified xsi:type="dcterms:W3CDTF">2018-07-27T11:57:00Z</dcterms:modified>
</cp:coreProperties>
</file>