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BE" w:rsidRPr="00256FBE" w:rsidRDefault="00256FBE" w:rsidP="00256FBE">
      <w:pPr>
        <w:tabs>
          <w:tab w:val="left" w:pos="3600"/>
          <w:tab w:val="left" w:pos="4140"/>
        </w:tabs>
        <w:suppressAutoHyphens/>
        <w:spacing w:after="0" w:line="240" w:lineRule="auto"/>
        <w:ind w:left="5040" w:right="4495" w:hanging="9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F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A08C03" wp14:editId="35281646">
            <wp:extent cx="861060" cy="775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BE" w:rsidRPr="00256FBE" w:rsidRDefault="00256FBE" w:rsidP="00256FBE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256FB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256FBE" w:rsidRPr="00256FBE" w:rsidRDefault="00256FBE" w:rsidP="00256FBE">
      <w:pPr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256FB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УСТЬ-КАТАВСКОГО ГОРОДСКОГО ОКРУГА</w:t>
      </w:r>
    </w:p>
    <w:p w:rsidR="00256FBE" w:rsidRPr="00256FBE" w:rsidRDefault="00256FBE" w:rsidP="00256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6F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256FBE" w:rsidRPr="00256FBE" w:rsidRDefault="00256FBE" w:rsidP="00256FB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6F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Девятнадцатое    заседание</w:t>
      </w:r>
    </w:p>
    <w:p w:rsidR="00256FBE" w:rsidRPr="00256FBE" w:rsidRDefault="00256FBE" w:rsidP="00256FB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256FBE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256FBE" w:rsidRPr="00256FBE" w:rsidRDefault="00256FBE" w:rsidP="00256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56FBE" w:rsidRPr="00256FBE" w:rsidRDefault="00256FBE" w:rsidP="00256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F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56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25.12.2019   </w:t>
      </w:r>
      <w:proofErr w:type="gramStart"/>
      <w:r w:rsidRPr="00256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71</w:t>
      </w:r>
      <w:proofErr w:type="gramEnd"/>
      <w:r w:rsidRPr="00256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г. Усть-Катав   </w:t>
      </w:r>
    </w:p>
    <w:p w:rsidR="00256FBE" w:rsidRPr="00256FBE" w:rsidRDefault="00256FBE" w:rsidP="00256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78A0" w:rsidRP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</w:t>
      </w:r>
    </w:p>
    <w:p w:rsidR="004978A0" w:rsidRP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</w:p>
    <w:p w:rsidR="004978A0" w:rsidRP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</w:t>
      </w:r>
      <w:r w:rsidR="003708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978A0" w:rsidRP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P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Федеральным Законом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РФ», Уставом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Регламентом Собрания депутатов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Собрание депутатов </w:t>
      </w: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8A0" w:rsidRPr="004978A0" w:rsidRDefault="004978A0" w:rsidP="0049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план работы Собрания депутатов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2.Настоящее решение обнародовать на информационном стенде администрации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разместить на официальном  сайте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6" w:history="1"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данного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П.В.Шарабарова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4978A0" w:rsidRPr="004978A0" w:rsidRDefault="004978A0" w:rsidP="004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 А. И. Дружинин</w:t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4978A0" w:rsidRPr="004978A0" w:rsidRDefault="004978A0" w:rsidP="004978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78A0" w:rsidRPr="004978A0" w:rsidRDefault="004978A0" w:rsidP="004978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  <w:sectPr w:rsidR="004978A0" w:rsidRPr="004978A0" w:rsidSect="00600B36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4978A0" w:rsidRPr="004978A0" w:rsidRDefault="004978A0" w:rsidP="004978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Приложение к решению Собрания </w:t>
      </w:r>
      <w:proofErr w:type="gramStart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депутатов  </w:t>
      </w:r>
      <w:proofErr w:type="spellStart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</w:t>
      </w:r>
      <w:proofErr w:type="gramEnd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-Катавского</w:t>
      </w:r>
      <w:proofErr w:type="spellEnd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978A0" w:rsidRPr="004978A0" w:rsidRDefault="004978A0" w:rsidP="004978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городского округа   от </w:t>
      </w:r>
      <w:r w:rsidR="005B2D80" w:rsidRPr="00561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25.12.2019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56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171</w:t>
      </w: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78A0" w:rsidRPr="004978A0" w:rsidRDefault="004978A0" w:rsidP="004978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497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Собрания депутатов </w:t>
      </w:r>
      <w:proofErr w:type="spellStart"/>
      <w:r w:rsidRPr="00497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97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978A0" w:rsidRPr="004978A0" w:rsidRDefault="004978A0" w:rsidP="004978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 Принятие общеобязательных положений</w:t>
      </w:r>
    </w:p>
    <w:p w:rsidR="004978A0" w:rsidRP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8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121"/>
        <w:gridCol w:w="1817"/>
        <w:gridCol w:w="2977"/>
        <w:gridCol w:w="3402"/>
      </w:tblGrid>
      <w:tr w:rsidR="004978A0" w:rsidRPr="004978A0" w:rsidTr="00DC6779">
        <w:trPr>
          <w:trHeight w:val="574"/>
        </w:trPr>
        <w:tc>
          <w:tcPr>
            <w:tcW w:w="701" w:type="dxa"/>
          </w:tcPr>
          <w:p w:rsidR="004978A0" w:rsidRPr="004978A0" w:rsidRDefault="004978A0" w:rsidP="0049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978A0" w:rsidRPr="004978A0" w:rsidRDefault="004978A0" w:rsidP="0049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21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17" w:type="dxa"/>
          </w:tcPr>
          <w:p w:rsidR="004978A0" w:rsidRPr="004978A0" w:rsidRDefault="004978A0" w:rsidP="004978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рассмотрения</w:t>
            </w:r>
          </w:p>
        </w:tc>
        <w:tc>
          <w:tcPr>
            <w:tcW w:w="297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разработку</w:t>
            </w:r>
          </w:p>
        </w:tc>
        <w:tc>
          <w:tcPr>
            <w:tcW w:w="3402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рассмотрение вопроса</w:t>
            </w:r>
          </w:p>
        </w:tc>
      </w:tr>
      <w:tr w:rsidR="00E633DE" w:rsidRPr="00A43268" w:rsidTr="00DC6779">
        <w:tc>
          <w:tcPr>
            <w:tcW w:w="701" w:type="dxa"/>
            <w:vAlign w:val="center"/>
          </w:tcPr>
          <w:p w:rsidR="00E633DE" w:rsidRPr="00A43268" w:rsidRDefault="00E633DE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E633DE" w:rsidRPr="00A43268" w:rsidRDefault="00E633DE" w:rsidP="00E633DE">
            <w:pPr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</w:t>
            </w:r>
            <w:r w:rsidR="00355F06"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городского округа от </w:t>
            </w:r>
            <w:r w:rsidRPr="00A4326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22.05.2007г. № 52 «Об утверждении Положения о порядке определения размера дохода, приходящегося  на каждого члена семьи, и </w:t>
            </w:r>
            <w:r w:rsidRPr="00A4326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стоимости имущества,  находящегося в </w:t>
            </w:r>
            <w:r w:rsidRPr="00A4326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собственности членов семьи и подлежащего налогообложению, и признания граждан малоимущими в целях предоставления им по договорам социального найма  жилых помещений муниципального жилищного фонда» </w:t>
            </w:r>
          </w:p>
        </w:tc>
        <w:tc>
          <w:tcPr>
            <w:tcW w:w="1817" w:type="dxa"/>
          </w:tcPr>
          <w:p w:rsidR="00E633DE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E633DE"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E633DE" w:rsidRPr="00A43268" w:rsidRDefault="00E633DE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Жилищный </w:t>
            </w: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администрации</w:t>
            </w:r>
            <w:proofErr w:type="gramEnd"/>
          </w:p>
          <w:p w:rsidR="00E633DE" w:rsidRPr="00A43268" w:rsidRDefault="00E633DE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973C01" w:rsidRPr="00A43268" w:rsidRDefault="00973C01" w:rsidP="0097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633DE" w:rsidRPr="00A43268" w:rsidRDefault="00973C01" w:rsidP="0097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973C01" w:rsidRPr="00A43268" w:rsidTr="00DC6779">
        <w:tc>
          <w:tcPr>
            <w:tcW w:w="701" w:type="dxa"/>
            <w:vAlign w:val="center"/>
          </w:tcPr>
          <w:p w:rsidR="00973C01" w:rsidRPr="00A43268" w:rsidRDefault="00973C01" w:rsidP="0097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973C01" w:rsidRPr="00A43268" w:rsidRDefault="00973C01" w:rsidP="00973C01">
            <w:pPr>
              <w:widowControl w:val="0"/>
              <w:shd w:val="clear" w:color="auto" w:fill="FFFFFF"/>
              <w:tabs>
                <w:tab w:val="left" w:pos="5103"/>
              </w:tabs>
              <w:autoSpaceDE w:val="0"/>
              <w:autoSpaceDN w:val="0"/>
              <w:adjustRightInd w:val="0"/>
              <w:spacing w:after="0" w:line="317" w:lineRule="exact"/>
              <w:ind w:left="29"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О внесении изменений в решение 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городского округа от 22.05.2007г. № 54 </w:t>
            </w:r>
            <w:r w:rsidRPr="00A4326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«Об утверждении Положения о порядке </w:t>
            </w:r>
            <w:r w:rsidRPr="00A4326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ведения учета граждан в качестве </w:t>
            </w:r>
            <w:r w:rsidRPr="00A4326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нуждающихся в жилых помещениях, </w:t>
            </w:r>
            <w:r w:rsidRPr="00A4326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предоставляемых по договорам социального найма на территории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городского округа» </w:t>
            </w:r>
          </w:p>
        </w:tc>
        <w:tc>
          <w:tcPr>
            <w:tcW w:w="1817" w:type="dxa"/>
          </w:tcPr>
          <w:p w:rsidR="00973C01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973C01"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973C01" w:rsidRPr="00A43268" w:rsidRDefault="00973C01" w:rsidP="0097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Жилищный </w:t>
            </w: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администрации</w:t>
            </w:r>
            <w:proofErr w:type="gramEnd"/>
          </w:p>
          <w:p w:rsidR="00973C01" w:rsidRPr="00A43268" w:rsidRDefault="00973C01" w:rsidP="0097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973C01" w:rsidRPr="00A43268" w:rsidRDefault="00973C01" w:rsidP="0097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73C01" w:rsidRPr="00A43268" w:rsidRDefault="00973C01" w:rsidP="0097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561555" w:rsidRPr="00A43268" w:rsidTr="00B90F92">
        <w:tc>
          <w:tcPr>
            <w:tcW w:w="701" w:type="dxa"/>
            <w:vAlign w:val="center"/>
          </w:tcPr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561555" w:rsidRPr="00A43268" w:rsidRDefault="00561555" w:rsidP="00561555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 Правил</w:t>
            </w:r>
            <w:proofErr w:type="gram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содержания домашних животных  на территории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городского округа </w:t>
            </w:r>
          </w:p>
          <w:p w:rsidR="00561555" w:rsidRPr="00A43268" w:rsidRDefault="00561555" w:rsidP="00561555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</w:tcPr>
          <w:p w:rsidR="00561555" w:rsidRPr="00A43268" w:rsidRDefault="00561555" w:rsidP="0056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977" w:type="dxa"/>
          </w:tcPr>
          <w:p w:rsidR="00561555" w:rsidRPr="00A43268" w:rsidRDefault="00355F06" w:rsidP="0035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561555" w:rsidRPr="00A43268" w:rsidTr="00DC6779">
        <w:tc>
          <w:tcPr>
            <w:tcW w:w="701" w:type="dxa"/>
            <w:vAlign w:val="center"/>
          </w:tcPr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561555" w:rsidRPr="00A43268" w:rsidRDefault="00561555" w:rsidP="0056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1817" w:type="dxa"/>
          </w:tcPr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2-3 квартал </w:t>
            </w:r>
          </w:p>
        </w:tc>
        <w:tc>
          <w:tcPr>
            <w:tcW w:w="2977" w:type="dxa"/>
          </w:tcPr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администрации</w:t>
            </w:r>
          </w:p>
        </w:tc>
        <w:tc>
          <w:tcPr>
            <w:tcW w:w="3402" w:type="dxa"/>
          </w:tcPr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комиссии по законодательству</w:t>
            </w:r>
          </w:p>
        </w:tc>
      </w:tr>
      <w:tr w:rsidR="00561555" w:rsidRPr="00A43268" w:rsidTr="00DC6779">
        <w:tc>
          <w:tcPr>
            <w:tcW w:w="701" w:type="dxa"/>
            <w:vAlign w:val="center"/>
          </w:tcPr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561555" w:rsidRPr="00A43268" w:rsidRDefault="00561555" w:rsidP="0056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выборов депутатов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561555" w:rsidRPr="00A43268" w:rsidRDefault="00561555" w:rsidP="0056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Челябинской  области</w:t>
            </w:r>
            <w:proofErr w:type="gramEnd"/>
          </w:p>
          <w:p w:rsidR="00561555" w:rsidRPr="00A43268" w:rsidRDefault="00561555" w:rsidP="0056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977" w:type="dxa"/>
          </w:tcPr>
          <w:p w:rsidR="00561555" w:rsidRPr="00A43268" w:rsidRDefault="00355F06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депутатов </w:t>
            </w:r>
          </w:p>
        </w:tc>
        <w:tc>
          <w:tcPr>
            <w:tcW w:w="3402" w:type="dxa"/>
          </w:tcPr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61555" w:rsidRPr="00A43268" w:rsidRDefault="00561555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355F06" w:rsidRPr="00A43268" w:rsidTr="00DC6779">
        <w:tc>
          <w:tcPr>
            <w:tcW w:w="701" w:type="dxa"/>
            <w:vAlign w:val="center"/>
          </w:tcPr>
          <w:p w:rsidR="00355F06" w:rsidRPr="00A43268" w:rsidRDefault="00355F06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355F06" w:rsidRPr="00A43268" w:rsidRDefault="00355F06" w:rsidP="0056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подтверждении </w:t>
            </w:r>
            <w:r w:rsid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начала </w:t>
            </w: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полномочий депутатов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1817" w:type="dxa"/>
          </w:tcPr>
          <w:p w:rsidR="00355F06" w:rsidRPr="00A43268" w:rsidRDefault="00355F06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977" w:type="dxa"/>
          </w:tcPr>
          <w:p w:rsidR="00355F06" w:rsidRPr="00A43268" w:rsidRDefault="00355F06" w:rsidP="005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2" w:type="dxa"/>
          </w:tcPr>
          <w:p w:rsidR="00355F06" w:rsidRPr="00A43268" w:rsidRDefault="00355F06" w:rsidP="0035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55F06" w:rsidRPr="00A43268" w:rsidRDefault="00355F06" w:rsidP="0035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355F06" w:rsidRPr="00A43268" w:rsidTr="00DC6779">
        <w:tc>
          <w:tcPr>
            <w:tcW w:w="701" w:type="dxa"/>
            <w:vAlign w:val="center"/>
          </w:tcPr>
          <w:p w:rsidR="00355F06" w:rsidRPr="00A43268" w:rsidRDefault="00355F06" w:rsidP="0035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355F06" w:rsidRPr="00A43268" w:rsidRDefault="00355F06" w:rsidP="0035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выборе председателя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1817" w:type="dxa"/>
          </w:tcPr>
          <w:p w:rsidR="00355F06" w:rsidRPr="00A43268" w:rsidRDefault="00355F06" w:rsidP="0035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977" w:type="dxa"/>
          </w:tcPr>
          <w:p w:rsidR="00355F06" w:rsidRPr="00A43268" w:rsidRDefault="00355F06" w:rsidP="0035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2" w:type="dxa"/>
          </w:tcPr>
          <w:p w:rsidR="00355F06" w:rsidRPr="00A43268" w:rsidRDefault="00355F06" w:rsidP="0035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55F06" w:rsidRPr="00A43268" w:rsidRDefault="00355F06" w:rsidP="0035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A43268" w:rsidRPr="00A43268" w:rsidTr="00DC6779">
        <w:tc>
          <w:tcPr>
            <w:tcW w:w="701" w:type="dxa"/>
            <w:vAlign w:val="center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A43268" w:rsidRPr="00A43268" w:rsidRDefault="00A43268" w:rsidP="00A4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выборе заместителя председателя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1817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977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2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A43268" w:rsidRPr="00A43268" w:rsidTr="00DC6779">
        <w:tc>
          <w:tcPr>
            <w:tcW w:w="701" w:type="dxa"/>
            <w:vAlign w:val="center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A43268" w:rsidRPr="00A43268" w:rsidRDefault="00A43268" w:rsidP="00A43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t xml:space="preserve">О проведении </w:t>
            </w:r>
            <w:r w:rsidRPr="00A43268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  <w:t>конкурса по отбору</w:t>
            </w:r>
          </w:p>
          <w:p w:rsidR="00A43268" w:rsidRPr="00A43268" w:rsidRDefault="00A43268" w:rsidP="00A43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  <w:t xml:space="preserve">кандидатур на должность главы </w:t>
            </w:r>
          </w:p>
          <w:p w:rsidR="00A43268" w:rsidRPr="00A43268" w:rsidRDefault="00A43268" w:rsidP="00A43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t xml:space="preserve"> городского округа</w:t>
            </w:r>
          </w:p>
          <w:p w:rsidR="00A43268" w:rsidRPr="00A43268" w:rsidRDefault="00A43268" w:rsidP="00A43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2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A43268" w:rsidRPr="00A43268" w:rsidTr="000F335B">
        <w:tc>
          <w:tcPr>
            <w:tcW w:w="701" w:type="dxa"/>
            <w:vAlign w:val="center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A43268" w:rsidRPr="00A43268" w:rsidRDefault="00A43268" w:rsidP="00A43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О создании Конкурсной </w:t>
            </w:r>
            <w:proofErr w:type="gramStart"/>
            <w:r w:rsidRPr="00A4326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комиссии  для</w:t>
            </w:r>
            <w:proofErr w:type="gramEnd"/>
            <w:r w:rsidRPr="00A4326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 проведения конкурса по отбору кандидатур на должность главы 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городского округа»</w:t>
            </w:r>
          </w:p>
          <w:p w:rsidR="00A43268" w:rsidRPr="00A43268" w:rsidRDefault="00A43268" w:rsidP="00A43268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43268" w:rsidRPr="00A43268" w:rsidRDefault="00A43268" w:rsidP="00A4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2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A43268" w:rsidRPr="00A43268" w:rsidTr="000F335B">
        <w:tc>
          <w:tcPr>
            <w:tcW w:w="701" w:type="dxa"/>
            <w:vAlign w:val="center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A43268" w:rsidRPr="00A43268" w:rsidRDefault="00A43268" w:rsidP="00A43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избрании  главы</w:t>
            </w:r>
            <w:proofErr w:type="gram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43268" w:rsidRPr="00A43268" w:rsidRDefault="00A43268" w:rsidP="00A43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городского округа Челябинской области </w:t>
            </w:r>
          </w:p>
          <w:p w:rsidR="00A43268" w:rsidRPr="00A43268" w:rsidRDefault="00A43268" w:rsidP="00A43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817" w:type="dxa"/>
          </w:tcPr>
          <w:p w:rsidR="00A43268" w:rsidRPr="00A43268" w:rsidRDefault="00A43268" w:rsidP="00A4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2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A43268" w:rsidRPr="00A43268" w:rsidTr="000F335B">
        <w:tc>
          <w:tcPr>
            <w:tcW w:w="701" w:type="dxa"/>
            <w:vAlign w:val="center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A43268" w:rsidRPr="00A43268" w:rsidRDefault="00A43268" w:rsidP="00A43268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№ 167 от 09.09.2011г «Об утверждении Положения о Контрольно-счетной комиссии </w:t>
            </w:r>
            <w:proofErr w:type="spell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Усть-Катавского</w:t>
            </w:r>
            <w:proofErr w:type="spell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1817" w:type="dxa"/>
          </w:tcPr>
          <w:p w:rsidR="00A43268" w:rsidRPr="00A43268" w:rsidRDefault="00A43268" w:rsidP="00A4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 необходимости </w:t>
            </w:r>
          </w:p>
        </w:tc>
        <w:tc>
          <w:tcPr>
            <w:tcW w:w="2977" w:type="dxa"/>
          </w:tcPr>
          <w:p w:rsidR="00A43268" w:rsidRPr="00A43268" w:rsidRDefault="00A43268" w:rsidP="00A4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Контрольно-счётная комиссия </w:t>
            </w:r>
          </w:p>
        </w:tc>
        <w:tc>
          <w:tcPr>
            <w:tcW w:w="3402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43268" w:rsidRPr="00A43268" w:rsidRDefault="00A43268" w:rsidP="00A4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A43268" w:rsidRPr="00A43268" w:rsidTr="000F335B">
        <w:tc>
          <w:tcPr>
            <w:tcW w:w="701" w:type="dxa"/>
            <w:vAlign w:val="center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A43268" w:rsidRPr="00A43268" w:rsidRDefault="00A43268" w:rsidP="00A43268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на должность </w:t>
            </w:r>
            <w:proofErr w:type="gram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аудитора  Контрольно</w:t>
            </w:r>
            <w:proofErr w:type="gram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-счетной комиссии</w:t>
            </w:r>
          </w:p>
          <w:p w:rsidR="00A43268" w:rsidRPr="00A43268" w:rsidRDefault="00A43268" w:rsidP="00A43268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Гибадуллину</w:t>
            </w:r>
            <w:proofErr w:type="spell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1817" w:type="dxa"/>
          </w:tcPr>
          <w:p w:rsidR="00A43268" w:rsidRPr="00A43268" w:rsidRDefault="00A43268" w:rsidP="00A4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977" w:type="dxa"/>
          </w:tcPr>
          <w:p w:rsidR="00A43268" w:rsidRPr="00A43268" w:rsidRDefault="00A43268" w:rsidP="00A4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Контрольно-счётная комиссия </w:t>
            </w:r>
          </w:p>
        </w:tc>
        <w:tc>
          <w:tcPr>
            <w:tcW w:w="3402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43268" w:rsidRPr="00A43268" w:rsidRDefault="00A43268" w:rsidP="00A4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A43268" w:rsidRPr="00A43268" w:rsidTr="000F335B">
        <w:tc>
          <w:tcPr>
            <w:tcW w:w="701" w:type="dxa"/>
            <w:vAlign w:val="center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A43268" w:rsidRPr="00A43268" w:rsidRDefault="00A43268" w:rsidP="00A43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 Положение о порядке предоставления услуг по водоснабжению для полива, подключения и обслуживания летних водопроводов на территории </w:t>
            </w:r>
            <w:proofErr w:type="spell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1817" w:type="dxa"/>
          </w:tcPr>
          <w:p w:rsidR="00A43268" w:rsidRPr="00A43268" w:rsidRDefault="00A43268" w:rsidP="00A4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квартал </w:t>
            </w:r>
          </w:p>
        </w:tc>
        <w:tc>
          <w:tcPr>
            <w:tcW w:w="2977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администрации</w:t>
            </w:r>
          </w:p>
        </w:tc>
        <w:tc>
          <w:tcPr>
            <w:tcW w:w="3402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A43268" w:rsidRPr="00A43268" w:rsidTr="001B7AF6">
        <w:trPr>
          <w:trHeight w:val="903"/>
        </w:trPr>
        <w:tc>
          <w:tcPr>
            <w:tcW w:w="701" w:type="dxa"/>
            <w:vAlign w:val="center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A43268" w:rsidRPr="00A43268" w:rsidRDefault="00A43268" w:rsidP="00A43268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Правила благоустройства  на территории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1817" w:type="dxa"/>
          </w:tcPr>
          <w:p w:rsidR="00A43268" w:rsidRPr="00A43268" w:rsidRDefault="00A43268" w:rsidP="00A4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A43268" w:rsidRPr="00A43268" w:rsidRDefault="00A43268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242BDB" w:rsidRPr="00A43268" w:rsidRDefault="00242BDB" w:rsidP="00242BDB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принятые решения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в сфере культуры</w:t>
            </w:r>
          </w:p>
        </w:tc>
        <w:tc>
          <w:tcPr>
            <w:tcW w:w="1817" w:type="dxa"/>
            <w:vAlign w:val="center"/>
          </w:tcPr>
          <w:p w:rsidR="00242BDB" w:rsidRPr="00A43268" w:rsidRDefault="00242BDB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242BDB" w:rsidRPr="00A43268" w:rsidRDefault="00242BDB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242BDB" w:rsidRPr="00A43268" w:rsidRDefault="00242BDB" w:rsidP="00A4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242BDB" w:rsidRDefault="00242BDB" w:rsidP="00242BDB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Решения, связанные с реализацией вопросов местного значения  в сфере культуры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817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vAlign w:val="center"/>
          </w:tcPr>
          <w:p w:rsidR="00242BDB" w:rsidRPr="00A43268" w:rsidRDefault="00242BDB" w:rsidP="00242BDB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№39 от 27.02.2010г. «Об утверждении документов территориального планирования: Правила землепользования и застройки территории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«Правила землепользования и застройки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 (2 и 3 части – Карта градостроительного зонирования и градостроительные регламенты)</w:t>
            </w:r>
          </w:p>
        </w:tc>
        <w:tc>
          <w:tcPr>
            <w:tcW w:w="1817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архитектуры и градостроительства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242BDB" w:rsidRPr="00A43268" w:rsidRDefault="00242BDB" w:rsidP="00242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от 27.02.2010 № 38 </w:t>
            </w: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документов территориального планирования: Правила землепользования и застройки территории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г.Усть-Катава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архитектуры и градостроительства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242BDB" w:rsidRPr="00A43268" w:rsidRDefault="00242BDB" w:rsidP="00242BDB">
            <w:pPr>
              <w:tabs>
                <w:tab w:val="left" w:pos="4678"/>
              </w:tabs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Об утверждении тарифа по вывозу ЖБО </w:t>
            </w:r>
          </w:p>
        </w:tc>
        <w:tc>
          <w:tcPr>
            <w:tcW w:w="1817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социально-экономического развития и размещения муниципального заказа администрации УКГО</w:t>
            </w:r>
          </w:p>
        </w:tc>
        <w:tc>
          <w:tcPr>
            <w:tcW w:w="3402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242BDB" w:rsidRPr="00A43268" w:rsidRDefault="00242BDB" w:rsidP="00242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тарифов на </w:t>
            </w:r>
            <w:proofErr w:type="spellStart"/>
            <w:r w:rsidRPr="00A432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автоуслуги</w:t>
            </w:r>
            <w:proofErr w:type="spellEnd"/>
            <w:r w:rsidRPr="00A432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спецтехники, оказываемые муниципальным унитарным предприятием «Городская служба благоустройства»</w:t>
            </w:r>
          </w:p>
        </w:tc>
        <w:tc>
          <w:tcPr>
            <w:tcW w:w="1817" w:type="dxa"/>
          </w:tcPr>
          <w:p w:rsidR="00242BDB" w:rsidRPr="00A43268" w:rsidRDefault="00242BDB" w:rsidP="00242B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социально-экономического развития и размещения муниципального заказа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242BDB" w:rsidRPr="00A43268" w:rsidRDefault="00242BDB" w:rsidP="0024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242BDB" w:rsidRPr="00A43268" w:rsidRDefault="00242BDB" w:rsidP="00242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тарифов на услуги , оказываемые муниципальным унитарным предприятием «Городская служба благоустройства»</w:t>
            </w:r>
          </w:p>
        </w:tc>
        <w:tc>
          <w:tcPr>
            <w:tcW w:w="1817" w:type="dxa"/>
          </w:tcPr>
          <w:p w:rsidR="00242BDB" w:rsidRPr="00A43268" w:rsidRDefault="00242BDB" w:rsidP="00242B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A432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квартал </w:t>
            </w:r>
          </w:p>
        </w:tc>
        <w:tc>
          <w:tcPr>
            <w:tcW w:w="2977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социально-экономического развития и размещения муниципального заказа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242BDB" w:rsidRPr="00A43268" w:rsidRDefault="00242BDB" w:rsidP="0024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242BDB" w:rsidRPr="00A43268" w:rsidRDefault="00242BDB" w:rsidP="00242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стоимости услуг, оказываемых МУП «СМУ-1»</w:t>
            </w:r>
          </w:p>
        </w:tc>
        <w:tc>
          <w:tcPr>
            <w:tcW w:w="1817" w:type="dxa"/>
          </w:tcPr>
          <w:p w:rsidR="00242BDB" w:rsidRPr="00A43268" w:rsidRDefault="00242BDB" w:rsidP="00242B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квартал </w:t>
            </w:r>
          </w:p>
        </w:tc>
        <w:tc>
          <w:tcPr>
            <w:tcW w:w="2977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социально-экономического развития и размещения </w:t>
            </w: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заказа администрации УКГО</w:t>
            </w:r>
          </w:p>
        </w:tc>
        <w:tc>
          <w:tcPr>
            <w:tcW w:w="3402" w:type="dxa"/>
          </w:tcPr>
          <w:p w:rsidR="00242BDB" w:rsidRPr="00A43268" w:rsidRDefault="00242BDB" w:rsidP="0024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242BDB" w:rsidRPr="00A43268" w:rsidRDefault="00242BDB" w:rsidP="00242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утверждении платы за содержание   жилого помещения для нанимателей жилых помещений государственного или</w:t>
            </w:r>
            <w:r w:rsidRPr="00A4326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32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 жилого помещения; собственников нежилых помещений многоквартирных домов </w:t>
            </w:r>
          </w:p>
        </w:tc>
        <w:tc>
          <w:tcPr>
            <w:tcW w:w="1817" w:type="dxa"/>
          </w:tcPr>
          <w:p w:rsidR="00242BDB" w:rsidRPr="00A43268" w:rsidRDefault="00242BDB" w:rsidP="00242B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социально-экономического развития и размещения муниципального заказа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242BDB" w:rsidRPr="00A43268" w:rsidRDefault="00242BDB" w:rsidP="0024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242BDB" w:rsidRPr="00A43268" w:rsidTr="00DC6779">
        <w:tc>
          <w:tcPr>
            <w:tcW w:w="701" w:type="dxa"/>
            <w:vAlign w:val="center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242BDB" w:rsidRPr="00A43268" w:rsidRDefault="00242BDB" w:rsidP="0024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работы Собрания депутатов  УКГО на 2021 год</w:t>
            </w:r>
          </w:p>
        </w:tc>
        <w:tc>
          <w:tcPr>
            <w:tcW w:w="1817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25.12.2020</w:t>
            </w:r>
          </w:p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2" w:type="dxa"/>
          </w:tcPr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42BDB" w:rsidRPr="00A43268" w:rsidRDefault="00242BDB" w:rsidP="0024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</w:tbl>
    <w:p w:rsidR="004978A0" w:rsidRPr="00A43268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A0" w:rsidRPr="00A43268" w:rsidRDefault="004978A0" w:rsidP="004978A0">
      <w:pPr>
        <w:widowControl w:val="0"/>
        <w:autoSpaceDE w:val="0"/>
        <w:autoSpaceDN w:val="0"/>
        <w:adjustRightInd w:val="0"/>
        <w:spacing w:before="108" w:after="108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Раздел II. </w:t>
      </w:r>
      <w:bookmarkStart w:id="1" w:name="sub_10300"/>
      <w:r w:rsidRPr="00A4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бюджетом, финансами, фондами и собственностью</w:t>
      </w:r>
    </w:p>
    <w:p w:rsidR="004978A0" w:rsidRPr="00A43268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98"/>
        <w:gridCol w:w="2127"/>
        <w:gridCol w:w="2976"/>
        <w:gridCol w:w="3401"/>
      </w:tblGrid>
      <w:tr w:rsidR="004978A0" w:rsidRPr="00A43268" w:rsidTr="004978A0">
        <w:trPr>
          <w:trHeight w:val="880"/>
        </w:trPr>
        <w:tc>
          <w:tcPr>
            <w:tcW w:w="567" w:type="dxa"/>
          </w:tcPr>
          <w:bookmarkEnd w:id="1"/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98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978A0" w:rsidRPr="00A43268" w:rsidRDefault="004978A0" w:rsidP="004978A0">
            <w:pPr>
              <w:spacing w:after="0" w:line="240" w:lineRule="auto"/>
              <w:ind w:right="-5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2976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разработку</w:t>
            </w:r>
          </w:p>
        </w:tc>
        <w:tc>
          <w:tcPr>
            <w:tcW w:w="3401" w:type="dxa"/>
          </w:tcPr>
          <w:p w:rsidR="004978A0" w:rsidRPr="00A43268" w:rsidRDefault="004978A0" w:rsidP="004978A0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 ответственный за рассмотрение вопроса</w:t>
            </w:r>
          </w:p>
        </w:tc>
      </w:tr>
      <w:tr w:rsidR="004978A0" w:rsidRPr="00A43268" w:rsidTr="004978A0">
        <w:trPr>
          <w:trHeight w:val="1254"/>
        </w:trPr>
        <w:tc>
          <w:tcPr>
            <w:tcW w:w="567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4978A0" w:rsidRPr="00A43268" w:rsidRDefault="004978A0" w:rsidP="00DE56BA">
            <w:pPr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 решение Собрания депутатов  «О бюджете 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</w:t>
            </w:r>
            <w:r w:rsidR="00DE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на 2020 и на плановый период 2021-200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 ,</w:t>
            </w:r>
            <w:proofErr w:type="gramEnd"/>
          </w:p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,</w:t>
            </w:r>
            <w:proofErr w:type="gramEnd"/>
          </w:p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,</w:t>
            </w:r>
            <w:proofErr w:type="gramEnd"/>
          </w:p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,</w:t>
            </w:r>
            <w:proofErr w:type="gramEnd"/>
          </w:p>
          <w:p w:rsidR="004978A0" w:rsidRPr="00A43268" w:rsidRDefault="004978A0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976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</w:t>
            </w:r>
          </w:p>
        </w:tc>
        <w:tc>
          <w:tcPr>
            <w:tcW w:w="3401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4978A0" w:rsidRPr="00A43268" w:rsidTr="004978A0">
        <w:trPr>
          <w:trHeight w:val="546"/>
        </w:trPr>
        <w:tc>
          <w:tcPr>
            <w:tcW w:w="567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4978A0" w:rsidRPr="00A43268" w:rsidRDefault="004978A0" w:rsidP="0049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согласовании направления расходования средств </w:t>
            </w:r>
          </w:p>
        </w:tc>
        <w:tc>
          <w:tcPr>
            <w:tcW w:w="2127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,</w:t>
            </w:r>
            <w:proofErr w:type="gramEnd"/>
          </w:p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,</w:t>
            </w:r>
            <w:proofErr w:type="gramEnd"/>
          </w:p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 ,</w:t>
            </w:r>
            <w:proofErr w:type="gram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,</w:t>
            </w:r>
            <w:proofErr w:type="gram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78A0" w:rsidRPr="00A43268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976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3401" w:type="dxa"/>
            <w:vAlign w:val="center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78A0" w:rsidRPr="00A43268" w:rsidTr="004978A0">
        <w:trPr>
          <w:trHeight w:val="1254"/>
        </w:trPr>
        <w:tc>
          <w:tcPr>
            <w:tcW w:w="567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4978A0" w:rsidRPr="00A43268" w:rsidRDefault="004978A0" w:rsidP="0024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назначении публичных слушаний по  проекту решения Собрания депутатов «Об утверждении отчета об исполнении бюджета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за 201</w:t>
            </w:r>
            <w:r w:rsidR="00242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2127" w:type="dxa"/>
          </w:tcPr>
          <w:p w:rsidR="004978A0" w:rsidRPr="00A43268" w:rsidRDefault="004978A0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976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4978A0" w:rsidRPr="00A43268" w:rsidTr="004978A0">
        <w:trPr>
          <w:trHeight w:val="1254"/>
        </w:trPr>
        <w:tc>
          <w:tcPr>
            <w:tcW w:w="567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4978A0" w:rsidRPr="00A43268" w:rsidRDefault="004978A0" w:rsidP="0049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бюджета 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за 2019 год</w:t>
            </w:r>
          </w:p>
        </w:tc>
        <w:tc>
          <w:tcPr>
            <w:tcW w:w="2127" w:type="dxa"/>
          </w:tcPr>
          <w:p w:rsidR="004978A0" w:rsidRPr="00A43268" w:rsidRDefault="004978A0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4978A0" w:rsidRPr="00A43268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E175ED" w:rsidRPr="00A43268" w:rsidTr="0011220C">
        <w:trPr>
          <w:trHeight w:val="225"/>
        </w:trPr>
        <w:tc>
          <w:tcPr>
            <w:tcW w:w="567" w:type="dxa"/>
          </w:tcPr>
          <w:p w:rsidR="00E175ED" w:rsidRPr="00A43268" w:rsidRDefault="00E175ED" w:rsidP="00E1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E175ED" w:rsidRPr="00A43268" w:rsidRDefault="00E175ED" w:rsidP="00E175ED">
            <w:pPr>
              <w:tabs>
                <w:tab w:val="left" w:pos="-311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 округа </w:t>
            </w:r>
            <w:r w:rsidRPr="00A432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24.05.2017 г   № 68    </w:t>
            </w: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оплате труда работников  муниципальных учреждений, подведомственных Управлению образования администрации </w:t>
            </w:r>
            <w:proofErr w:type="spell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 </w:t>
            </w:r>
          </w:p>
        </w:tc>
        <w:tc>
          <w:tcPr>
            <w:tcW w:w="2127" w:type="dxa"/>
          </w:tcPr>
          <w:p w:rsidR="00E175ED" w:rsidRPr="00A43268" w:rsidRDefault="00E175ED" w:rsidP="00E1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E175ED" w:rsidRPr="00A43268" w:rsidRDefault="00E175ED" w:rsidP="00E1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1" w:type="dxa"/>
          </w:tcPr>
          <w:p w:rsidR="00E175ED" w:rsidRPr="00A43268" w:rsidRDefault="00E175ED" w:rsidP="00E1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E175ED" w:rsidRPr="00A43268" w:rsidTr="004B2F17">
        <w:trPr>
          <w:trHeight w:val="225"/>
        </w:trPr>
        <w:tc>
          <w:tcPr>
            <w:tcW w:w="567" w:type="dxa"/>
          </w:tcPr>
          <w:p w:rsidR="00E175ED" w:rsidRPr="00A43268" w:rsidRDefault="00E175ED" w:rsidP="00E1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E175ED" w:rsidRPr="00A43268" w:rsidRDefault="00E175ED" w:rsidP="00E175ED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24.06.2016г. № 78 «Об утверждении Положения об Управлении образования Администрации </w:t>
            </w:r>
            <w:proofErr w:type="spell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</w:t>
            </w:r>
          </w:p>
        </w:tc>
        <w:tc>
          <w:tcPr>
            <w:tcW w:w="2127" w:type="dxa"/>
          </w:tcPr>
          <w:p w:rsidR="00E175ED" w:rsidRPr="00A43268" w:rsidRDefault="00E175ED" w:rsidP="00E1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</w:tcPr>
          <w:p w:rsidR="00E175ED" w:rsidRPr="00A43268" w:rsidRDefault="00E175ED" w:rsidP="00E1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1" w:type="dxa"/>
          </w:tcPr>
          <w:p w:rsidR="00E175ED" w:rsidRPr="00A43268" w:rsidRDefault="00E175ED" w:rsidP="00E1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376F41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42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О стоимости путёвок  в муниципальном казенном  учреждении «Детский оздоровительный центр «Ребячья </w:t>
            </w:r>
            <w:r w:rsidRPr="00A4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республика»» и лагерях дневного пребывания  детей на базе общеобразовательных школ округа в период летних каникул 20</w:t>
            </w:r>
            <w:r w:rsidR="00242B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2C6A26" w:rsidRPr="00A43268" w:rsidRDefault="00242BDB" w:rsidP="002C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</w:t>
            </w:r>
            <w:proofErr w:type="spellStart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>Усть-</w:t>
            </w:r>
            <w:r w:rsidRPr="00A4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Катавского</w:t>
            </w:r>
            <w:proofErr w:type="spellEnd"/>
            <w:r w:rsidRPr="00A4326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2C6A26" w:rsidRPr="00A43268" w:rsidRDefault="002C6A26" w:rsidP="002C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2C6A26" w:rsidRPr="00A43268" w:rsidRDefault="002C6A26" w:rsidP="002C6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комиссии по финансово-бюджетной </w:t>
            </w:r>
            <w:r w:rsidRPr="00A4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базовой величины арендной платы  и коэффициента инфляции на 2020  год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6" w:type="dxa"/>
            <w:vAlign w:val="center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23.10.2019 № 117 «Об утверждении прогнозного плана (программы) приватизации имущества на 2020 год»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  <w:vAlign w:val="center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прогнозного плана (программы) приватизации имущества на 2021 год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6" w:type="dxa"/>
            <w:vAlign w:val="center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имущества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  <w:vAlign w:val="center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имущества в безвозмездное пользование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списании имущества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имущества, предлагаемого к передаче в муниципальную собственность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от 25.05.2011 г. № 91 «Об утверждении Положения об оплате труда работников муниципальных учреждений, подведомственных Управлению социальной защиты населения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C6A26" w:rsidRPr="00A43268" w:rsidRDefault="002C6A26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квартал 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защиты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  <w:vAlign w:val="center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0B5CA9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от 25.11.2016г.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2C6A26" w:rsidRPr="00A43268" w:rsidRDefault="002C6A26" w:rsidP="002C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0B5CA9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от   28.10.2016г.  № 152</w:t>
            </w:r>
            <w:r w:rsidRPr="00A43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 утверждении Положения об оплате труда работников муниципальных учреждений физической культуры и спорта, подведомственных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</w:t>
            </w:r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округа»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прейскуранта цен на парикмахерские услуги МУП «Локон»</w:t>
            </w:r>
          </w:p>
        </w:tc>
        <w:tc>
          <w:tcPr>
            <w:tcW w:w="2127" w:type="dxa"/>
            <w:vAlign w:val="center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6" w:type="dxa"/>
            <w:vAlign w:val="center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социально-экономического развития и размещения муниципального заказа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  <w:vAlign w:val="center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225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публичных слушаний по  проекту бюджета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на 2021 год и на плановый период 2022-2023год</w:t>
            </w:r>
          </w:p>
        </w:tc>
        <w:tc>
          <w:tcPr>
            <w:tcW w:w="2127" w:type="dxa"/>
          </w:tcPr>
          <w:p w:rsidR="002C6A26" w:rsidRPr="00A43268" w:rsidRDefault="002C6A26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декабря 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финансово-бюджетной и экономической политике </w:t>
            </w:r>
          </w:p>
        </w:tc>
      </w:tr>
      <w:tr w:rsidR="002C6A26" w:rsidRPr="00A43268" w:rsidTr="004978A0">
        <w:trPr>
          <w:trHeight w:val="780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 основных параметров бюджета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на 2021 год и на плановый период  2022 -2023 годов (первое чтение)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декабря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780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 бюджета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на 2021 год и  на плановый период 2022-2023годов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декабря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71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 от 01.12.2008г. № 209 «Об утверждении Положения о бюджетном процессе 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Усть-Катавском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городском округе»</w:t>
            </w: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2C6A26" w:rsidRPr="00A43268" w:rsidTr="004978A0">
        <w:trPr>
          <w:trHeight w:val="71"/>
        </w:trPr>
        <w:tc>
          <w:tcPr>
            <w:tcW w:w="56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2C6A26" w:rsidRPr="00A43268" w:rsidRDefault="002C6A26" w:rsidP="002C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2C6A26" w:rsidRPr="00A43268" w:rsidRDefault="002C6A26" w:rsidP="002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78A0" w:rsidRPr="00A43268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Pr="004978A0" w:rsidRDefault="004978A0" w:rsidP="004978A0">
      <w:pPr>
        <w:tabs>
          <w:tab w:val="left" w:pos="61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8A0" w:rsidRPr="004978A0" w:rsidRDefault="004978A0" w:rsidP="004978A0">
      <w:pPr>
        <w:tabs>
          <w:tab w:val="left" w:pos="61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8A0" w:rsidRPr="004978A0" w:rsidRDefault="004978A0" w:rsidP="004978A0">
      <w:pPr>
        <w:tabs>
          <w:tab w:val="left" w:pos="61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4978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9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Участие в законопроектных работах и работах по исполнению законодательства</w:t>
      </w:r>
    </w:p>
    <w:p w:rsidR="004978A0" w:rsidRPr="004978A0" w:rsidRDefault="004978A0" w:rsidP="0049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5"/>
        <w:gridCol w:w="2268"/>
        <w:gridCol w:w="4536"/>
      </w:tblGrid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45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рассмотрения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подготовку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4978A0" w:rsidRPr="004978A0" w:rsidRDefault="004978A0" w:rsidP="0049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реализации законодательной инициативы в ЗСО Челябинской области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комиссии Собрания депутатов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4978A0" w:rsidRPr="004978A0" w:rsidRDefault="004978A0" w:rsidP="0049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комиссиях, образуемых главой администрации городского округа по направлениям деятельности округа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Собрания депутатов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</w:tcPr>
          <w:p w:rsidR="004978A0" w:rsidRPr="004978A0" w:rsidRDefault="004978A0" w:rsidP="0049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депутатов Собрания депутатов перед избирателями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Уставом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Собрания депутатов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</w:tcPr>
          <w:p w:rsidR="004978A0" w:rsidRPr="004978A0" w:rsidRDefault="004978A0" w:rsidP="00DB06EF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начальника </w:t>
            </w: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ОМВД России по </w:t>
            </w:r>
            <w:proofErr w:type="spellStart"/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Усть-Катавскому</w:t>
            </w:r>
            <w:proofErr w:type="spellEnd"/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городскому округу Челябинской области  за 201</w:t>
            </w:r>
            <w:r w:rsidR="00DB0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 ОВД МВД России </w:t>
            </w:r>
            <w:proofErr w:type="spellStart"/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городского округа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</w:tcPr>
          <w:p w:rsidR="004978A0" w:rsidRPr="004978A0" w:rsidRDefault="004978A0" w:rsidP="00DB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главы </w:t>
            </w:r>
            <w:proofErr w:type="spellStart"/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 проделанной работе за 201</w:t>
            </w:r>
            <w:r w:rsidR="00DB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округа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</w:tcPr>
          <w:p w:rsidR="004978A0" w:rsidRPr="004978A0" w:rsidRDefault="004978A0" w:rsidP="005B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председателя Контрольно-счетной комиссии </w:t>
            </w:r>
            <w:proofErr w:type="spellStart"/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 работе за 201</w:t>
            </w:r>
            <w:r w:rsidR="005B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4978A0" w:rsidRPr="004978A0" w:rsidRDefault="007052F1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 март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Контрольно-счётной комиссии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5" w:type="dxa"/>
          </w:tcPr>
          <w:p w:rsidR="004978A0" w:rsidRPr="004978A0" w:rsidRDefault="004978A0" w:rsidP="005B0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Отчёт МУП «Локон» о проделанной работе за 201</w:t>
            </w:r>
            <w:r w:rsidR="005B03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</w:t>
            </w:r>
            <w:r w:rsidRPr="004978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МУП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5" w:type="dxa"/>
          </w:tcPr>
          <w:p w:rsidR="004978A0" w:rsidRPr="004978A0" w:rsidRDefault="004978A0" w:rsidP="005B0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Отчёт МП «Городской рынок» о проделанной работе за 201</w:t>
            </w:r>
            <w:r w:rsidR="005B03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</w:t>
            </w:r>
            <w:r w:rsidRPr="004978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МУП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5" w:type="dxa"/>
          </w:tcPr>
          <w:p w:rsidR="004978A0" w:rsidRPr="004978A0" w:rsidRDefault="004978A0" w:rsidP="005B0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Отчёт МУП «СМУ-1» о проделанной работе за 201</w:t>
            </w:r>
            <w:r w:rsidR="005B03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</w:t>
            </w:r>
            <w:r w:rsidRPr="004978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МУП</w:t>
            </w:r>
          </w:p>
        </w:tc>
      </w:tr>
      <w:tr w:rsidR="004978A0" w:rsidRPr="004978A0" w:rsidTr="00DC6779">
        <w:trPr>
          <w:trHeight w:val="498"/>
        </w:trPr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5" w:type="dxa"/>
          </w:tcPr>
          <w:p w:rsidR="004978A0" w:rsidRPr="004978A0" w:rsidRDefault="004978A0" w:rsidP="005B0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Отчёт МУП «ГСБ» о проделанной работе за 201</w:t>
            </w:r>
            <w:r w:rsidR="005B03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</w:t>
            </w:r>
            <w:r w:rsidRPr="004978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МУП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5" w:type="dxa"/>
          </w:tcPr>
          <w:p w:rsidR="004978A0" w:rsidRPr="004978A0" w:rsidRDefault="004978A0" w:rsidP="005B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достоверности, полноте и соответствии нормативным требованиям составления и представления квартального отчета об исполнении бюджета за </w:t>
            </w:r>
            <w:r w:rsidR="00A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 20</w:t>
            </w:r>
            <w:r w:rsidR="005B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4978A0" w:rsidRPr="004978A0" w:rsidRDefault="007052F1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978A0"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август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Контрольно-счётной комиссии</w:t>
            </w:r>
          </w:p>
        </w:tc>
      </w:tr>
      <w:tr w:rsidR="004978A0" w:rsidRPr="004978A0" w:rsidTr="00DC6779"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5" w:type="dxa"/>
          </w:tcPr>
          <w:p w:rsidR="004978A0" w:rsidRPr="004978A0" w:rsidRDefault="004978A0" w:rsidP="005B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достоверности, полноте и соответствии нормативным требованиям составления и </w:t>
            </w: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представления квартального отчета об исполнении бюджета за 9 месяцев 20</w:t>
            </w:r>
            <w:r w:rsidR="005B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4978A0" w:rsidRPr="004978A0" w:rsidRDefault="007052F1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4978A0"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ноябрь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Контрольно-счётной комиссии</w:t>
            </w:r>
          </w:p>
        </w:tc>
      </w:tr>
      <w:tr w:rsidR="004978A0" w:rsidRPr="004978A0" w:rsidTr="00DC6779">
        <w:trPr>
          <w:trHeight w:val="446"/>
        </w:trPr>
        <w:tc>
          <w:tcPr>
            <w:tcW w:w="567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5" w:type="dxa"/>
          </w:tcPr>
          <w:p w:rsidR="004978A0" w:rsidRPr="004978A0" w:rsidRDefault="004978A0" w:rsidP="0049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принятых решений</w:t>
            </w:r>
          </w:p>
          <w:p w:rsidR="004978A0" w:rsidRPr="004978A0" w:rsidRDefault="004978A0" w:rsidP="0049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536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депутатов, председатели комиссий</w:t>
            </w:r>
          </w:p>
        </w:tc>
      </w:tr>
    </w:tbl>
    <w:p w:rsidR="004978A0" w:rsidRP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A0" w:rsidRPr="004978A0" w:rsidRDefault="004978A0" w:rsidP="004978A0">
      <w:pPr>
        <w:tabs>
          <w:tab w:val="left" w:pos="401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sub_10600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97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4978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97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Работа депутатских комиссий</w:t>
      </w:r>
    </w:p>
    <w:p w:rsidR="004978A0" w:rsidRP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972"/>
        <w:gridCol w:w="2268"/>
        <w:gridCol w:w="4395"/>
      </w:tblGrid>
      <w:tr w:rsidR="004978A0" w:rsidRPr="004978A0" w:rsidTr="00DC6779">
        <w:tc>
          <w:tcPr>
            <w:tcW w:w="540" w:type="dxa"/>
          </w:tcPr>
          <w:bookmarkEnd w:id="2"/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72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395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подготовку</w:t>
            </w:r>
          </w:p>
        </w:tc>
      </w:tr>
      <w:tr w:rsidR="004978A0" w:rsidRPr="004978A0" w:rsidTr="00DC6779">
        <w:trPr>
          <w:trHeight w:val="1080"/>
        </w:trPr>
        <w:tc>
          <w:tcPr>
            <w:tcW w:w="540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2" w:type="dxa"/>
          </w:tcPr>
          <w:p w:rsidR="004978A0" w:rsidRPr="004978A0" w:rsidRDefault="004978A0" w:rsidP="0049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документов, проектов решений, заключений на проекты решений по вопросам, выносимым на заседания Собрания депутатов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95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постоянных комиссий</w:t>
            </w:r>
          </w:p>
        </w:tc>
      </w:tr>
      <w:tr w:rsidR="004978A0" w:rsidRPr="004978A0" w:rsidTr="00DC6779">
        <w:trPr>
          <w:trHeight w:val="1080"/>
        </w:trPr>
        <w:tc>
          <w:tcPr>
            <w:tcW w:w="540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2" w:type="dxa"/>
          </w:tcPr>
          <w:p w:rsidR="004978A0" w:rsidRPr="004978A0" w:rsidRDefault="004978A0" w:rsidP="0049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Работа с письмами, обращениями граждан</w:t>
            </w:r>
          </w:p>
        </w:tc>
        <w:tc>
          <w:tcPr>
            <w:tcW w:w="2268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95" w:type="dxa"/>
          </w:tcPr>
          <w:p w:rsidR="004978A0" w:rsidRPr="004978A0" w:rsidRDefault="004978A0" w:rsidP="004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депутатов, председатели комиссий</w:t>
            </w:r>
          </w:p>
        </w:tc>
      </w:tr>
    </w:tbl>
    <w:p w:rsidR="004978A0" w:rsidRPr="004978A0" w:rsidRDefault="004978A0" w:rsidP="0049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8D2" w:rsidRDefault="00A868D2"/>
    <w:sectPr w:rsidR="00A868D2" w:rsidSect="0004320F">
      <w:pgSz w:w="16838" w:h="11906" w:orient="landscape"/>
      <w:pgMar w:top="850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A0"/>
    <w:rsid w:val="000B5CA9"/>
    <w:rsid w:val="000F335B"/>
    <w:rsid w:val="00242BDB"/>
    <w:rsid w:val="00256FBE"/>
    <w:rsid w:val="00275A00"/>
    <w:rsid w:val="002C6A26"/>
    <w:rsid w:val="00355F06"/>
    <w:rsid w:val="003708E9"/>
    <w:rsid w:val="00416DF0"/>
    <w:rsid w:val="0041742F"/>
    <w:rsid w:val="004978A0"/>
    <w:rsid w:val="00561555"/>
    <w:rsid w:val="005B0316"/>
    <w:rsid w:val="005B2D80"/>
    <w:rsid w:val="005F5876"/>
    <w:rsid w:val="006F6918"/>
    <w:rsid w:val="007052F1"/>
    <w:rsid w:val="00957469"/>
    <w:rsid w:val="00973C01"/>
    <w:rsid w:val="00A2626F"/>
    <w:rsid w:val="00A43268"/>
    <w:rsid w:val="00A868D2"/>
    <w:rsid w:val="00A96EDF"/>
    <w:rsid w:val="00BC26A7"/>
    <w:rsid w:val="00CA0306"/>
    <w:rsid w:val="00D0534C"/>
    <w:rsid w:val="00D07398"/>
    <w:rsid w:val="00DB06EF"/>
    <w:rsid w:val="00DE56BA"/>
    <w:rsid w:val="00E175ED"/>
    <w:rsid w:val="00E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4455"/>
  <w15:chartTrackingRefBased/>
  <w15:docId w15:val="{8DA7C6B6-8D0A-45A4-A221-2396B017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302C-0DDD-4B93-8388-443B6885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2019-12-26T08:29:00Z</cp:lastPrinted>
  <dcterms:created xsi:type="dcterms:W3CDTF">2019-12-26T08:33:00Z</dcterms:created>
  <dcterms:modified xsi:type="dcterms:W3CDTF">2019-12-26T08:33:00Z</dcterms:modified>
</cp:coreProperties>
</file>