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481" w:rsidRPr="00852256" w:rsidRDefault="00573481" w:rsidP="00573481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573481" w:rsidRPr="00852256" w:rsidRDefault="00573481" w:rsidP="00573481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573481" w:rsidRPr="00852256" w:rsidRDefault="00573481" w:rsidP="00573481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573481" w:rsidRPr="00852256" w:rsidRDefault="00573481" w:rsidP="00573481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</w:p>
    <w:p w:rsidR="00573481" w:rsidRPr="00852256" w:rsidRDefault="00573481" w:rsidP="00573481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 xml:space="preserve">___________________ </w:t>
      </w:r>
    </w:p>
    <w:p w:rsidR="00573481" w:rsidRPr="00852256" w:rsidRDefault="00573481" w:rsidP="00573481">
      <w:pPr>
        <w:tabs>
          <w:tab w:val="left" w:pos="11340"/>
        </w:tabs>
        <w:adjustRightInd w:val="0"/>
        <w:spacing w:after="0" w:line="240" w:lineRule="auto"/>
        <w:ind w:left="10490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«___»_______</w:t>
      </w:r>
      <w:r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251DFF" w:rsidRPr="00F52471" w:rsidRDefault="00251DFF" w:rsidP="0057348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1DFF" w:rsidRDefault="00251DFF" w:rsidP="0057348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550DC">
        <w:rPr>
          <w:rFonts w:ascii="Times New Roman" w:hAnsi="Times New Roman" w:cs="Times New Roman"/>
          <w:b/>
          <w:bCs/>
        </w:rPr>
        <w:t>Карта идентификации, оценки и управления рисками</w:t>
      </w:r>
    </w:p>
    <w:p w:rsidR="00573481" w:rsidRPr="00C550DC" w:rsidRDefault="00573481" w:rsidP="0057348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216"/>
        <w:gridCol w:w="12570"/>
      </w:tblGrid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Подразделение: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C550DC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сейсморазведочная партия</w:t>
            </w:r>
          </w:p>
        </w:tc>
      </w:tr>
      <w:tr w:rsidR="00251DFF" w:rsidRPr="00C550DC" w:rsidTr="00D40ECC">
        <w:trPr>
          <w:trHeight w:val="164"/>
        </w:trPr>
        <w:tc>
          <w:tcPr>
            <w:tcW w:w="2216" w:type="dxa"/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50DC">
              <w:rPr>
                <w:rFonts w:ascii="Times New Roman" w:hAnsi="Times New Roman" w:cs="Times New Roman"/>
                <w:b/>
                <w:bCs/>
              </w:rPr>
              <w:t>Процесс:</w:t>
            </w:r>
          </w:p>
        </w:tc>
        <w:tc>
          <w:tcPr>
            <w:tcW w:w="12570" w:type="dxa"/>
            <w:tcBorders>
              <w:bottom w:val="single" w:sz="4" w:space="0" w:color="auto"/>
            </w:tcBorders>
            <w:shd w:val="clear" w:color="auto" w:fill="auto"/>
          </w:tcPr>
          <w:p w:rsidR="00251DFF" w:rsidRPr="00D40ECC" w:rsidRDefault="00D40ECC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D40ECC">
              <w:rPr>
                <w:rFonts w:ascii="Times New Roman" w:hAnsi="Times New Roman" w:cs="Times New Roman"/>
                <w:b/>
              </w:rPr>
              <w:t>движение</w:t>
            </w:r>
            <w:proofErr w:type="gramEnd"/>
            <w:r w:rsidRPr="00D40ECC">
              <w:rPr>
                <w:rFonts w:ascii="Times New Roman" w:hAnsi="Times New Roman" w:cs="Times New Roman"/>
                <w:b/>
              </w:rPr>
              <w:t xml:space="preserve"> транспортных средств при проведение сейсморазведочных работ (перевозка персонала к месту работы, перевозка грузов, буксировка неисправной техники, негабаритных грузов, опасных грузов, работа в лесу, на реках, озерах, в боло</w:t>
            </w:r>
            <w:r>
              <w:rPr>
                <w:rFonts w:ascii="Times New Roman" w:hAnsi="Times New Roman" w:cs="Times New Roman"/>
                <w:b/>
              </w:rPr>
              <w:t>тистой местности)</w:t>
            </w:r>
          </w:p>
        </w:tc>
      </w:tr>
      <w:tr w:rsidR="00251DFF" w:rsidRPr="00C550DC" w:rsidTr="00871984">
        <w:tc>
          <w:tcPr>
            <w:tcW w:w="2216" w:type="dxa"/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70" w:type="dxa"/>
            <w:tcBorders>
              <w:top w:val="single" w:sz="4" w:space="0" w:color="auto"/>
            </w:tcBorders>
            <w:shd w:val="clear" w:color="auto" w:fill="auto"/>
          </w:tcPr>
          <w:p w:rsidR="00251DFF" w:rsidRPr="00C550DC" w:rsidRDefault="00251DFF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550DC">
              <w:rPr>
                <w:rFonts w:ascii="Times New Roman" w:hAnsi="Times New Roman" w:cs="Times New Roman"/>
                <w:bCs/>
                <w:vertAlign w:val="superscript"/>
              </w:rPr>
              <w:t>(Описание работ)</w:t>
            </w:r>
          </w:p>
        </w:tc>
      </w:tr>
    </w:tbl>
    <w:p w:rsidR="00251DFF" w:rsidRPr="00C550DC" w:rsidRDefault="00251DFF" w:rsidP="0057348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9"/>
        <w:gridCol w:w="1388"/>
        <w:gridCol w:w="1275"/>
        <w:gridCol w:w="1134"/>
        <w:gridCol w:w="1612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905321" w:rsidRPr="00905321" w:rsidTr="00573481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Этапы (задачи) связанные с выполнением работ</w:t>
            </w:r>
          </w:p>
        </w:tc>
        <w:tc>
          <w:tcPr>
            <w:tcW w:w="1388" w:type="dxa"/>
            <w:vMerge w:val="restart"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Опасность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Возможные</w:t>
            </w:r>
          </w:p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последствия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Существующие</w:t>
            </w:r>
          </w:p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Оценка риска</w:t>
            </w:r>
          </w:p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Дополнительные мери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снижению последствий при возникновении рисков</w:t>
            </w:r>
          </w:p>
        </w:tc>
      </w:tr>
      <w:tr w:rsidR="00905321" w:rsidRPr="00905321" w:rsidTr="00573481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573481" w:rsidRPr="00905321" w:rsidRDefault="00573481" w:rsidP="005734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05321" w:rsidRPr="00905321" w:rsidTr="00573481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9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8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251DFF" w:rsidRPr="00905321" w:rsidRDefault="00251DFF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905321" w:rsidRPr="00905321" w:rsidTr="00573481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D40ECC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89" w:type="dxa"/>
            <w:shd w:val="clear" w:color="auto" w:fill="auto"/>
          </w:tcPr>
          <w:p w:rsidR="00D40ECC" w:rsidRPr="00905321" w:rsidRDefault="00D40ECC" w:rsidP="00D40ECC">
            <w:pPr>
              <w:tabs>
                <w:tab w:val="left" w:pos="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Движение транспортных средств 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к месту проведения работ, а также в местах проведения работ</w:t>
            </w:r>
          </w:p>
        </w:tc>
        <w:tc>
          <w:tcPr>
            <w:tcW w:w="1388" w:type="dxa"/>
            <w:shd w:val="clear" w:color="auto" w:fill="auto"/>
          </w:tcPr>
          <w:p w:rsidR="00D40ECC" w:rsidRPr="00905321" w:rsidRDefault="00D40ECC" w:rsidP="00A63B5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Транспортные средства, падение деревьев (сухостоя), реки, озера, болота, </w:t>
            </w:r>
            <w:proofErr w:type="gramStart"/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в  весеннее</w:t>
            </w:r>
            <w:proofErr w:type="gramEnd"/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летнее,  осеннее и зимнее время года, </w:t>
            </w:r>
            <w:proofErr w:type="spellStart"/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застревание</w:t>
            </w:r>
            <w:proofErr w:type="spellEnd"/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техники на топком участке профиля</w:t>
            </w:r>
          </w:p>
        </w:tc>
        <w:tc>
          <w:tcPr>
            <w:tcW w:w="1275" w:type="dxa"/>
            <w:shd w:val="clear" w:color="auto" w:fill="auto"/>
          </w:tcPr>
          <w:p w:rsidR="00D40ECC" w:rsidRPr="00905321" w:rsidRDefault="00D40ECC" w:rsidP="00D40ECC">
            <w:pPr>
              <w:numPr>
                <w:ilvl w:val="4"/>
                <w:numId w:val="7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падения из-за потери равновесия, в том числе при спотыкании или соскальзывании, при передвижении по скользким поверхностям или мокрым полам;</w:t>
            </w:r>
          </w:p>
          <w:p w:rsidR="00D40ECC" w:rsidRPr="00905321" w:rsidRDefault="00D40ECC" w:rsidP="00D40ECC">
            <w:pPr>
              <w:numPr>
                <w:ilvl w:val="4"/>
                <w:numId w:val="7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опасность падения с </w:t>
            </w: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высоты, в том числе из-за отсутствия ограждения;</w:t>
            </w:r>
          </w:p>
          <w:p w:rsidR="00D40ECC" w:rsidRPr="00905321" w:rsidRDefault="00D40ECC" w:rsidP="00D40ECC">
            <w:pPr>
              <w:numPr>
                <w:ilvl w:val="4"/>
                <w:numId w:val="7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раздавливания человека, находящегося между двумя сближающими транспортными средствами;</w:t>
            </w:r>
          </w:p>
          <w:p w:rsidR="00D40ECC" w:rsidRPr="00905321" w:rsidRDefault="00D40ECC" w:rsidP="00D40ECC">
            <w:pPr>
              <w:numPr>
                <w:ilvl w:val="4"/>
                <w:numId w:val="7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опрокидывания транспортного средства;</w:t>
            </w:r>
          </w:p>
          <w:p w:rsidR="00D40ECC" w:rsidRPr="00905321" w:rsidRDefault="00D40ECC" w:rsidP="00D40ECC">
            <w:pPr>
              <w:numPr>
                <w:ilvl w:val="4"/>
                <w:numId w:val="7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наезда на работника;</w:t>
            </w:r>
          </w:p>
          <w:p w:rsidR="00D40ECC" w:rsidRPr="00905321" w:rsidRDefault="00D40ECC" w:rsidP="00D40ECC">
            <w:pPr>
              <w:numPr>
                <w:ilvl w:val="4"/>
                <w:numId w:val="7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травмирования в результате ДТП;</w:t>
            </w:r>
          </w:p>
          <w:p w:rsidR="00D40ECC" w:rsidRPr="00905321" w:rsidRDefault="00D40ECC" w:rsidP="00D40ECC">
            <w:pPr>
              <w:numPr>
                <w:ilvl w:val="4"/>
                <w:numId w:val="7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падение работника при начале движения при незаконченной посадке, высадке персонала;</w:t>
            </w:r>
          </w:p>
          <w:p w:rsidR="00D40ECC" w:rsidRPr="00905321" w:rsidRDefault="00D40ECC" w:rsidP="00D40ECC">
            <w:pPr>
              <w:numPr>
                <w:ilvl w:val="4"/>
                <w:numId w:val="7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удара;</w:t>
            </w:r>
          </w:p>
          <w:p w:rsidR="00D40ECC" w:rsidRPr="00905321" w:rsidRDefault="00D40ECC" w:rsidP="00D40ECC">
            <w:pPr>
              <w:numPr>
                <w:ilvl w:val="4"/>
                <w:numId w:val="7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опасность </w:t>
            </w: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падения предметов;</w:t>
            </w:r>
          </w:p>
          <w:p w:rsidR="00D40ECC" w:rsidRPr="00905321" w:rsidRDefault="00D40ECC" w:rsidP="00D40ECC">
            <w:pPr>
              <w:numPr>
                <w:ilvl w:val="4"/>
                <w:numId w:val="7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состояние дорог; </w:t>
            </w:r>
          </w:p>
          <w:p w:rsidR="00D40ECC" w:rsidRPr="00905321" w:rsidRDefault="00D40ECC" w:rsidP="00D40ECC">
            <w:pPr>
              <w:numPr>
                <w:ilvl w:val="4"/>
                <w:numId w:val="7"/>
              </w:numPr>
              <w:tabs>
                <w:tab w:val="left" w:pos="195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погодные условия;</w:t>
            </w:r>
          </w:p>
          <w:p w:rsidR="00D40ECC" w:rsidRPr="00905321" w:rsidRDefault="00D40ECC" w:rsidP="00D40ECC">
            <w:pPr>
              <w:pStyle w:val="a3"/>
              <w:tabs>
                <w:tab w:val="left" w:pos="33"/>
                <w:tab w:val="left" w:pos="17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неисправное техническое состояние транспорта.</w:t>
            </w:r>
          </w:p>
        </w:tc>
        <w:tc>
          <w:tcPr>
            <w:tcW w:w="1134" w:type="dxa"/>
            <w:shd w:val="clear" w:color="auto" w:fill="auto"/>
          </w:tcPr>
          <w:p w:rsidR="00D40ECC" w:rsidRPr="00905321" w:rsidRDefault="00D40ECC" w:rsidP="00D40ECC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лёгкая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/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тяжёлая травма</w:t>
            </w:r>
          </w:p>
          <w:p w:rsidR="00D40ECC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</w:tcPr>
          <w:p w:rsidR="00D40ECC" w:rsidRPr="00905321" w:rsidRDefault="00D40ECC" w:rsidP="00D40ECC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D40ECC" w:rsidRPr="00905321" w:rsidRDefault="00D40ECC" w:rsidP="00D40ECC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безопасности дорожного движения; </w:t>
            </w:r>
          </w:p>
          <w:p w:rsidR="00D40ECC" w:rsidRPr="00905321" w:rsidRDefault="00D40ECC" w:rsidP="00D40ECC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D40ECC" w:rsidRPr="00905321" w:rsidRDefault="00D40ECC" w:rsidP="00D40ECC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</w:t>
            </w: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опасным методам и приёмам выполнения работ вновь принятых (переведённых) работников;</w:t>
            </w:r>
          </w:p>
          <w:p w:rsidR="00D40ECC" w:rsidRPr="00905321" w:rsidRDefault="00D40ECC" w:rsidP="00D40ECC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индивидуальной защиты;</w:t>
            </w:r>
          </w:p>
          <w:p w:rsidR="00D40ECC" w:rsidRPr="00905321" w:rsidRDefault="00D40ECC" w:rsidP="00D40ECC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на данных участках при достаточном промерзании льда, замеры толщины льда и снежного покрова; </w:t>
            </w:r>
          </w:p>
          <w:p w:rsidR="00D40ECC" w:rsidRPr="00905321" w:rsidRDefault="00D40ECC" w:rsidP="00D40ECC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создание временных зимних дорог и ледовых переправ;</w:t>
            </w:r>
          </w:p>
          <w:p w:rsidR="00D40ECC" w:rsidRPr="00905321" w:rsidRDefault="00D40ECC" w:rsidP="00D40ECC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отрядов радиосвязью с базой партии; </w:t>
            </w:r>
          </w:p>
          <w:p w:rsidR="00D40ECC" w:rsidRPr="00905321" w:rsidRDefault="00D40ECC" w:rsidP="00D40ECC">
            <w:pPr>
              <w:pStyle w:val="a3"/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 планом экстренного медицинского реагирования; </w:t>
            </w:r>
          </w:p>
          <w:p w:rsidR="00D40ECC" w:rsidRPr="00905321" w:rsidRDefault="00D40ECC" w:rsidP="00D40ECC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proofErr w:type="gramEnd"/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 подручных средств для спасения;</w:t>
            </w:r>
          </w:p>
          <w:p w:rsidR="00D40ECC" w:rsidRPr="00905321" w:rsidRDefault="00D40ECC" w:rsidP="00D40ECC">
            <w:pPr>
              <w:numPr>
                <w:ilvl w:val="0"/>
                <w:numId w:val="4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движение по ледовым переправам с открытыми дверьми и не пристегнутыми ремнями без</w:t>
            </w: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опасности.</w:t>
            </w:r>
          </w:p>
          <w:p w:rsidR="00D40ECC" w:rsidRPr="00905321" w:rsidRDefault="00D40ECC" w:rsidP="00D40ECC">
            <w:pPr>
              <w:pStyle w:val="a3"/>
              <w:tabs>
                <w:tab w:val="left" w:pos="176"/>
                <w:tab w:val="left" w:pos="20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:rsidR="00D40ECC" w:rsidRPr="00905321" w:rsidRDefault="00D40ECC" w:rsidP="00A24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D40ECC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D40ECC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D40ECC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D40ECC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40ECC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40ECC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D40ECC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05321" w:rsidRPr="00905321" w:rsidTr="00573481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C733D5" w:rsidRPr="00905321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589" w:type="dxa"/>
            <w:shd w:val="clear" w:color="auto" w:fill="auto"/>
          </w:tcPr>
          <w:p w:rsidR="00C733D5" w:rsidRPr="00905321" w:rsidRDefault="00D40ECC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Движение ТС в тёмное время суток</w:t>
            </w:r>
          </w:p>
        </w:tc>
        <w:tc>
          <w:tcPr>
            <w:tcW w:w="1388" w:type="dxa"/>
            <w:shd w:val="clear" w:color="auto" w:fill="auto"/>
          </w:tcPr>
          <w:p w:rsidR="00C733D5" w:rsidRPr="00905321" w:rsidRDefault="00D40ECC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Транспортные средства, падение деревьев (сухостоя), реки, озера, болота, </w:t>
            </w:r>
            <w:proofErr w:type="gramStart"/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в  весеннее</w:t>
            </w:r>
            <w:proofErr w:type="gramEnd"/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летнее,  осеннее и зимнее время года, </w:t>
            </w:r>
            <w:proofErr w:type="spellStart"/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застревание</w:t>
            </w:r>
            <w:proofErr w:type="spellEnd"/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техники на топком участке профиля</w:t>
            </w:r>
          </w:p>
        </w:tc>
        <w:tc>
          <w:tcPr>
            <w:tcW w:w="1275" w:type="dxa"/>
            <w:shd w:val="clear" w:color="auto" w:fill="auto"/>
          </w:tcPr>
          <w:p w:rsidR="00D40ECC" w:rsidRPr="00905321" w:rsidRDefault="00D40ECC" w:rsidP="00D40ECC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опасность раздавливания, в том числе из-за наезда транспортного средства, из-за попадания под движущиеся части механизмов; </w:t>
            </w:r>
          </w:p>
          <w:p w:rsidR="00D40ECC" w:rsidRPr="00905321" w:rsidRDefault="00D40ECC" w:rsidP="00D40ECC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наезда на работника;</w:t>
            </w:r>
          </w:p>
          <w:p w:rsidR="00D40ECC" w:rsidRPr="00905321" w:rsidRDefault="00D40ECC" w:rsidP="00D40ECC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травмирования в результате ДТП;</w:t>
            </w:r>
          </w:p>
          <w:p w:rsidR="00D40ECC" w:rsidRPr="00905321" w:rsidRDefault="00D40ECC" w:rsidP="00D40ECC">
            <w:pPr>
              <w:framePr w:hSpace="180" w:wrap="around" w:hAnchor="margin" w:xAlign="center" w:y="-315"/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опрокидывания транспортного средства;</w:t>
            </w:r>
          </w:p>
          <w:p w:rsidR="00D40ECC" w:rsidRPr="00905321" w:rsidRDefault="00D40ECC" w:rsidP="00D40ECC">
            <w:pPr>
              <w:pStyle w:val="Default"/>
              <w:framePr w:hSpace="180" w:wrap="around" w:hAnchor="margin" w:xAlign="center" w:y="-315"/>
              <w:numPr>
                <w:ilvl w:val="0"/>
                <w:numId w:val="8"/>
              </w:numPr>
              <w:tabs>
                <w:tab w:val="left" w:pos="142"/>
              </w:tabs>
              <w:ind w:left="0" w:firstLine="0"/>
              <w:jc w:val="both"/>
              <w:rPr>
                <w:color w:val="auto"/>
                <w:sz w:val="20"/>
                <w:szCs w:val="20"/>
              </w:rPr>
            </w:pPr>
            <w:r w:rsidRPr="00905321">
              <w:rPr>
                <w:color w:val="auto"/>
                <w:sz w:val="20"/>
                <w:szCs w:val="20"/>
              </w:rPr>
              <w:t xml:space="preserve">опасность раздавливания человека, находящегося </w:t>
            </w:r>
            <w:r w:rsidRPr="00905321">
              <w:rPr>
                <w:color w:val="auto"/>
                <w:sz w:val="20"/>
                <w:szCs w:val="20"/>
              </w:rPr>
              <w:lastRenderedPageBreak/>
              <w:t>между двумя сближающими транспортными средствами;</w:t>
            </w:r>
          </w:p>
          <w:p w:rsidR="00D40ECC" w:rsidRPr="00905321" w:rsidRDefault="00D40ECC" w:rsidP="00D40ECC">
            <w:pPr>
              <w:pStyle w:val="Default"/>
              <w:framePr w:hSpace="180" w:wrap="around" w:hAnchor="margin" w:xAlign="center" w:y="-315"/>
              <w:numPr>
                <w:ilvl w:val="0"/>
                <w:numId w:val="8"/>
              </w:numPr>
              <w:tabs>
                <w:tab w:val="left" w:pos="142"/>
              </w:tabs>
              <w:ind w:left="0" w:firstLine="0"/>
              <w:jc w:val="both"/>
              <w:rPr>
                <w:color w:val="auto"/>
                <w:sz w:val="20"/>
                <w:szCs w:val="20"/>
              </w:rPr>
            </w:pPr>
            <w:r w:rsidRPr="00905321">
              <w:rPr>
                <w:color w:val="auto"/>
                <w:sz w:val="20"/>
                <w:szCs w:val="20"/>
              </w:rPr>
              <w:t>плохая видимость;</w:t>
            </w:r>
          </w:p>
          <w:p w:rsidR="00D40ECC" w:rsidRPr="00905321" w:rsidRDefault="00D40ECC" w:rsidP="00D40ECC">
            <w:pPr>
              <w:pStyle w:val="Default"/>
              <w:framePr w:hSpace="180" w:wrap="around" w:hAnchor="margin" w:xAlign="center" w:y="-315"/>
              <w:numPr>
                <w:ilvl w:val="0"/>
                <w:numId w:val="8"/>
              </w:numPr>
              <w:tabs>
                <w:tab w:val="left" w:pos="142"/>
              </w:tabs>
              <w:ind w:left="0" w:firstLine="0"/>
              <w:jc w:val="both"/>
              <w:rPr>
                <w:color w:val="auto"/>
                <w:sz w:val="20"/>
                <w:szCs w:val="20"/>
              </w:rPr>
            </w:pPr>
            <w:r w:rsidRPr="00905321">
              <w:rPr>
                <w:color w:val="auto"/>
                <w:sz w:val="20"/>
                <w:szCs w:val="20"/>
              </w:rPr>
              <w:t>отсутствие светоотражающей разметки;</w:t>
            </w:r>
          </w:p>
          <w:p w:rsidR="00D40ECC" w:rsidRPr="00905321" w:rsidRDefault="00D40ECC" w:rsidP="00D40ECC">
            <w:pPr>
              <w:pStyle w:val="Default"/>
              <w:framePr w:hSpace="180" w:wrap="around" w:hAnchor="margin" w:xAlign="center" w:y="-315"/>
              <w:numPr>
                <w:ilvl w:val="0"/>
                <w:numId w:val="8"/>
              </w:numPr>
              <w:tabs>
                <w:tab w:val="left" w:pos="142"/>
              </w:tabs>
              <w:ind w:left="0" w:firstLine="0"/>
              <w:jc w:val="both"/>
              <w:rPr>
                <w:color w:val="auto"/>
                <w:sz w:val="20"/>
                <w:szCs w:val="20"/>
              </w:rPr>
            </w:pPr>
            <w:r w:rsidRPr="00905321">
              <w:rPr>
                <w:color w:val="auto"/>
                <w:sz w:val="20"/>
                <w:szCs w:val="20"/>
              </w:rPr>
              <w:t>отсутствие знаков безопасности;</w:t>
            </w:r>
          </w:p>
          <w:p w:rsidR="00C733D5" w:rsidRPr="00905321" w:rsidRDefault="00D40ECC" w:rsidP="00D40ECC">
            <w:pPr>
              <w:pStyle w:val="Default"/>
              <w:tabs>
                <w:tab w:val="left" w:pos="175"/>
              </w:tabs>
              <w:jc w:val="both"/>
              <w:rPr>
                <w:color w:val="auto"/>
                <w:sz w:val="20"/>
                <w:szCs w:val="20"/>
              </w:rPr>
            </w:pPr>
            <w:r w:rsidRPr="00905321">
              <w:rPr>
                <w:color w:val="auto"/>
                <w:sz w:val="20"/>
                <w:szCs w:val="20"/>
              </w:rPr>
              <w:t>отсутствие светоотражающих полос на одежде работников.</w:t>
            </w:r>
          </w:p>
        </w:tc>
        <w:tc>
          <w:tcPr>
            <w:tcW w:w="1134" w:type="dxa"/>
            <w:shd w:val="clear" w:color="auto" w:fill="auto"/>
          </w:tcPr>
          <w:p w:rsidR="00D40ECC" w:rsidRPr="00905321" w:rsidRDefault="00D40ECC" w:rsidP="00D40ECC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лёгкая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/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тяжёлая травма</w:t>
            </w:r>
          </w:p>
          <w:p w:rsidR="00C733D5" w:rsidRPr="00905321" w:rsidRDefault="00C733D5" w:rsidP="00481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</w:tcPr>
          <w:p w:rsidR="00D40ECC" w:rsidRPr="00905321" w:rsidRDefault="00D40ECC" w:rsidP="00D40ECC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 инструктажа;</w:t>
            </w:r>
          </w:p>
          <w:p w:rsidR="00D40ECC" w:rsidRPr="00905321" w:rsidRDefault="00D40ECC" w:rsidP="00D40ECC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безопасности дорожного движения; </w:t>
            </w:r>
          </w:p>
          <w:p w:rsidR="00D40ECC" w:rsidRPr="00905321" w:rsidRDefault="00D40ECC" w:rsidP="00D40ECC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D40ECC" w:rsidRPr="00905321" w:rsidRDefault="00D40ECC" w:rsidP="00D40ECC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D40ECC" w:rsidRPr="00905321" w:rsidRDefault="00D40ECC" w:rsidP="00D40ECC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использование ремней безопасности;</w:t>
            </w:r>
          </w:p>
          <w:p w:rsidR="00D40ECC" w:rsidRPr="00905321" w:rsidRDefault="00D40ECC" w:rsidP="00D40ECC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индивидуаль</w:t>
            </w: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ной защиты; </w:t>
            </w:r>
          </w:p>
          <w:p w:rsidR="00D40ECC" w:rsidRPr="00905321" w:rsidRDefault="00D40ECC" w:rsidP="00D40ECC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соблюдение правил дорожного движения;</w:t>
            </w:r>
          </w:p>
          <w:p w:rsidR="00D40ECC" w:rsidRPr="00905321" w:rsidRDefault="00D40ECC" w:rsidP="00D40ECC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установка шин, соответствующих текущему времени года и погодным условиям;</w:t>
            </w:r>
          </w:p>
          <w:p w:rsidR="00D40ECC" w:rsidRPr="00905321" w:rsidRDefault="00D40ECC" w:rsidP="00D40ECC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 укомплектованность аптечки первой помощи и первичными средствами пожаротушения; </w:t>
            </w:r>
          </w:p>
          <w:p w:rsidR="00D40ECC" w:rsidRPr="00905321" w:rsidRDefault="00D40ECC" w:rsidP="00D40ECC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отрядов радиосвязью с базой партии; </w:t>
            </w:r>
          </w:p>
          <w:p w:rsidR="009F5ABB" w:rsidRPr="00905321" w:rsidRDefault="00D40ECC" w:rsidP="00D40ECC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разработка плана экстренного медицинского реагирования.</w:t>
            </w:r>
          </w:p>
        </w:tc>
        <w:tc>
          <w:tcPr>
            <w:tcW w:w="713" w:type="dxa"/>
            <w:shd w:val="clear" w:color="auto" w:fill="auto"/>
          </w:tcPr>
          <w:p w:rsidR="00C733D5" w:rsidRPr="00905321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C733D5" w:rsidRPr="00905321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3D5" w:rsidRPr="00905321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3D5" w:rsidRPr="00905321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3D5" w:rsidRPr="00905321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3D5" w:rsidRPr="00905321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C733D5" w:rsidRPr="00905321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C733D5" w:rsidRPr="00905321" w:rsidRDefault="00C733D5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C733D5" w:rsidRPr="00905321" w:rsidRDefault="00C733D5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C733D5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733D5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733D5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C733D5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05321" w:rsidRPr="00905321" w:rsidTr="00573481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6F0152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589" w:type="dxa"/>
            <w:shd w:val="clear" w:color="auto" w:fill="auto"/>
          </w:tcPr>
          <w:p w:rsidR="006F0152" w:rsidRPr="00905321" w:rsidRDefault="00D40ECC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Перевозка опасных грузов</w:t>
            </w:r>
          </w:p>
        </w:tc>
        <w:tc>
          <w:tcPr>
            <w:tcW w:w="1388" w:type="dxa"/>
            <w:shd w:val="clear" w:color="auto" w:fill="auto"/>
          </w:tcPr>
          <w:p w:rsidR="006F0152" w:rsidRPr="00905321" w:rsidRDefault="00D40ECC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средства, опасный гру</w:t>
            </w:r>
            <w:r w:rsidR="00905321"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D40ECC" w:rsidRPr="00905321" w:rsidRDefault="00D40ECC" w:rsidP="00D40ECC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травмирования в результате ДТП;</w:t>
            </w:r>
          </w:p>
          <w:p w:rsidR="00D40ECC" w:rsidRPr="00905321" w:rsidRDefault="00D40ECC" w:rsidP="00D40ECC">
            <w:pPr>
              <w:framePr w:hSpace="180" w:wrap="around" w:hAnchor="margin" w:xAlign="center" w:y="-315"/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опрокидывания транспортного средства;</w:t>
            </w:r>
          </w:p>
          <w:p w:rsidR="00D40ECC" w:rsidRPr="00905321" w:rsidRDefault="00D40ECC" w:rsidP="00D40ECC">
            <w:pPr>
              <w:pStyle w:val="Default"/>
              <w:numPr>
                <w:ilvl w:val="0"/>
                <w:numId w:val="8"/>
              </w:numPr>
              <w:tabs>
                <w:tab w:val="left" w:pos="142"/>
              </w:tabs>
              <w:ind w:left="0" w:firstLine="0"/>
              <w:jc w:val="both"/>
              <w:rPr>
                <w:color w:val="auto"/>
                <w:sz w:val="20"/>
                <w:szCs w:val="20"/>
              </w:rPr>
            </w:pPr>
            <w:r w:rsidRPr="00905321">
              <w:rPr>
                <w:color w:val="auto"/>
                <w:sz w:val="20"/>
                <w:szCs w:val="20"/>
              </w:rPr>
              <w:t>плохая видимость;</w:t>
            </w:r>
          </w:p>
          <w:p w:rsidR="00D40ECC" w:rsidRPr="00905321" w:rsidRDefault="00D40ECC" w:rsidP="00D40ECC">
            <w:pPr>
              <w:pStyle w:val="Default"/>
              <w:numPr>
                <w:ilvl w:val="0"/>
                <w:numId w:val="8"/>
              </w:numPr>
              <w:tabs>
                <w:tab w:val="left" w:pos="142"/>
              </w:tabs>
              <w:ind w:left="0" w:firstLine="0"/>
              <w:jc w:val="both"/>
              <w:rPr>
                <w:bCs/>
                <w:color w:val="auto"/>
                <w:sz w:val="20"/>
                <w:szCs w:val="20"/>
              </w:rPr>
            </w:pPr>
            <w:r w:rsidRPr="00905321">
              <w:rPr>
                <w:color w:val="auto"/>
                <w:sz w:val="20"/>
                <w:szCs w:val="20"/>
              </w:rPr>
              <w:t>отсутствие све</w:t>
            </w:r>
            <w:r w:rsidRPr="00905321">
              <w:rPr>
                <w:color w:val="auto"/>
                <w:sz w:val="20"/>
                <w:szCs w:val="20"/>
              </w:rPr>
              <w:lastRenderedPageBreak/>
              <w:t xml:space="preserve">тоотражающей разметки; </w:t>
            </w:r>
          </w:p>
          <w:p w:rsidR="006F0152" w:rsidRPr="00905321" w:rsidRDefault="00D40ECC" w:rsidP="00D40ECC">
            <w:pPr>
              <w:pStyle w:val="Default"/>
              <w:numPr>
                <w:ilvl w:val="0"/>
                <w:numId w:val="8"/>
              </w:numPr>
              <w:tabs>
                <w:tab w:val="left" w:pos="142"/>
              </w:tabs>
              <w:ind w:left="0" w:firstLine="0"/>
              <w:jc w:val="both"/>
              <w:rPr>
                <w:bCs/>
                <w:color w:val="auto"/>
                <w:sz w:val="20"/>
                <w:szCs w:val="20"/>
              </w:rPr>
            </w:pPr>
            <w:r w:rsidRPr="00905321">
              <w:rPr>
                <w:color w:val="auto"/>
                <w:sz w:val="20"/>
                <w:szCs w:val="20"/>
              </w:rPr>
              <w:t>отсутствие знаков безопасности.</w:t>
            </w:r>
          </w:p>
        </w:tc>
        <w:tc>
          <w:tcPr>
            <w:tcW w:w="1134" w:type="dxa"/>
            <w:shd w:val="clear" w:color="auto" w:fill="auto"/>
          </w:tcPr>
          <w:p w:rsidR="00D40ECC" w:rsidRPr="00905321" w:rsidRDefault="00D40ECC" w:rsidP="00D40ECC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лёгкая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/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тяжёлая травма</w:t>
            </w:r>
          </w:p>
          <w:p w:rsidR="006F0152" w:rsidRPr="00905321" w:rsidRDefault="006F0152" w:rsidP="00E61A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</w:tcPr>
          <w:p w:rsidR="00D40ECC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 инструктажа;</w:t>
            </w:r>
          </w:p>
          <w:p w:rsidR="00D40ECC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безопасности дорожного движения; </w:t>
            </w:r>
          </w:p>
          <w:p w:rsidR="00D40ECC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</w:t>
            </w: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страдавшим;</w:t>
            </w:r>
          </w:p>
          <w:p w:rsidR="00D40ECC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D40ECC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использование ремней безопасности;</w:t>
            </w:r>
          </w:p>
          <w:p w:rsidR="00D40ECC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 СИО;</w:t>
            </w:r>
          </w:p>
          <w:p w:rsidR="00D40ECC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средств индивидуальной защиты; </w:t>
            </w:r>
          </w:p>
          <w:p w:rsidR="00D40ECC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исправность транспортного средства;</w:t>
            </w:r>
          </w:p>
          <w:p w:rsidR="00D40ECC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наличие разрешающих документов у водителя транспортного средства (ДОПОГ);</w:t>
            </w:r>
          </w:p>
          <w:p w:rsidR="00D40ECC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 укомплектованность аптечки первой помощи и первичными средствами пожаротушения; </w:t>
            </w:r>
          </w:p>
          <w:p w:rsidR="00D40ECC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отрядов радиосвязью с базой партии; </w:t>
            </w:r>
          </w:p>
          <w:p w:rsidR="006F0152" w:rsidRPr="00905321" w:rsidRDefault="00D40ECC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плана экстренного медицинского реагирования.</w:t>
            </w:r>
          </w:p>
        </w:tc>
        <w:tc>
          <w:tcPr>
            <w:tcW w:w="713" w:type="dxa"/>
            <w:shd w:val="clear" w:color="auto" w:fill="auto"/>
          </w:tcPr>
          <w:p w:rsidR="006F0152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6F0152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152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152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152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152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6F0152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6F0152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6F0152" w:rsidRPr="00905321" w:rsidRDefault="006F0152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6F0152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F0152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F0152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6F0152" w:rsidRPr="00905321" w:rsidRDefault="00D40ECC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05321" w:rsidRPr="00905321" w:rsidTr="00573481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637153" w:rsidRPr="00905321" w:rsidRDefault="0090532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637153"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89" w:type="dxa"/>
            <w:shd w:val="clear" w:color="auto" w:fill="auto"/>
          </w:tcPr>
          <w:p w:rsidR="00637153" w:rsidRPr="00905321" w:rsidRDefault="00D40ECC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Перевозка негабаритных грузов</w:t>
            </w:r>
          </w:p>
        </w:tc>
        <w:tc>
          <w:tcPr>
            <w:tcW w:w="1388" w:type="dxa"/>
            <w:shd w:val="clear" w:color="auto" w:fill="auto"/>
          </w:tcPr>
          <w:p w:rsidR="00637153" w:rsidRPr="00905321" w:rsidRDefault="00905321" w:rsidP="009053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средства, незакреплённый груз.</w:t>
            </w:r>
          </w:p>
        </w:tc>
        <w:tc>
          <w:tcPr>
            <w:tcW w:w="1275" w:type="dxa"/>
            <w:shd w:val="clear" w:color="auto" w:fill="auto"/>
          </w:tcPr>
          <w:p w:rsidR="00D40ECC" w:rsidRPr="00905321" w:rsidRDefault="00D40ECC" w:rsidP="00D40ECC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возможность травмирования работника неправильно закреплённым грузом;</w:t>
            </w:r>
          </w:p>
          <w:p w:rsidR="00D40ECC" w:rsidRPr="00905321" w:rsidRDefault="00D40ECC" w:rsidP="00D40ECC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травмирования в результате ДТП;</w:t>
            </w:r>
          </w:p>
          <w:p w:rsidR="00D40ECC" w:rsidRPr="00905321" w:rsidRDefault="00D40ECC" w:rsidP="00D40ECC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опрокидывания транспортного средства;</w:t>
            </w:r>
          </w:p>
          <w:p w:rsidR="00D40ECC" w:rsidRPr="00905321" w:rsidRDefault="00D40ECC" w:rsidP="00D40ECC">
            <w:pPr>
              <w:pStyle w:val="Default"/>
              <w:numPr>
                <w:ilvl w:val="0"/>
                <w:numId w:val="8"/>
              </w:numPr>
              <w:tabs>
                <w:tab w:val="left" w:pos="142"/>
              </w:tabs>
              <w:ind w:left="0" w:firstLine="0"/>
              <w:jc w:val="both"/>
              <w:rPr>
                <w:color w:val="auto"/>
                <w:sz w:val="20"/>
                <w:szCs w:val="20"/>
              </w:rPr>
            </w:pPr>
            <w:r w:rsidRPr="00905321">
              <w:rPr>
                <w:color w:val="auto"/>
                <w:sz w:val="20"/>
                <w:szCs w:val="20"/>
              </w:rPr>
              <w:t>плохая видимость;</w:t>
            </w:r>
          </w:p>
          <w:p w:rsidR="00905321" w:rsidRPr="00905321" w:rsidRDefault="00D40ECC" w:rsidP="00905321">
            <w:pPr>
              <w:pStyle w:val="Default"/>
              <w:numPr>
                <w:ilvl w:val="0"/>
                <w:numId w:val="8"/>
              </w:numPr>
              <w:tabs>
                <w:tab w:val="left" w:pos="142"/>
              </w:tabs>
              <w:ind w:left="0" w:firstLine="0"/>
              <w:jc w:val="both"/>
              <w:rPr>
                <w:bCs/>
                <w:color w:val="auto"/>
                <w:sz w:val="20"/>
                <w:szCs w:val="20"/>
              </w:rPr>
            </w:pPr>
            <w:r w:rsidRPr="00905321">
              <w:rPr>
                <w:color w:val="auto"/>
                <w:sz w:val="20"/>
                <w:szCs w:val="20"/>
              </w:rPr>
              <w:t>отсутствие светоотражающей разметки;</w:t>
            </w:r>
            <w:r w:rsidR="00905321" w:rsidRPr="00905321">
              <w:rPr>
                <w:color w:val="auto"/>
                <w:sz w:val="20"/>
                <w:szCs w:val="20"/>
              </w:rPr>
              <w:t xml:space="preserve"> </w:t>
            </w:r>
          </w:p>
          <w:p w:rsidR="00637153" w:rsidRPr="00905321" w:rsidRDefault="00D40ECC" w:rsidP="00905321">
            <w:pPr>
              <w:pStyle w:val="Default"/>
              <w:numPr>
                <w:ilvl w:val="0"/>
                <w:numId w:val="8"/>
              </w:numPr>
              <w:tabs>
                <w:tab w:val="left" w:pos="142"/>
              </w:tabs>
              <w:ind w:left="0" w:firstLine="0"/>
              <w:jc w:val="both"/>
              <w:rPr>
                <w:bCs/>
                <w:color w:val="auto"/>
                <w:sz w:val="20"/>
                <w:szCs w:val="20"/>
              </w:rPr>
            </w:pPr>
            <w:r w:rsidRPr="00905321">
              <w:rPr>
                <w:color w:val="auto"/>
                <w:sz w:val="20"/>
                <w:szCs w:val="20"/>
              </w:rPr>
              <w:t>отсутствие знаков безопасности.</w:t>
            </w:r>
          </w:p>
        </w:tc>
        <w:tc>
          <w:tcPr>
            <w:tcW w:w="1134" w:type="dxa"/>
            <w:shd w:val="clear" w:color="auto" w:fill="auto"/>
          </w:tcPr>
          <w:p w:rsidR="00905321" w:rsidRPr="00905321" w:rsidRDefault="00905321" w:rsidP="0090532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лёгкая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/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тяжёлая травма</w:t>
            </w:r>
          </w:p>
          <w:p w:rsidR="00637153" w:rsidRPr="00905321" w:rsidRDefault="00637153" w:rsidP="00D03B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</w:tcPr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 инструктажа;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безопасности дорожного движения; 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использование ремней безопасности;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перевозка груза в соответствии с паспортной грузоподъемностью;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получение разрешения на перевозку негабаритного груза;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наличие опознавательных знаков при перевозке негабаритного груза;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средств индивидуальной защиты; 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исправность транспортного средства;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 укомплектованность аптечки первой помощи и первичными средствами пожаротушения; 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отрядов радиосвязью с базой партии; </w:t>
            </w:r>
          </w:p>
          <w:p w:rsidR="00637153" w:rsidRPr="00905321" w:rsidRDefault="00905321" w:rsidP="00D40ECC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разработка плана экстренного медицинского реагирования.</w:t>
            </w:r>
          </w:p>
        </w:tc>
        <w:tc>
          <w:tcPr>
            <w:tcW w:w="713" w:type="dxa"/>
            <w:shd w:val="clear" w:color="auto" w:fill="auto"/>
          </w:tcPr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637153" w:rsidRPr="00905321" w:rsidRDefault="00637153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05321" w:rsidRPr="00905321" w:rsidTr="00573481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905321" w:rsidRPr="00905321" w:rsidRDefault="00905321" w:rsidP="005734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589" w:type="dxa"/>
            <w:shd w:val="clear" w:color="auto" w:fill="auto"/>
          </w:tcPr>
          <w:p w:rsidR="00905321" w:rsidRPr="00905321" w:rsidRDefault="00905321" w:rsidP="00905321">
            <w:pPr>
              <w:tabs>
                <w:tab w:val="left" w:pos="10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Ремонт транспортных средств, замена и </w:t>
            </w:r>
            <w:proofErr w:type="spellStart"/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перебортирование</w:t>
            </w:r>
            <w:proofErr w:type="spellEnd"/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 колес:</w:t>
            </w:r>
          </w:p>
          <w:p w:rsidR="00905321" w:rsidRPr="00905321" w:rsidRDefault="00905321" w:rsidP="005734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auto"/>
          </w:tcPr>
          <w:p w:rsidR="00905321" w:rsidRPr="00905321" w:rsidRDefault="00905321" w:rsidP="009053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средства, острые края, неисправный инструмент.</w:t>
            </w:r>
          </w:p>
        </w:tc>
        <w:tc>
          <w:tcPr>
            <w:tcW w:w="1275" w:type="dxa"/>
            <w:shd w:val="clear" w:color="auto" w:fill="auto"/>
          </w:tcPr>
          <w:p w:rsidR="00905321" w:rsidRPr="00905321" w:rsidRDefault="00905321" w:rsidP="00905321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падения из-за потери равновесия;</w:t>
            </w:r>
          </w:p>
          <w:p w:rsidR="00905321" w:rsidRPr="00905321" w:rsidRDefault="00905321" w:rsidP="00905321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удара;</w:t>
            </w:r>
          </w:p>
          <w:p w:rsidR="00905321" w:rsidRPr="00905321" w:rsidRDefault="00905321" w:rsidP="00905321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травмирования при накачке шин;</w:t>
            </w:r>
          </w:p>
          <w:p w:rsidR="00905321" w:rsidRPr="00905321" w:rsidRDefault="00905321" w:rsidP="00905321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воздействия понижен</w:t>
            </w: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температур;</w:t>
            </w:r>
          </w:p>
          <w:p w:rsidR="00905321" w:rsidRPr="00905321" w:rsidRDefault="00905321" w:rsidP="00905321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раздавливания, в том числе из-за наезда транспортного средства, из-за попадания под движущиеся части механизмов;</w:t>
            </w:r>
          </w:p>
          <w:p w:rsidR="00905321" w:rsidRPr="00905321" w:rsidRDefault="00905321" w:rsidP="00905321">
            <w:pPr>
              <w:numPr>
                <w:ilvl w:val="0"/>
                <w:numId w:val="8"/>
              </w:numPr>
              <w:tabs>
                <w:tab w:val="left" w:pos="142"/>
                <w:tab w:val="left" w:pos="10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опасность пореза частей тела острыми кромками применяемого инструмента.</w:t>
            </w:r>
          </w:p>
        </w:tc>
        <w:tc>
          <w:tcPr>
            <w:tcW w:w="1134" w:type="dxa"/>
            <w:shd w:val="clear" w:color="auto" w:fill="auto"/>
          </w:tcPr>
          <w:p w:rsidR="00905321" w:rsidRPr="00905321" w:rsidRDefault="00905321" w:rsidP="0090532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лёгкая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/</w:t>
            </w: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тяжёлая травма</w:t>
            </w:r>
          </w:p>
          <w:p w:rsidR="00905321" w:rsidRPr="00905321" w:rsidRDefault="00905321" w:rsidP="0090532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auto"/>
          </w:tcPr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инструктажи на рабочих местах по утверждённым программам инструктажа;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безопасности дорожного движения; 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ежегодное обучение работников оказанию первой </w:t>
            </w: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 пострадавшим;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использование исправного инструмента;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установка соответствующих знаков безопасности (знак аварийно остановки);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средств индивидуальной защиты; 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проведение работ, связанных с разборкой узлов и агрегатов автомобиля, осуществлять только на базе партии;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 укомплектованность аптечки первой помощи и первичными средствами пожаротушения; 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отрядов радиосвязью с базой партии; </w:t>
            </w:r>
          </w:p>
          <w:p w:rsidR="00905321" w:rsidRPr="00905321" w:rsidRDefault="00905321" w:rsidP="00905321">
            <w:pPr>
              <w:numPr>
                <w:ilvl w:val="0"/>
                <w:numId w:val="10"/>
              </w:numPr>
              <w:tabs>
                <w:tab w:val="left" w:pos="1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разработка плана экстренного медицинского реагирования.</w:t>
            </w:r>
          </w:p>
        </w:tc>
        <w:tc>
          <w:tcPr>
            <w:tcW w:w="713" w:type="dxa"/>
            <w:shd w:val="clear" w:color="auto" w:fill="auto"/>
          </w:tcPr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</w:tcPr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905321" w:rsidRPr="00905321" w:rsidRDefault="00905321" w:rsidP="00A63B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32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573481" w:rsidRDefault="00573481" w:rsidP="00573481">
      <w:pPr>
        <w:spacing w:after="0" w:line="240" w:lineRule="auto"/>
      </w:pPr>
    </w:p>
    <w:p w:rsidR="00D66164" w:rsidRPr="000A0736" w:rsidRDefault="00D66164" w:rsidP="00573481">
      <w:pPr>
        <w:pStyle w:val="a3"/>
        <w:spacing w:after="0" w:line="240" w:lineRule="auto"/>
        <w:ind w:left="0"/>
        <w:rPr>
          <w:rFonts w:ascii="Arial Narrow" w:hAnsi="Arial Narrow"/>
          <w:b/>
        </w:rPr>
      </w:pPr>
      <w:bookmarkStart w:id="0" w:name="_GoBack"/>
      <w:bookmarkEnd w:id="0"/>
    </w:p>
    <w:sectPr w:rsidR="00D66164" w:rsidRPr="000A0736" w:rsidSect="00573481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F075DD"/>
    <w:multiLevelType w:val="hybridMultilevel"/>
    <w:tmpl w:val="F2C06DBC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41CE2"/>
    <w:multiLevelType w:val="hybridMultilevel"/>
    <w:tmpl w:val="EEF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61011"/>
    <w:multiLevelType w:val="hybridMultilevel"/>
    <w:tmpl w:val="F94804D6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05E99"/>
    <w:multiLevelType w:val="hybridMultilevel"/>
    <w:tmpl w:val="0DC0FB8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A51F90"/>
    <w:multiLevelType w:val="multilevel"/>
    <w:tmpl w:val="258276AA"/>
    <w:lvl w:ilvl="0">
      <w:start w:val="1"/>
      <w:numFmt w:val="decimal"/>
      <w:suff w:val="space"/>
      <w:lvlText w:val="%1."/>
      <w:lvlJc w:val="left"/>
      <w:pPr>
        <w:ind w:left="0" w:firstLine="454"/>
      </w:pPr>
      <w:rPr>
        <w:rFonts w:ascii="Arial" w:hAnsi="Arial" w:hint="default"/>
        <w:b/>
        <w:i w:val="0"/>
      </w:rPr>
    </w:lvl>
    <w:lvl w:ilvl="1">
      <w:start w:val="1"/>
      <w:numFmt w:val="decimal"/>
      <w:suff w:val="space"/>
      <w:lvlText w:val="%1.%2. "/>
      <w:lvlJc w:val="left"/>
      <w:pPr>
        <w:ind w:left="0" w:firstLine="454"/>
      </w:pPr>
      <w:rPr>
        <w:rFonts w:hint="default"/>
      </w:rPr>
    </w:lvl>
    <w:lvl w:ilvl="2">
      <w:start w:val="1"/>
      <w:numFmt w:val="decimal"/>
      <w:suff w:val="space"/>
      <w:lvlText w:val="%1.%2.%3. "/>
      <w:lvlJc w:val="left"/>
      <w:pPr>
        <w:ind w:left="0" w:firstLine="45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454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-28" w:firstLine="45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>
    <w:nsid w:val="39053636"/>
    <w:multiLevelType w:val="hybridMultilevel"/>
    <w:tmpl w:val="E506C7A6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56413"/>
    <w:multiLevelType w:val="hybridMultilevel"/>
    <w:tmpl w:val="10FE1FAC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025D1"/>
    <w:multiLevelType w:val="hybridMultilevel"/>
    <w:tmpl w:val="C62C184E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4F12D4"/>
    <w:multiLevelType w:val="hybridMultilevel"/>
    <w:tmpl w:val="DF4CF7D8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D64247"/>
    <w:multiLevelType w:val="hybridMultilevel"/>
    <w:tmpl w:val="B5481BD0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7C"/>
    <w:rsid w:val="00011958"/>
    <w:rsid w:val="00035799"/>
    <w:rsid w:val="000A0736"/>
    <w:rsid w:val="000C327C"/>
    <w:rsid w:val="000D429A"/>
    <w:rsid w:val="00123AEE"/>
    <w:rsid w:val="00251DFF"/>
    <w:rsid w:val="00367B81"/>
    <w:rsid w:val="003B0AA1"/>
    <w:rsid w:val="003D039F"/>
    <w:rsid w:val="0049087E"/>
    <w:rsid w:val="004A7CA3"/>
    <w:rsid w:val="00572655"/>
    <w:rsid w:val="00573481"/>
    <w:rsid w:val="00597318"/>
    <w:rsid w:val="005F43F2"/>
    <w:rsid w:val="00612F86"/>
    <w:rsid w:val="00637153"/>
    <w:rsid w:val="00646D77"/>
    <w:rsid w:val="006527CD"/>
    <w:rsid w:val="006822BE"/>
    <w:rsid w:val="006918EF"/>
    <w:rsid w:val="006D7030"/>
    <w:rsid w:val="006F0152"/>
    <w:rsid w:val="00727BA6"/>
    <w:rsid w:val="007A2E28"/>
    <w:rsid w:val="007B3F0F"/>
    <w:rsid w:val="007C4518"/>
    <w:rsid w:val="00814225"/>
    <w:rsid w:val="00905321"/>
    <w:rsid w:val="00914447"/>
    <w:rsid w:val="00934B6E"/>
    <w:rsid w:val="00975B05"/>
    <w:rsid w:val="009F5ABB"/>
    <w:rsid w:val="00A158A6"/>
    <w:rsid w:val="00A24DE3"/>
    <w:rsid w:val="00A5313A"/>
    <w:rsid w:val="00A56790"/>
    <w:rsid w:val="00A8237C"/>
    <w:rsid w:val="00AF25B3"/>
    <w:rsid w:val="00BA5361"/>
    <w:rsid w:val="00BC028C"/>
    <w:rsid w:val="00BD3244"/>
    <w:rsid w:val="00C2616D"/>
    <w:rsid w:val="00C733D5"/>
    <w:rsid w:val="00D40ECC"/>
    <w:rsid w:val="00D66164"/>
    <w:rsid w:val="00D845C5"/>
    <w:rsid w:val="00DB6F47"/>
    <w:rsid w:val="00DE6011"/>
    <w:rsid w:val="00E52365"/>
    <w:rsid w:val="00F50F36"/>
    <w:rsid w:val="00FC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7EB7F-4186-4C90-9738-D3FC1732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D77"/>
    <w:pPr>
      <w:ind w:left="720"/>
      <w:contextualSpacing/>
    </w:pPr>
  </w:style>
  <w:style w:type="paragraph" w:customStyle="1" w:styleId="Default">
    <w:name w:val="Default"/>
    <w:rsid w:val="00934B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3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15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40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76C49-287C-4F25-9A29-69D261FF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Чунтомова Валентина Николаевна</dc:creator>
  <cp:lastModifiedBy>Муллахметов Линар Фирдаусович</cp:lastModifiedBy>
  <cp:revision>2</cp:revision>
  <cp:lastPrinted>2018-07-10T07:04:00Z</cp:lastPrinted>
  <dcterms:created xsi:type="dcterms:W3CDTF">2020-03-12T08:12:00Z</dcterms:created>
  <dcterms:modified xsi:type="dcterms:W3CDTF">2020-03-12T08:12:00Z</dcterms:modified>
</cp:coreProperties>
</file>