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08" w:rsidRPr="007C05A3" w:rsidRDefault="00A51008" w:rsidP="00A51008">
      <w:pPr>
        <w:pStyle w:val="1"/>
        <w:shd w:val="clear" w:color="auto" w:fill="FFFFFF"/>
        <w:spacing w:before="150" w:beforeAutospacing="0" w:after="150" w:afterAutospacing="0"/>
        <w:jc w:val="center"/>
        <w:rPr>
          <w:bCs w:val="0"/>
          <w:sz w:val="28"/>
          <w:szCs w:val="28"/>
        </w:rPr>
      </w:pPr>
      <w:r w:rsidRPr="007C05A3">
        <w:rPr>
          <w:bCs w:val="0"/>
          <w:sz w:val="28"/>
          <w:szCs w:val="28"/>
        </w:rPr>
        <w:t>Сообщение о выявлении бесхозяйного имущества</w:t>
      </w:r>
    </w:p>
    <w:p w:rsidR="00A51008" w:rsidRDefault="00A51008" w:rsidP="00A5100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C05A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Усть-Катавского городского округа</w:t>
      </w:r>
      <w:r w:rsidRPr="007C05A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статьёй</w:t>
      </w:r>
      <w:r w:rsidRPr="007C05A3">
        <w:rPr>
          <w:sz w:val="28"/>
          <w:szCs w:val="28"/>
        </w:rPr>
        <w:t xml:space="preserve"> </w:t>
      </w:r>
      <w:r w:rsidRPr="003B5708">
        <w:rPr>
          <w:sz w:val="28"/>
          <w:szCs w:val="28"/>
        </w:rPr>
        <w:t xml:space="preserve">69.1 Федерального закона от 13.07.2015 </w:t>
      </w:r>
      <w:r>
        <w:rPr>
          <w:sz w:val="28"/>
          <w:szCs w:val="28"/>
        </w:rPr>
        <w:t>№2</w:t>
      </w:r>
      <w:r w:rsidRPr="003B5708">
        <w:rPr>
          <w:sz w:val="28"/>
          <w:szCs w:val="28"/>
        </w:rPr>
        <w:t>18-ФЗ «О государственной регистрации недвижимости», Федеральн</w:t>
      </w:r>
      <w:r>
        <w:rPr>
          <w:sz w:val="28"/>
          <w:szCs w:val="28"/>
        </w:rPr>
        <w:t>ым</w:t>
      </w:r>
      <w:r w:rsidRPr="003B57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B5708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B5708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7C05A3">
        <w:rPr>
          <w:sz w:val="28"/>
          <w:szCs w:val="28"/>
        </w:rPr>
        <w:t xml:space="preserve"> доводит до сведения заинтересованных лиц о выявлении на территории </w:t>
      </w:r>
      <w:r>
        <w:rPr>
          <w:sz w:val="28"/>
          <w:szCs w:val="28"/>
        </w:rPr>
        <w:t>Усть-Катавского городского округа</w:t>
      </w:r>
      <w:r w:rsidRPr="007C05A3">
        <w:rPr>
          <w:sz w:val="28"/>
          <w:szCs w:val="28"/>
        </w:rPr>
        <w:t xml:space="preserve"> объектов недвижимого имущества, обладающих признаками бесхозяйного: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 31,2 м2 с кадастровым № 74:39:0305087:41, расположенный по адресу: Челябинская область, г. Усть-Катав,  ул.Стадионная, д.57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50,0 м2 с кадастровым № 74:39:0306002:48, расположенный по адресу: Челябинская область, г. Усть-Катав,  ул.Юрюзанская, д.12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25,4 м2 с кадастровым № 74:39:0307001:187, расположенный по адресу: Челябинская область, г. Усть-Катав, п.Малый Бердяш, ул.Полевая, д.6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9,9 м2 с кадастровым № 74:39:0302003:59, расположенный по адресу: Челябинская область, г. Усть-Катав, ул.Скрябинского, д.9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32,5 м2 с кадастровым № 74:39:0302004:29, расположенный по адресу: Челябинская область, г. Усть-Катав, ул.Степная, д.17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40,4 м2 с кадастровым № 74:39:0302004:41, расположенный по адресу: Челябинская область, г. Усть-Катав, ул.Степная, д.11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62,4 м2 с кадастровым № 74:39:0302007:32, расположенный по адресу: Челябинская область, г. Усть-Катав, ул.Степная, д.33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60,4 м2 с кадастровым № 74:39:0304017:63, расположенный по адресу: Челябинская область, г. Усть-Катав, ул.Первомайская, д.8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36,6 м2 с кадастровым № 74:39:0304019:34, расположенный по адресу: Челябинская область, г. Усть-Катав,  ул.Вишневая, д.15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23,0 м2 с кадастровым № 74:39:0304019:35, расположенный по адресу: Челябинская область, г. Усть-Катав, ул.Вишневая,  д.16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29,4 м2 с кадастровым № 74:39:0304019:43, расположенный по адресу: Челябинская область, г. Усть-Катав, ул.Вишневая, д.4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21,2 м2 с кадастровым № 74:39:0304020:41, расположенный по адресу: Челябинская область, г. Усть-Катав, ул.Калинина, д.44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lastRenderedPageBreak/>
        <w:t>- жилой дом общей площадью 23,0 м2 с кадастровым № 74:39:0306002:63, расположенный по адресу: Челябинская область, г. Усть-Катав,  ул.Братьев Мохначевых, д.89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34,2 м2 с кадастровым № 74:39:0306003:34, расположенный по адресу: Челябинская область, г. Усть-Катав, ул.Комсомольская,  д.21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41,3 м2 с кадастровым № 74:39:0306003:46, расположенный по адресу: Челябинская область, г. Усть-Катав,  ул.Комсомольская, д.45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29,8 м2 с кадастровым № 74:39:0306004:39, расположенный по адресу: Челябинская область, г. Усть-Катав, ул.Юрюзанская, д.23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65,1 м2 с кадастровым № 74:39:0306006:67, расположенный по адресу: Челябинская область, г. Усть-Катав, ул.Комсомольская, д.101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37,1 м2 с кадастровым № 74:39:0302009:23, расположенный по адресу: Челябинская область, г. Усть-Катав, ул.Нагорная, д.44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59,3 м2 с кадастровым № 74:39:0302011:32, расположенный по адресу: Челябинская область, г. Усть-Катав, ул.Парижской Коммуны, д.31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29,4 м2 с кадастровым № 74:39:0302014:45, расположенный по адресу: Челябинская область, г. Усть-Катав, ул.Нагорная, д.41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27,2 м2 с кадастровым № 74:39:0304022:18, расположенный по адресу: Челябинская область, г. Усть-Катав, ул.Красноглинная, д.10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49,3 м2 с кадастровым № 74:39:0304022:20, расположенный по адресу: Челябинская область, г. Усть-Катав, ул.Красноглинная, д.12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38,2 м2 с кадастровым № 74:39:0304023:32, расположенный по адресу: Челябинская область, г. Усть-Катав, ул.Тараева, д.16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26,7 м2 с кадастровым № 74:39:0306008:76, расположенный по адресу: Челябинская область, г. Усть-Катав, ул.Комсомольская, д.139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29,7 м2 с кадастровым № 74:39:0306008:81, расположенный по адресу: Челябинская область, г. Усть-Катав, ул.Юрюзанская, д.62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26,5 м2 с кадастровым № 74:39:0306008:82, расположенный по адресу: Челябинская область, г. Усть-Катав, ул.Юрюзанская, д.64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27,0 м2 с кадастровым № 74:39:0306008:91, расположенный по адресу: Челябинская область, г. Усть-Катав, ул.Юрюзанская, д.99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lastRenderedPageBreak/>
        <w:t>- жилой дом общей площадью 32,3 м2 с кадастровым № 74:39:0306009:25, расположенный по адресу: Челябинская область, г. Усть-Катав, ул.Юрюзанская, д.102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19,7 м2 с кадастровым № 74:39:0306009:29, расположенный по адресу: Челябинская область, г. Усть-Катав, ул.Юрюзанская, д.125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28,2 м2 с кадастровым № 74:39:0306009:42, расположенный по адресу: Челябинская область, г. Усть-Катав, ул.Юрюзанская, д.76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 xml:space="preserve">- садовый дом общей площадью 52,7 м2 с кадастровым № 74:39:0401004:180, расположенный по адресу: Челябинская область, г. Усть-Катав, </w:t>
      </w:r>
      <w:r w:rsidRPr="00896E2A">
        <w:rPr>
          <w:color w:val="212529"/>
          <w:sz w:val="28"/>
          <w:szCs w:val="28"/>
        </w:rPr>
        <w:t>ПКС Вагоностроитель-1</w:t>
      </w:r>
      <w:r w:rsidRPr="00896E2A">
        <w:rPr>
          <w:sz w:val="28"/>
          <w:szCs w:val="28"/>
        </w:rPr>
        <w:t>, ул.Центральная, уч.250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49,9 м2 с кадастровым № 74:39:0302015:42, расположенный по адресу: Челябинская область, г. Усть-Катав, ул.Карла Маркса, д.15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48,6 м2 с кадастровым № 74:39:0305016:29, расположенный по адресу: Челябинская область, г. Усть-Катав,  ул.Куйбышева, д.175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25,9 м2 с кадастровым № 74:39:0305020:35, расположенный по адресу: Челябинская область, г. Усть-Катав,  ул.Победы, д.112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40,8 м2 с кадастровым № 74:39:0305021:34, расположенный по адресу: Челябинская область, г. Усть-Катав,  ул.Победы, д.90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37,9 м2 с кадастровым № 74:39:0306012:36, расположенный по адресу: Челябинская область, г. Усть-Катав, ул.Братьев Мохначевых, д.20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24,5 м2 с кадастровым № 74:39:0306015:62, расположенный по адресу: Челябинская область, г. Усть-Катав, ул.Социалистическая, д.42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23,3 м2 с кадастровым № 74:39:0306016:34, расположенный по адресу: Челябинская область, г. Усть-Катав, ул.Комсомольская, д.100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43,6 м2 с кадастровым № 74:39:0302020:74, расположенный по адресу: Челябинская область, г. Усть-Катав, ул.Некрасова, д.54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36,8 м2 с кадастровым № 74:39:0302021:31, расположенный по адресу: Челябинская область, г. Усть-Катав, ул.Парижской Коммуны, д.40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17,3 м2 с кадастровым № 74:39:0302021:32, расположенный по адресу: Челябинская область, г. Усть-Катав, ул.Парижской Коммуны, д.42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43,2 м2 с кадастровым № 74:39:0305074:32, расположенный по адресу: Челябинская область, г. Усть-Катав, ул.Победы, д.92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lastRenderedPageBreak/>
        <w:t>- жилой дом общей площадью 26,3 м2 с кадастровым № 74:39:0305026:18, расположенный по адресу: Челябинская область, г. Усть-Катав,  ул.Ломоносова, д.78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54,5 м2 с кадастровым № 74:39:0305027:53, расположенный по адресу: Челябинская область, г. Усть-Катав, ул.Гуляева,  д.62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20,7 м2 с кадастровым № 74:39:0306016:54, расположенный по адресу: Челябинская область, г. Усть-Катав, ул.Социалистическая, д.86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22,8 м2 с кадастровым № 74:39:0302022:45, расположенный по адресу: Челябинская область, г. Усть-Катав, ул.Скрябинского, д.88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16,4 м2 с кадастровым № 74:39:0302022:46, расположенный по адресу: Челябинская область, г. Усть-Катав, ул.Скрябинского, д.90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36,7 м2 с кадастровым № 74:39:0302022:48, расположенный по адресу: Челябинская область, г. Усть-Катав, ул.Скрябинского, д.94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36,1 м2 с кадастровым № 74:39:0305027:73, расположенный по адресу: Челябинская область, г. Усть-Катав,  ул.Гуляева, д.98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35,2 м2 с кадастровым № 74:39:0305027:78, расположенный по адресу: Челябинская область, г. Усть-Катав, ул.Победы,  д.97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19,6 м2 с кадастровым № 74:39:0305028:31, расположенный по адресу: Челябинская область, г. Усть-Катав,  ул.Гуляева, д.103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17,9 м2 с кадастровым № 74:39:0305028:45, расположенный по адресу: Челябинская область, г. Усть-Катав, ул.Феничева, д.77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87,3 м2 с кадастровым № 74:39:0305028:54, расположенный по адресу: Челябинская область, г. Усть-Катав, ул.Гуляева, д.99,101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25,4 м2 с кадастровым № 74:39:0306024:58, расположенный по адресу: Челябинская область, г. Усть-Катав, ул.Рабочая, д.68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21,6 м2 с кадастровым № 74:39:0306026:29, расположенный по адресу: Челябинская область, г. Усть-Катав, ул.Центральная, д.58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25,4 м2 с кадастровым № 74:39:0306027:64, расположенный по адресу: Челябинская область, г. Усть-Катав, ул.Центральная, д.14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39,9 м2 с кадастровым № 74:39:0302026:24, расположенный по адресу: Челябинская область, г. Усть-Катав, ул.Выездная, д.1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lastRenderedPageBreak/>
        <w:t>- жилой дом общей площадью 69,8 м2 с кадастровым № 74:39:0306047:33, расположенный по адресу: Челябинская область, г. Усть-Катав, ул.Кондрина, д.24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66,3 м2 с кадастровым № 74:39:0302026:28, расположенный по адресу: Челябинская область, г. Усть-Катав, ул.Гнусарева, д.48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59,6 м2 с кадастровым № 74:39:0302027:48, расположенный по адресу: Челябинская область, г. Усть-Катав, ул.Гнусарева, д.21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58,7 м2 с кадастровым № 74:39:0302029:84, расположенный по адресу: Челябинская область, г. Усть-Катав, ул.Парижской Коммуны, д.76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67,9 м2 с кадастровым № 74:39:0306028:42, расположенный по адресу: Челябинская область, г. Усть-Катав, ул.40 лет Октября, д.22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40,7 м2 с кадастровым № 74:39:0306028:52, расположенный по адресу: Челябинская область, г. Усть-Катав, ул.Братьев Мохначевых, д.23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28,4 м2 с кадастровым № 74:39:0306030:57, расположенный по адресу: Челябинская область, г. Усть-Катав, ул.Братьев Мохначевых, д.77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62,6 м2 с кадастровым № 74:39:0302034:27, расположенный по адресу: Челябинская область, г. Усть-Катав, ул.Нагорная, д.65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44,8 м2 с кадастровым № 74:39:0302036:41, расположенный по адресу: Челябинская область, г. Усть-Катав, ул.Карла Маркса, д.87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77,8 м2 с кадастровым № 74:39:0302036:57, расположенный по адресу: Челябинская область, г. Усть-Катав, ул.Карла Маркса, д.71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26,0 м2 с кадастровым № 74:39:0305038:23, расположенный по адресу: Челябинская область, г. Усть-Катав, ул.2-я Песочная, д.12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33,1 м2 с кадастровым № 74:39:0305039:24, расположенный по адресу: Челябинская область, г. Усть-Катав, ул.Песочная, д.43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25,4 м2 с кадастровым № 74:39:0305039:27, расположенный по адресу: Челябинская область, г. Усть-Катав, ул.Песочная, д.49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67,1 м2 с кадастровым № 74:39:0305039:37, расположенный по адресу: Челябинская область, г. Усть-Катав, ул.Ключевая, д.29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9,8 м2 с кадастровым № 74:39:0305040:29, расположенный по адресу: Челябинская область, г. Усть-Катав, ул.Песочная, д.22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lastRenderedPageBreak/>
        <w:t>- жилой дом общей площадью 17,4 м2 с кадастровым № 74:39:0305040:45, расположенный по адресу: Челябинская область, г. Усть-Катав, ул.2-я Песочная, д.6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48,7 м2 с кадастровым № 74:39:0306032:54, расположенный по адресу: Челябинская область, г. Усть-Катав, ул.Веселая, д.4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30,7 м2 с кадастровым № 74:39:0306032:77, расположенный по адресу: Челябинская область, г. Усть-Катав, ул.Весенняя, д.8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90,0 м2 с кадастровым № 74:39:0306033:54, расположенный по адресу: Челябинская область, г. Усть-Катав, ул.Крупской, д.4а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35,1 м2 с кадастровым № 74:39:0302038:34, расположенный по адресу: Челябинская область, г. Усть-Катав, ул.Революционная, д.70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30,0 м2 с кадастровым № 74:39:0302038:57, расположенный по адресу: Челябинская область, г. Усть-Катав, ул.Карла Маркса, д.95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38,2 м2 с кадастровым № 74:39:0305043:19, расположенный по адресу: Челябинская область, г. Усть-Катав, пер.Подгорный, д.1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47,6 м2 с кадастровым № 74:39:0305044:32, расположенный по адресу: Челябинская область, г. Усть-Катав, ул.1-я Чехова, д.3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35,1 м2 с кадастровым № 74:39:0305045:36, расположенный по адресу: Челябинская область, г. Усть-Катав, ул.Песочная, д.7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43,7 м2 с кадастровым № 74:39:0306035:83, расположенный по адресу: Челябинская область, г. Усть-Катав,  ул.Фрунзе, д.17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26,2 м2 с кадастровым № 74:39:0306036:15, расположенный по адресу: Челябинская область, г. Усть-Катав, ул.Боковая, д.2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26,7 м2 с кадастровым № 74:39:0306038:23, расположенный по адресу: Челябинская область, г. Усть-Катав, ул.Короткая, д.12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37,4 м2 с кадастровым № 74:39:0306039:48, расположенный по адресу: Челябинская область, г. Усть-Катав, ул.Фрунзе, д.38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63,2 м2 с кадастровым № 74:39:0302050:48, расположенный по адресу: Челябинская область, г. Усть-Катав, ул.Парижской Коммуны, д.119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22,7 м2 с кадастровым № 74:39:0302052:53, расположенный по адресу: Челябинская область, г. Усть-Катав, ул.Орловская, д.154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lastRenderedPageBreak/>
        <w:t>- жилой дом общей площадью 49,1 м2 с кадастровым № 74:39:0302053:55, расположенный по адресу: Челябинская область, г. Усть-Катав, ул.Орловская, д.88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11,1 м2 с кадастровым № 74:39:0305049:38, расположенный по адресу: Челябинская область, г. Усть-Катав, ул.8 Марта, д.107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5,2 м2 с кадастровым № 74:39:0305052:22, расположенный по адресу: Челябинская область, г. Усть-Катав, ул.8 Марта, д.57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46,0 м2 с кадастровым № 74:39:0305053:33, расположенный по адресу: Челябинская область, г. Усть-Катав, ул.Красных Партизан, д.83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45,0 м2 с кадастровым № 74:39:0306041:30, расположенный по адресу: Челябинская область, г. Усть-Катав, ул.Луговая, д.5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23,1 м2 с кадастровым № 74:39:0306041:36, расположенный по адресу: Челябинская область, г. Усть-Катав, ул.Луговая, д.9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34,4 м2 с кадастровым № 74:39:0306042:54, расположенный по адресу: Челябинская область, г. Усть-Катав, ул.Кондрина, д.7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40,3 м2 с кадастровым № 74:39:0306044:44, расположенный по адресу: Челябинская область, г. Усть-Катав, ул.Зашиханская, д.20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83,0 м2 с кадастровым № 74:39:0304007:42, расположенный по адресу: Челябинская область, г. Усть-Катав, ул.Братьев Вишняковых, д.10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33,2 м2 с кадастровым № 74:39:0209001:274, расположенный по адресу: Челябинская область, г. Усть-Катав, п. ж/д ст.Минка, ул.Октябрьская, д.48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18,9 м2 с кадастровым № 74:39:0210014:107, расположенный по адресу: Челябинская область, г. Усть-Катав, п.Вязовая, ул.Гвардейская, д.4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19,3 м2 с кадастровым № 74:39:0203006:52, расположенный по адресу: Челябинская область, г. Усть-Катав, с.Тюбеляс, ул.Советская, д.20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35,9 м2 с кадастровым № 74:39:0305051:27, расположенный по адресу: Челябинская область, г. Усть-Катав, ул.9 Января, д.33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51,9 м2 с кадастровым № 74:39:0306016:64, расположенный по адресу: Челябинская область, г. Усть-Катав, ул.Комсомольская, д.80/82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32,2 м2 с кадастровым № 74:39:0305039:36, расположенный по адресу: Челябинская область, г. Усть-Катав, ул.Ключевая, д.27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lastRenderedPageBreak/>
        <w:t>- жилой дом общей площадью 23,0 м2 с кадастровым № 74:39:0210020:60, расположенный по адресу: Челябинская область, г. Усть-Катав, п.Вязовая, ул.Октябрьская, д.43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29,4 м2 с кадастровым № 74:39:0305065:54, расположенный по адресу: Челябинская область, г. Усть-Катав, ул.Красных Партизан, д.30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17,9 м2 с кадастровым № 74:39:0305070:29, расположенный по адресу: Челябинская область, г. Усть-Катав, ул.Гуляева, д.46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27,6 м2 с кадастровым № 74:39:0302055:40, расположенный по адресу: Челябинская область, г. Усть-Катав, ул.Революционная, д.84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23,4 м2 с кадастровым № 74:39:0210022:121, расположенный по адресу: Челябинская область, г. Усть-Катав, п.Вязовая, ул.Златоустовская, д.24</w:t>
      </w:r>
      <w:r w:rsidRPr="00896E2A">
        <w:rPr>
          <w:sz w:val="28"/>
          <w:szCs w:val="28"/>
        </w:rPr>
        <w:br/>
        <w:t>- жилой дом общей площадью 14,5 м2 с кадастровым № 74:39:0305059:33, расположенный по адресу: Челябинская область, г. Усть-Катав, ул.Красных Партизан, д.42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20,1 м2 с кадастровым № 74:39:0306053:44, расположенный по адресу: Челябинская область, г. Усть-Катав, ул.Кондрина, д.108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63,8 м2 с кадастровым № 74:39:0305083:38, расположенный по адресу: Челябинская область, г. Усть-Катав,  ул.Стадионная, д.27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18,3 м2 с кадастровым № 74:39:0304013:33, расположенный по адресу: Челябинская область, г. Усть-Катав, ул.Кленовая, д.48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35,4 м2 с кадастровым № 74:39:0302008:40, расположенный по адресу: Челябинская область, г. Усть-Катав, ул.Парижской Коммуны, д.16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60,7 м2 с кадастровым № 74:39:0306008:74, расположенный по адресу: Челябинская область, г. Усть-Катав, ул.Комсомольская, д.147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56,0 м2 с кадастровым № 74:39:0306009:34, расположенный по адресу: Челябинская область, г. Усть-Катав, ул.Юрюзанская, д.82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30,7 м2 с кадастровым № 74:39:0305025:65, расположенный по адресу: Челябинская область, г. Усть-Катав,  ул.Куйбышева, д.132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57,9 м2 с кадастровым № 74:39:0302026:25, расположенный по адресу: Челябинская область, г. Усть-Катав,  ул.Гнусарева, д.36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22,1 м2 с кадастровым № 74:39:0306032:51, расположенный по адресу: Челябинская область, г. Усть-Катав, ул.Весенняя, д.2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lastRenderedPageBreak/>
        <w:t>- жилой дом общей площадью 20,3 м2 с кадастровым № 74:39:0210011:29, расположенный по адресу: Челябинская область, г. Усть-Катав, п.Вязовая, ул.Набережная, д.25а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39,9 м2 с кадастровым № 74:39:0306043:30, расположенный по адресу: Челябинская область, г. Усть-Катав, ул.Кондрина, д.29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27,7 м2 с кадастровым № 74:39:0210013:87, расположенный по адресу: Челябинская область, г. Усть-Катав, п.Вязовая, ул.Коммунальная, д.49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37,1 м2 с кадастровым № 74:39:0203009:48, расположенный по адресу: Челябинская область, г. Усть-Катав, с.Тюбеляс, ул.Кузнечная, д.12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20,2 м2 с кадастровым № 74:39:0210016:66, расположенный по адресу: Челябинская область, г. Усть-Катав, п.Вязовая, ул.Гвардейская, д.38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жилой дом общей площадью 36,0 м2 с кадастровым № 74:39:0209002:173, расположенный по адресу: Челябинская область, г. Усть-Катав, п.ж/д ст.Минка, ул.Горская, д.34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64,2 м2 с кадастровым № 74:39:0302040:292,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МКР-1, д.3, кв.85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48,3 м2 с кадастровым № 74:39:0306063:117,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ул.Крупской, д.167, кв.2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49,0 м2 с кадастровым № 74:39:0302020:509, расп</w:t>
      </w:r>
      <w:r>
        <w:rPr>
          <w:sz w:val="28"/>
          <w:szCs w:val="28"/>
        </w:rPr>
        <w:t>оложенная</w:t>
      </w:r>
      <w:r w:rsidRPr="00896E2A">
        <w:rPr>
          <w:sz w:val="28"/>
          <w:szCs w:val="28"/>
        </w:rPr>
        <w:t xml:space="preserve"> по адресу: Челябинская область, г. Усть-Катав, МКР-3, д.8, кв.1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30,1 м2 с кадастровым № 74:39:0302040:608,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МКР-1, д.7, кв.11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48,3 м2 с кадастровым № 74:39:0302019:232,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МКР-2, д.11, кв.123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42,8 м2 с кадастровым № 74:39:0302040:510,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МКР-1, д.43, кв.47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35,1 м2 с кадастровым № 74:39:0302019:717,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МКР-2, д.17, кв.30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60,7 м2 с кадастровым № 74:39:0302018:411,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МКР-2, д.20, кв.77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43,2 м2 с кадастровым № 74:39:0302018:1738,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МКР-2, д.21, кв.32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lastRenderedPageBreak/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43,1 м2 с кадастровым № 74:39:0302018:267,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МКР-2, д.19, кв.55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61,2 м2 с кадастровым № 74:39:0302019:806,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МКР-2, д.2, кв.39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43,4 м2 с кадастровым № 74:39:0302019:905,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МКР-2, д.3, кв.68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42,7 м2 с кадастровым № 74:39:0306022:202</w:t>
      </w:r>
      <w:r>
        <w:rPr>
          <w:sz w:val="28"/>
          <w:szCs w:val="28"/>
        </w:rPr>
        <w:t>, расположенная</w:t>
      </w:r>
      <w:r w:rsidRPr="00896E2A">
        <w:rPr>
          <w:sz w:val="28"/>
          <w:szCs w:val="28"/>
        </w:rPr>
        <w:t xml:space="preserve"> по адресу: Челябинская область, г. Усть-Катав, ул.Ленина, д.46, кв.35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43,5 м2 с кадастровым № 74:39:0306014:588,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ул.Ленина, д.55, кв.39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63,1 м2 с кадастровым № 74:39:0203011:94</w:t>
      </w:r>
      <w:r>
        <w:rPr>
          <w:sz w:val="28"/>
          <w:szCs w:val="28"/>
        </w:rPr>
        <w:t>, расположенная</w:t>
      </w:r>
      <w:r w:rsidRPr="00896E2A">
        <w:rPr>
          <w:sz w:val="28"/>
          <w:szCs w:val="28"/>
        </w:rPr>
        <w:t xml:space="preserve"> по адресу: Челябинская область, г. Усть-Катав, с.Тюбеляс, ул.Молодежная, д.2, кв.2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40,1 м2 с кадастровым № 74:39:0209001:324,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п.ж/д ст.Минка, ул.Советская, д.1а, кв.4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62,2 м2 с кадастровым № 74:39:0304017:72,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 ул.Первомайская, д.14, кв.1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52,3 м2 с кадастровым № 74:39:0302040:1033,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МКР-1, д.6, кв.38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58,6 м2 с кадастровым № 74:39:0302040:406,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МКР-1, д.4, кв.8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68,0 м2 с кадастровым № 74:39:0302040:523,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МКР-1, д.43, кв.68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28,7 м2 с кадастровым № 74:39:0302020:175,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МКР-3, д.11, кв.64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44,4 м2 с кадастровым № 74:39:0302018:645,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МКР-2, д.28, кв.41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44,3 м2 с кадастровым № 74:39:0302018:1400,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МКР-2, д.27, кв.31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61,6 м2 с кадастровым № 74:39:0302019:994</w:t>
      </w:r>
      <w:r>
        <w:rPr>
          <w:sz w:val="28"/>
          <w:szCs w:val="28"/>
        </w:rPr>
        <w:t>, расположенная</w:t>
      </w:r>
      <w:r w:rsidRPr="00896E2A">
        <w:rPr>
          <w:sz w:val="28"/>
          <w:szCs w:val="28"/>
        </w:rPr>
        <w:t xml:space="preserve"> по адресу: Челябинская область, г. Усть-Катав, МКР-2, д.4, кв.12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lastRenderedPageBreak/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47,5 м2 с кадастровым № 74:39:0302018:1142</w:t>
      </w:r>
      <w:r>
        <w:rPr>
          <w:sz w:val="28"/>
          <w:szCs w:val="28"/>
        </w:rPr>
        <w:t>, расположенная</w:t>
      </w:r>
      <w:r w:rsidRPr="00896E2A">
        <w:rPr>
          <w:sz w:val="28"/>
          <w:szCs w:val="28"/>
        </w:rPr>
        <w:t xml:space="preserve"> по адресу: Челябинская область, г. Усть-Катав, МКР-2, д.35, кв.10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47,9 м2 с кадастровым № 74:39:0302019:713,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МКР-2, д.17, кв.27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52,9 м2 с кадастровым № 74:39:0302040:214</w:t>
      </w:r>
      <w:r>
        <w:rPr>
          <w:sz w:val="28"/>
          <w:szCs w:val="28"/>
        </w:rPr>
        <w:t>, расположенная</w:t>
      </w:r>
      <w:r w:rsidRPr="00896E2A">
        <w:rPr>
          <w:sz w:val="28"/>
          <w:szCs w:val="28"/>
        </w:rPr>
        <w:t xml:space="preserve"> по адресу: Челябинская область, г. Усть-Катав, МКР-1, д.10, кв.15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44,6 м2 с кадастровым № 74:39:0302018:555,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МКР-2, д.24, кв.40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59,4 м2 с кадастровым № 74:39:0302019:449,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МКР-2, д.14, кв.2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 xml:space="preserve">- </w:t>
      </w:r>
      <w:r>
        <w:rPr>
          <w:sz w:val="28"/>
          <w:szCs w:val="28"/>
        </w:rPr>
        <w:t>квартира</w:t>
      </w:r>
      <w:r w:rsidRPr="00896E2A">
        <w:rPr>
          <w:sz w:val="28"/>
          <w:szCs w:val="28"/>
        </w:rPr>
        <w:t xml:space="preserve"> общей площадью 28,8 м2 с кадастровым № 74:39:0302018:764, располож</w:t>
      </w:r>
      <w:r>
        <w:rPr>
          <w:sz w:val="28"/>
          <w:szCs w:val="28"/>
        </w:rPr>
        <w:t>енная</w:t>
      </w:r>
      <w:r w:rsidRPr="00896E2A">
        <w:rPr>
          <w:sz w:val="28"/>
          <w:szCs w:val="28"/>
        </w:rPr>
        <w:t xml:space="preserve"> по адресу: Челябинская область, г. Усть-Катав, МКР-2, д.31, кв.14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40,5 м2 с кадастровым № 74:39:0209001:321,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п.ж/д ст.Минка, ул.Советская, д.1а, кв.1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33,5 м2 с кадастровым № 74:39:0209001:314,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п.ж/д ст.Минка, ул.Советская, д.20, кв.2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31,3 м2 с кадастровым № 74:39:0210016:145,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п.Вязовая, ул.Пролетарская, д.23, кв.2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43,5 м2 с кадастровым № 74:39:0306021:470,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ул.40 лет Октября, д.31, кв.30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39,5 м2 с кадастровым № 74:39:0306013:235,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ул.Ленина, д.39, кв.14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31,9 м2 с кадастровым № 74:39:0306014:642,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ул.Ленина, д.57, кв.9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46,8 м2 с кадастровым № 74:39:0306013:340,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ул.Ленина, д.41, кв.3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30,1 м2 с кадастровым № 74:39:0306021:200,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ул.Ленина, д.30, кв.25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29,4 м2 с кадастровым № 74:39:0306022:186,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ул.Ленина, д.46, кв.2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lastRenderedPageBreak/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47,2 м2 с кадастровым № 74:39:0306014:853</w:t>
      </w:r>
      <w:r>
        <w:rPr>
          <w:sz w:val="28"/>
          <w:szCs w:val="28"/>
        </w:rPr>
        <w:t>, расположенная</w:t>
      </w:r>
      <w:r w:rsidRPr="00896E2A">
        <w:rPr>
          <w:sz w:val="28"/>
          <w:szCs w:val="28"/>
        </w:rPr>
        <w:t xml:space="preserve"> по адресу: Челябинская область, г. Усть-Катав, ул.Ленина, д.47, кв.86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 xml:space="preserve">- </w:t>
      </w:r>
      <w:r>
        <w:rPr>
          <w:sz w:val="28"/>
          <w:szCs w:val="28"/>
        </w:rPr>
        <w:t>квартира</w:t>
      </w:r>
      <w:r w:rsidRPr="00896E2A">
        <w:rPr>
          <w:sz w:val="28"/>
          <w:szCs w:val="28"/>
        </w:rPr>
        <w:t xml:space="preserve"> общей площадью 47,9 м2 с кадастровым № 74:39:0306014:423,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ул.Ленина, д.53, кв.42 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14,2 м2 с кадастровым № 74:39:0306021:541,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ул.Центральная, д.30, кв.40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63,6 м2 с кадастровым № 74:39:0306013:458</w:t>
      </w:r>
      <w:r>
        <w:rPr>
          <w:sz w:val="28"/>
          <w:szCs w:val="28"/>
        </w:rPr>
        <w:t>, расположенная</w:t>
      </w:r>
      <w:r w:rsidRPr="00896E2A">
        <w:rPr>
          <w:sz w:val="28"/>
          <w:szCs w:val="28"/>
        </w:rPr>
        <w:t xml:space="preserve"> по адресу: Челябинская область, г. Усть-Катав, ул.Социалистическая, д.32, кв.6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29,7 м2 с кадастровым № 74:39:0306014:473,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ул.Комсомольская, д.48, кв.5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44,1 м2 с кадастровым № 74:39:0306014:328,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ул.Комсомольская, д.44, кв.28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47,4 м2 с кадастровым № 74:39:0306062:68,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ул.Крупской, д.127, кв.1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49,7 м2 с кадастровым № 74:39:0304015:45,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ул.Первомайская, д.41, кв.7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49,7 м2 с кадастровым № 74:39:0304015:45</w:t>
      </w:r>
      <w:r>
        <w:rPr>
          <w:sz w:val="28"/>
          <w:szCs w:val="28"/>
        </w:rPr>
        <w:t>, расположенная</w:t>
      </w:r>
      <w:r w:rsidRPr="00896E2A">
        <w:rPr>
          <w:sz w:val="28"/>
          <w:szCs w:val="28"/>
        </w:rPr>
        <w:t xml:space="preserve"> по адресу: Челябинская область, г. Усть-Катав, ул.Первомайская, д.41, кв.7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 общей площадью 60,5 м2 с кадастровым № 74:39:0305087:52,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ул.Чапаева, д.68а, кв.2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35,8 м2 с кадастровым № 74:39:0210012:60,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п.Вязовая, ул.Советская, д.13, кв.2</w:t>
      </w:r>
    </w:p>
    <w:p w:rsidR="00A51008" w:rsidRPr="00896E2A" w:rsidRDefault="00A51008" w:rsidP="00A51008">
      <w:pPr>
        <w:jc w:val="both"/>
        <w:rPr>
          <w:sz w:val="28"/>
          <w:szCs w:val="28"/>
        </w:rPr>
      </w:pPr>
      <w:r w:rsidRPr="00896E2A">
        <w:rPr>
          <w:sz w:val="28"/>
          <w:szCs w:val="28"/>
        </w:rPr>
        <w:t>- квартир</w:t>
      </w:r>
      <w:r>
        <w:rPr>
          <w:sz w:val="28"/>
          <w:szCs w:val="28"/>
        </w:rPr>
        <w:t>а</w:t>
      </w:r>
      <w:r w:rsidRPr="00896E2A">
        <w:rPr>
          <w:sz w:val="28"/>
          <w:szCs w:val="28"/>
        </w:rPr>
        <w:t xml:space="preserve"> общей площадью 44,7 м2 с кадастровым № 74:39:0203003:51, расположенн</w:t>
      </w:r>
      <w:r>
        <w:rPr>
          <w:sz w:val="28"/>
          <w:szCs w:val="28"/>
        </w:rPr>
        <w:t>ая</w:t>
      </w:r>
      <w:r w:rsidRPr="00896E2A">
        <w:rPr>
          <w:sz w:val="28"/>
          <w:szCs w:val="28"/>
        </w:rPr>
        <w:t xml:space="preserve"> по адресу: Челябинская область, г. Усть-Катав, с.Тюбеляс, ул.Студенческая, д.4, кв.1</w:t>
      </w:r>
      <w:r w:rsidR="00A25075">
        <w:rPr>
          <w:sz w:val="28"/>
          <w:szCs w:val="28"/>
        </w:rPr>
        <w:t>.</w:t>
      </w:r>
      <w:bookmarkStart w:id="0" w:name="_GoBack"/>
      <w:bookmarkEnd w:id="0"/>
    </w:p>
    <w:p w:rsidR="00A51008" w:rsidRDefault="00A51008" w:rsidP="00A510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1008" w:rsidRDefault="00A51008" w:rsidP="00A510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C45">
        <w:rPr>
          <w:sz w:val="28"/>
          <w:szCs w:val="28"/>
        </w:rPr>
        <w:t xml:space="preserve">      Собственникам указанных объектов в течение </w:t>
      </w:r>
      <w:r>
        <w:rPr>
          <w:sz w:val="28"/>
          <w:szCs w:val="28"/>
        </w:rPr>
        <w:t>15</w:t>
      </w:r>
      <w:r w:rsidRPr="00086C45">
        <w:rPr>
          <w:sz w:val="28"/>
          <w:szCs w:val="28"/>
        </w:rPr>
        <w:t xml:space="preserve"> календарных дней с </w:t>
      </w:r>
      <w:r>
        <w:rPr>
          <w:sz w:val="28"/>
          <w:szCs w:val="28"/>
        </w:rPr>
        <w:t>даты размещения</w:t>
      </w:r>
      <w:r w:rsidRPr="00086C45">
        <w:rPr>
          <w:sz w:val="28"/>
          <w:szCs w:val="28"/>
        </w:rPr>
        <w:t xml:space="preserve"> настоящего информационного сообщения необходимо предоставить в </w:t>
      </w:r>
      <w:r>
        <w:rPr>
          <w:sz w:val="28"/>
          <w:szCs w:val="28"/>
        </w:rPr>
        <w:t>а</w:t>
      </w:r>
      <w:r w:rsidRPr="00086C45">
        <w:rPr>
          <w:sz w:val="28"/>
          <w:szCs w:val="28"/>
        </w:rPr>
        <w:t xml:space="preserve">дминистрацию Усть-Катавского городского округа по адресу: </w:t>
      </w:r>
      <w:r w:rsidRPr="00086C45">
        <w:rPr>
          <w:rStyle w:val="21"/>
          <w:szCs w:val="28"/>
        </w:rPr>
        <w:t>45604</w:t>
      </w:r>
      <w:r>
        <w:rPr>
          <w:rStyle w:val="21"/>
          <w:szCs w:val="28"/>
        </w:rPr>
        <w:t>3,</w:t>
      </w:r>
      <w:r w:rsidRPr="00086C45">
        <w:rPr>
          <w:rStyle w:val="21"/>
          <w:szCs w:val="28"/>
        </w:rPr>
        <w:t xml:space="preserve"> Челябинская область, г.Усть-Катав, ул. Ленина, 47а (для почтового уведомления); Челябинская область, г.Усть-Катав, ул. Ленина, д.47а, каб.27, 3 этаж,  Отдел по управлению муниципальной собственностью Управления ИиЗО</w:t>
      </w:r>
      <w:r w:rsidRPr="00086C45">
        <w:rPr>
          <w:sz w:val="28"/>
          <w:szCs w:val="28"/>
        </w:rPr>
        <w:t xml:space="preserve"> (для личного обращения) или по электронной почте: </w:t>
      </w:r>
      <w:hyperlink r:id="rId6" w:history="1">
        <w:r w:rsidRPr="00086C45">
          <w:rPr>
            <w:rStyle w:val="a5"/>
            <w:szCs w:val="28"/>
          </w:rPr>
          <w:t>ueizo_</w:t>
        </w:r>
        <w:r w:rsidRPr="00086C45">
          <w:rPr>
            <w:rStyle w:val="a5"/>
            <w:szCs w:val="28"/>
            <w:lang w:val="en-US"/>
          </w:rPr>
          <w:t>imushestvo</w:t>
        </w:r>
        <w:r w:rsidRPr="00086C45">
          <w:rPr>
            <w:rStyle w:val="a5"/>
            <w:szCs w:val="28"/>
          </w:rPr>
          <w:t>@mail.ru</w:t>
        </w:r>
      </w:hyperlink>
      <w:r w:rsidRPr="00086C45">
        <w:rPr>
          <w:sz w:val="28"/>
          <w:szCs w:val="28"/>
        </w:rPr>
        <w:t xml:space="preserve"> правоустанавливающие документы на </w:t>
      </w:r>
      <w:r>
        <w:rPr>
          <w:sz w:val="28"/>
          <w:szCs w:val="28"/>
        </w:rPr>
        <w:t>вышеуказанные</w:t>
      </w:r>
      <w:r w:rsidRPr="00086C45">
        <w:rPr>
          <w:sz w:val="28"/>
          <w:szCs w:val="28"/>
        </w:rPr>
        <w:t xml:space="preserve"> </w:t>
      </w:r>
      <w:r w:rsidRPr="00086C45">
        <w:rPr>
          <w:sz w:val="28"/>
          <w:szCs w:val="28"/>
        </w:rPr>
        <w:lastRenderedPageBreak/>
        <w:t xml:space="preserve">объекты </w:t>
      </w:r>
      <w:r>
        <w:rPr>
          <w:sz w:val="28"/>
          <w:szCs w:val="28"/>
        </w:rPr>
        <w:t xml:space="preserve">недвижимости </w:t>
      </w:r>
      <w:r w:rsidRPr="00086C45">
        <w:rPr>
          <w:sz w:val="28"/>
          <w:szCs w:val="28"/>
        </w:rPr>
        <w:t>и (или) земельные участки, на которых они расположены.</w:t>
      </w:r>
    </w:p>
    <w:p w:rsidR="00A51008" w:rsidRPr="00086C45" w:rsidRDefault="00A51008" w:rsidP="00A5100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6C45">
        <w:rPr>
          <w:sz w:val="28"/>
          <w:szCs w:val="28"/>
        </w:rPr>
        <w:t xml:space="preserve"> Телефон для справок: </w:t>
      </w:r>
      <w:r>
        <w:rPr>
          <w:sz w:val="28"/>
          <w:szCs w:val="28"/>
        </w:rPr>
        <w:t>8-351-67-2-52-71</w:t>
      </w:r>
    </w:p>
    <w:p w:rsidR="00A51008" w:rsidRDefault="00A51008" w:rsidP="00A51008">
      <w:pPr>
        <w:jc w:val="both"/>
        <w:rPr>
          <w:sz w:val="28"/>
          <w:szCs w:val="28"/>
        </w:rPr>
      </w:pPr>
    </w:p>
    <w:p w:rsidR="00A51008" w:rsidRDefault="00A51008" w:rsidP="00A51008">
      <w:pPr>
        <w:jc w:val="both"/>
        <w:rPr>
          <w:sz w:val="28"/>
          <w:szCs w:val="28"/>
        </w:rPr>
      </w:pPr>
    </w:p>
    <w:p w:rsidR="00A51008" w:rsidRDefault="00A51008" w:rsidP="00A51008">
      <w:pPr>
        <w:jc w:val="both"/>
        <w:rPr>
          <w:sz w:val="28"/>
          <w:szCs w:val="28"/>
        </w:rPr>
      </w:pPr>
    </w:p>
    <w:p w:rsidR="00A51008" w:rsidRDefault="00A51008" w:rsidP="00A51008">
      <w:pPr>
        <w:jc w:val="both"/>
        <w:rPr>
          <w:sz w:val="28"/>
          <w:szCs w:val="28"/>
        </w:rPr>
      </w:pPr>
    </w:p>
    <w:p w:rsidR="00A51008" w:rsidRDefault="00A51008" w:rsidP="00A51008">
      <w:pPr>
        <w:jc w:val="both"/>
        <w:rPr>
          <w:sz w:val="28"/>
          <w:szCs w:val="28"/>
        </w:rPr>
      </w:pPr>
    </w:p>
    <w:p w:rsidR="00A51008" w:rsidRDefault="00A51008" w:rsidP="00A51008">
      <w:pPr>
        <w:jc w:val="both"/>
        <w:rPr>
          <w:sz w:val="28"/>
          <w:szCs w:val="28"/>
        </w:rPr>
      </w:pPr>
    </w:p>
    <w:p w:rsidR="00A51008" w:rsidRDefault="00A51008" w:rsidP="00A51008">
      <w:pPr>
        <w:jc w:val="both"/>
        <w:rPr>
          <w:sz w:val="28"/>
          <w:szCs w:val="28"/>
        </w:rPr>
      </w:pPr>
    </w:p>
    <w:p w:rsidR="00A51008" w:rsidRDefault="00A51008" w:rsidP="00A51008">
      <w:pPr>
        <w:jc w:val="both"/>
        <w:rPr>
          <w:sz w:val="28"/>
          <w:szCs w:val="28"/>
        </w:rPr>
      </w:pPr>
    </w:p>
    <w:p w:rsidR="00A51008" w:rsidRDefault="00A51008" w:rsidP="00A51008">
      <w:pPr>
        <w:jc w:val="both"/>
        <w:rPr>
          <w:sz w:val="28"/>
          <w:szCs w:val="28"/>
        </w:rPr>
      </w:pPr>
    </w:p>
    <w:p w:rsidR="00A51008" w:rsidRDefault="00A51008" w:rsidP="00A51008">
      <w:pPr>
        <w:jc w:val="both"/>
        <w:rPr>
          <w:sz w:val="28"/>
          <w:szCs w:val="28"/>
        </w:rPr>
      </w:pPr>
    </w:p>
    <w:p w:rsidR="00A51008" w:rsidRDefault="00A51008" w:rsidP="00A51008">
      <w:pPr>
        <w:jc w:val="both"/>
        <w:rPr>
          <w:sz w:val="28"/>
          <w:szCs w:val="28"/>
        </w:rPr>
      </w:pPr>
    </w:p>
    <w:p w:rsidR="00A51008" w:rsidRDefault="00A51008" w:rsidP="00A51008"/>
    <w:p w:rsidR="00A51008" w:rsidRDefault="00A51008" w:rsidP="00A51008"/>
    <w:p w:rsidR="00A51008" w:rsidRDefault="00A51008" w:rsidP="00A51008"/>
    <w:p w:rsidR="00A51008" w:rsidRDefault="00A51008" w:rsidP="00A51008"/>
    <w:p w:rsidR="00A51008" w:rsidRDefault="00A51008" w:rsidP="00A51008"/>
    <w:p w:rsidR="00A51008" w:rsidRDefault="00A51008" w:rsidP="00A51008"/>
    <w:p w:rsidR="00A51008" w:rsidRDefault="00A51008" w:rsidP="00A51008"/>
    <w:p w:rsidR="00A51008" w:rsidRDefault="00A51008" w:rsidP="00A51008"/>
    <w:p w:rsidR="00A51008" w:rsidRDefault="00A51008" w:rsidP="00A51008"/>
    <w:p w:rsidR="00A51008" w:rsidRDefault="00A51008" w:rsidP="00A51008"/>
    <w:p w:rsidR="00A51008" w:rsidRDefault="00A51008" w:rsidP="00A51008"/>
    <w:p w:rsidR="00A51008" w:rsidRDefault="00A51008" w:rsidP="00A51008"/>
    <w:p w:rsidR="00985909" w:rsidRDefault="00985909"/>
    <w:sectPr w:rsidR="00985909" w:rsidSect="00EA763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3311"/>
    <w:multiLevelType w:val="multilevel"/>
    <w:tmpl w:val="8882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08"/>
    <w:rsid w:val="00985909"/>
    <w:rsid w:val="00A25075"/>
    <w:rsid w:val="00A51008"/>
    <w:rsid w:val="00F1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510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510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5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A51008"/>
    <w:pPr>
      <w:spacing w:before="100" w:beforeAutospacing="1" w:after="100" w:afterAutospacing="1"/>
    </w:pPr>
  </w:style>
  <w:style w:type="character" w:styleId="a4">
    <w:name w:val="Emphasis"/>
    <w:qFormat/>
    <w:rsid w:val="00A51008"/>
    <w:rPr>
      <w:i/>
      <w:iCs/>
    </w:rPr>
  </w:style>
  <w:style w:type="character" w:customStyle="1" w:styleId="21">
    <w:name w:val="Основной текст (2)_"/>
    <w:link w:val="22"/>
    <w:locked/>
    <w:rsid w:val="00A51008"/>
    <w:rPr>
      <w:sz w:val="28"/>
      <w:shd w:val="clear" w:color="auto" w:fill="FFFFFF"/>
    </w:rPr>
  </w:style>
  <w:style w:type="paragraph" w:customStyle="1" w:styleId="Style2">
    <w:name w:val="Style2"/>
    <w:basedOn w:val="a"/>
    <w:rsid w:val="00A51008"/>
    <w:pPr>
      <w:widowControl w:val="0"/>
      <w:autoSpaceDE w:val="0"/>
      <w:autoSpaceDN w:val="0"/>
      <w:adjustRightInd w:val="0"/>
      <w:spacing w:line="322" w:lineRule="exact"/>
    </w:pPr>
    <w:rPr>
      <w:rFonts w:eastAsia="Calibri"/>
    </w:rPr>
  </w:style>
  <w:style w:type="character" w:styleId="a5">
    <w:name w:val="Hyperlink"/>
    <w:rsid w:val="00A51008"/>
    <w:rPr>
      <w:rFonts w:cs="Times New Roman"/>
      <w:color w:val="0066CC"/>
      <w:u w:val="single"/>
    </w:rPr>
  </w:style>
  <w:style w:type="paragraph" w:customStyle="1" w:styleId="22">
    <w:name w:val="Основной текст (2)"/>
    <w:basedOn w:val="a"/>
    <w:link w:val="21"/>
    <w:rsid w:val="00A51008"/>
    <w:pPr>
      <w:widowControl w:val="0"/>
      <w:shd w:val="clear" w:color="auto" w:fill="FFFFFF"/>
      <w:spacing w:before="300" w:after="720" w:line="240" w:lineRule="atLeast"/>
      <w:jc w:val="both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510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510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5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A51008"/>
    <w:pPr>
      <w:spacing w:before="100" w:beforeAutospacing="1" w:after="100" w:afterAutospacing="1"/>
    </w:pPr>
  </w:style>
  <w:style w:type="character" w:styleId="a4">
    <w:name w:val="Emphasis"/>
    <w:qFormat/>
    <w:rsid w:val="00A51008"/>
    <w:rPr>
      <w:i/>
      <w:iCs/>
    </w:rPr>
  </w:style>
  <w:style w:type="character" w:customStyle="1" w:styleId="21">
    <w:name w:val="Основной текст (2)_"/>
    <w:link w:val="22"/>
    <w:locked/>
    <w:rsid w:val="00A51008"/>
    <w:rPr>
      <w:sz w:val="28"/>
      <w:shd w:val="clear" w:color="auto" w:fill="FFFFFF"/>
    </w:rPr>
  </w:style>
  <w:style w:type="paragraph" w:customStyle="1" w:styleId="Style2">
    <w:name w:val="Style2"/>
    <w:basedOn w:val="a"/>
    <w:rsid w:val="00A51008"/>
    <w:pPr>
      <w:widowControl w:val="0"/>
      <w:autoSpaceDE w:val="0"/>
      <w:autoSpaceDN w:val="0"/>
      <w:adjustRightInd w:val="0"/>
      <w:spacing w:line="322" w:lineRule="exact"/>
    </w:pPr>
    <w:rPr>
      <w:rFonts w:eastAsia="Calibri"/>
    </w:rPr>
  </w:style>
  <w:style w:type="character" w:styleId="a5">
    <w:name w:val="Hyperlink"/>
    <w:rsid w:val="00A51008"/>
    <w:rPr>
      <w:rFonts w:cs="Times New Roman"/>
      <w:color w:val="0066CC"/>
      <w:u w:val="single"/>
    </w:rPr>
  </w:style>
  <w:style w:type="paragraph" w:customStyle="1" w:styleId="22">
    <w:name w:val="Основной текст (2)"/>
    <w:basedOn w:val="a"/>
    <w:link w:val="21"/>
    <w:rsid w:val="00A51008"/>
    <w:pPr>
      <w:widowControl w:val="0"/>
      <w:shd w:val="clear" w:color="auto" w:fill="FFFFFF"/>
      <w:spacing w:before="300" w:after="720" w:line="240" w:lineRule="atLeast"/>
      <w:jc w:val="both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eizo_imushest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4150</Words>
  <Characters>23657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3</cp:revision>
  <dcterms:created xsi:type="dcterms:W3CDTF">2023-12-14T04:23:00Z</dcterms:created>
  <dcterms:modified xsi:type="dcterms:W3CDTF">2023-12-15T04:38:00Z</dcterms:modified>
</cp:coreProperties>
</file>