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4B" w:rsidRPr="00411784" w:rsidRDefault="0019234B" w:rsidP="00411784">
      <w:pPr>
        <w:jc w:val="center"/>
        <w:rPr>
          <w:b/>
          <w:szCs w:val="28"/>
        </w:rPr>
      </w:pPr>
      <w:r>
        <w:rPr>
          <w:b/>
          <w:szCs w:val="28"/>
        </w:rPr>
        <w:t xml:space="preserve">До 31 декабря южноуральцы должны определиться </w:t>
      </w:r>
      <w:r>
        <w:rPr>
          <w:b/>
          <w:szCs w:val="28"/>
        </w:rPr>
        <w:br/>
        <w:t>со способом ведения трудовой книжки</w:t>
      </w:r>
    </w:p>
    <w:p w:rsidR="0019234B" w:rsidRDefault="0019234B" w:rsidP="00EC64EF">
      <w:pPr>
        <w:ind w:firstLine="851"/>
        <w:jc w:val="both"/>
        <w:rPr>
          <w:szCs w:val="28"/>
        </w:rPr>
      </w:pPr>
    </w:p>
    <w:p w:rsidR="0019234B" w:rsidRPr="000676F0" w:rsidRDefault="0019234B" w:rsidP="004B2DA8">
      <w:pPr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С</w:t>
      </w:r>
      <w:r w:rsidRPr="000676F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начала</w:t>
      </w:r>
      <w:r w:rsidRPr="000676F0">
        <w:rPr>
          <w:color w:val="000000"/>
          <w:szCs w:val="28"/>
        </w:rPr>
        <w:t xml:space="preserve"> год</w:t>
      </w:r>
      <w:r>
        <w:rPr>
          <w:color w:val="000000"/>
          <w:szCs w:val="28"/>
        </w:rPr>
        <w:t>а</w:t>
      </w:r>
      <w:r w:rsidRPr="000676F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проводится</w:t>
      </w:r>
      <w:r w:rsidRPr="000676F0">
        <w:rPr>
          <w:color w:val="000000"/>
          <w:szCs w:val="28"/>
        </w:rPr>
        <w:t xml:space="preserve"> поэтапный переход трудящихся граждан на электронные трудовые книжки. </w:t>
      </w:r>
      <w:r>
        <w:rPr>
          <w:color w:val="000000"/>
          <w:szCs w:val="28"/>
        </w:rPr>
        <w:t>Д</w:t>
      </w:r>
      <w:r w:rsidRPr="000676F0">
        <w:rPr>
          <w:color w:val="000000"/>
          <w:szCs w:val="28"/>
        </w:rPr>
        <w:t>о 31 декабря 2020 года включительно</w:t>
      </w:r>
      <w:r>
        <w:rPr>
          <w:color w:val="000000"/>
          <w:szCs w:val="28"/>
        </w:rPr>
        <w:t xml:space="preserve"> работники</w:t>
      </w:r>
      <w:r w:rsidRPr="000676F0">
        <w:rPr>
          <w:color w:val="000000"/>
          <w:szCs w:val="28"/>
        </w:rPr>
        <w:t> </w:t>
      </w:r>
      <w:r>
        <w:rPr>
          <w:color w:val="000000"/>
          <w:szCs w:val="28"/>
        </w:rPr>
        <w:t>должны</w:t>
      </w:r>
      <w:r w:rsidRPr="000676F0">
        <w:rPr>
          <w:color w:val="000000"/>
          <w:szCs w:val="28"/>
        </w:rPr>
        <w:t xml:space="preserve"> </w:t>
      </w:r>
      <w:r w:rsidRPr="000676F0">
        <w:rPr>
          <w:color w:val="000000"/>
        </w:rPr>
        <w:t>сделать выбор в пользу электронной или традиционной бумажной трудовой книжки и подать соответствующее заявление работодателю</w:t>
      </w:r>
      <w:r w:rsidRPr="000676F0">
        <w:rPr>
          <w:color w:val="000000"/>
          <w:szCs w:val="28"/>
        </w:rPr>
        <w:t>.</w:t>
      </w:r>
    </w:p>
    <w:p w:rsidR="0019234B" w:rsidRPr="000676F0" w:rsidRDefault="0019234B" w:rsidP="002A6BA2">
      <w:pPr>
        <w:ind w:firstLine="900"/>
        <w:jc w:val="both"/>
        <w:rPr>
          <w:color w:val="000000"/>
          <w:szCs w:val="28"/>
        </w:rPr>
      </w:pPr>
      <w:r w:rsidRPr="000676F0">
        <w:rPr>
          <w:color w:val="000000"/>
          <w:szCs w:val="28"/>
        </w:rPr>
        <w:t>На сегодняшний день выбор о способе ведения трудовой книжки сделали 676</w:t>
      </w:r>
      <w:r>
        <w:rPr>
          <w:color w:val="000000"/>
          <w:szCs w:val="28"/>
          <w:lang w:val="en-US"/>
        </w:rPr>
        <w:t> </w:t>
      </w:r>
      <w:r w:rsidRPr="000676F0">
        <w:rPr>
          <w:color w:val="000000"/>
          <w:szCs w:val="28"/>
        </w:rPr>
        <w:t>087 (63</w:t>
      </w:r>
      <w:r>
        <w:rPr>
          <w:color w:val="000000"/>
          <w:szCs w:val="28"/>
          <w:lang w:val="en-US"/>
        </w:rPr>
        <w:t> </w:t>
      </w:r>
      <w:r w:rsidRPr="000676F0">
        <w:rPr>
          <w:color w:val="000000"/>
          <w:szCs w:val="28"/>
        </w:rPr>
        <w:t xml:space="preserve">%) работников </w:t>
      </w:r>
      <w:r>
        <w:rPr>
          <w:color w:val="000000"/>
          <w:szCs w:val="28"/>
        </w:rPr>
        <w:t xml:space="preserve">Челябинской </w:t>
      </w:r>
      <w:r w:rsidRPr="000676F0">
        <w:rPr>
          <w:color w:val="000000"/>
          <w:szCs w:val="28"/>
        </w:rPr>
        <w:t>области или 58</w:t>
      </w:r>
      <w:r>
        <w:rPr>
          <w:color w:val="000000"/>
          <w:szCs w:val="28"/>
          <w:lang w:val="en-US"/>
        </w:rPr>
        <w:t> </w:t>
      </w:r>
      <w:r w:rsidRPr="000676F0">
        <w:rPr>
          <w:color w:val="000000"/>
          <w:szCs w:val="28"/>
        </w:rPr>
        <w:t>% от работающего населения.</w:t>
      </w:r>
    </w:p>
    <w:p w:rsidR="0019234B" w:rsidRPr="000676F0" w:rsidRDefault="0019234B" w:rsidP="002A6BA2">
      <w:pPr>
        <w:ind w:firstLine="900"/>
        <w:jc w:val="both"/>
        <w:rPr>
          <w:color w:val="000000"/>
          <w:szCs w:val="28"/>
        </w:rPr>
      </w:pPr>
      <w:r w:rsidRPr="000676F0">
        <w:rPr>
          <w:color w:val="000000"/>
          <w:szCs w:val="28"/>
        </w:rPr>
        <w:t>Для всех работающих граждан переход к новому формату хранения сведений о трудовой деятельности добровольный и происходит только с согласия человека. Единственным исключением станут те, кто впервые устроится на работу после 2021 года. У таких людей все сведения о периодах работы изначально будут вестись только в электронном виде без оформления бумажной трудовой книжки.</w:t>
      </w:r>
    </w:p>
    <w:p w:rsidR="0019234B" w:rsidRPr="000676F0" w:rsidRDefault="0019234B" w:rsidP="00F31C1A">
      <w:pPr>
        <w:ind w:firstLine="851"/>
        <w:jc w:val="both"/>
        <w:rPr>
          <w:color w:val="000000"/>
          <w:szCs w:val="28"/>
        </w:rPr>
      </w:pPr>
      <w:r w:rsidRPr="000676F0">
        <w:rPr>
          <w:color w:val="000000"/>
          <w:szCs w:val="28"/>
        </w:rPr>
        <w:t>Если человек выберет электронную трудовую книжку, то бумажный экземпляр он получит на руки. При этом в нем будет соответствующая запись о сделанном выборе. Нужно обязательно сохранить бумажный документ, так как он является источником сведений о трудовой деятельности до 31 декабря 2019 года. В электронной версии фиксируются только данные с 1 января 2020 года.</w:t>
      </w:r>
    </w:p>
    <w:p w:rsidR="0019234B" w:rsidRPr="000676F0" w:rsidRDefault="0019234B" w:rsidP="00754E06">
      <w:pPr>
        <w:ind w:firstLine="900"/>
        <w:jc w:val="both"/>
        <w:rPr>
          <w:color w:val="000000"/>
        </w:rPr>
      </w:pPr>
      <w:r w:rsidRPr="000676F0">
        <w:rPr>
          <w:color w:val="000000"/>
        </w:rPr>
        <w:t xml:space="preserve">Узнать о состоянии электронной трудовой книжки можно </w:t>
      </w:r>
      <w:r w:rsidRPr="000676F0">
        <w:rPr>
          <w:color w:val="000000"/>
          <w:szCs w:val="28"/>
        </w:rPr>
        <w:t xml:space="preserve">через </w:t>
      </w:r>
      <w:hyperlink r:id="rId7" w:history="1">
        <w:r w:rsidRPr="00096CCE">
          <w:rPr>
            <w:rStyle w:val="Hyperlink"/>
            <w:szCs w:val="28"/>
          </w:rPr>
          <w:t>Личный кабинет гражданина</w:t>
        </w:r>
      </w:hyperlink>
      <w:r>
        <w:rPr>
          <w:color w:val="000000"/>
          <w:szCs w:val="28"/>
        </w:rPr>
        <w:t xml:space="preserve"> </w:t>
      </w:r>
      <w:r w:rsidRPr="000676F0">
        <w:rPr>
          <w:color w:val="000000"/>
          <w:szCs w:val="28"/>
        </w:rPr>
        <w:t xml:space="preserve">на сайте </w:t>
      </w:r>
      <w:r>
        <w:rPr>
          <w:color w:val="000000"/>
          <w:szCs w:val="28"/>
        </w:rPr>
        <w:t>Пенсионного фонда л</w:t>
      </w:r>
      <w:r w:rsidRPr="000676F0">
        <w:rPr>
          <w:color w:val="000000"/>
          <w:szCs w:val="28"/>
        </w:rPr>
        <w:t xml:space="preserve">ибо через </w:t>
      </w:r>
      <w:hyperlink r:id="rId8" w:history="1">
        <w:r w:rsidRPr="00096CCE">
          <w:rPr>
            <w:rStyle w:val="Hyperlink"/>
            <w:szCs w:val="28"/>
          </w:rPr>
          <w:t>портал государственных услуг</w:t>
        </w:r>
      </w:hyperlink>
      <w:r w:rsidRPr="000676F0">
        <w:rPr>
          <w:color w:val="000000"/>
          <w:szCs w:val="28"/>
        </w:rPr>
        <w:t>.</w:t>
      </w:r>
      <w:r w:rsidRPr="000676F0">
        <w:rPr>
          <w:color w:val="000000"/>
        </w:rPr>
        <w:t xml:space="preserve"> </w:t>
      </w:r>
    </w:p>
    <w:p w:rsidR="0019234B" w:rsidRPr="000676F0" w:rsidRDefault="0019234B" w:rsidP="002A6BA2">
      <w:pPr>
        <w:ind w:firstLine="900"/>
        <w:jc w:val="both"/>
        <w:rPr>
          <w:color w:val="000000"/>
        </w:rPr>
      </w:pPr>
      <w:r w:rsidRPr="000676F0">
        <w:rPr>
          <w:color w:val="000000"/>
        </w:rPr>
        <w:t>Более подробная информация об электронных трудовых книжках на сайте ПФР (http://www.pfrf.ru/etk).</w:t>
      </w:r>
    </w:p>
    <w:p w:rsidR="0019234B" w:rsidRDefault="0019234B" w:rsidP="00C406B4">
      <w:pPr>
        <w:ind w:firstLine="851"/>
        <w:jc w:val="both"/>
        <w:rPr>
          <w:szCs w:val="28"/>
        </w:rPr>
      </w:pPr>
    </w:p>
    <w:p w:rsidR="0019234B" w:rsidRDefault="0019234B" w:rsidP="00C406B4">
      <w:pPr>
        <w:ind w:firstLine="851"/>
        <w:jc w:val="both"/>
        <w:rPr>
          <w:szCs w:val="28"/>
        </w:rPr>
      </w:pPr>
    </w:p>
    <w:p w:rsidR="0019234B" w:rsidRPr="00582F41" w:rsidRDefault="0019234B" w:rsidP="004A6229">
      <w:pPr>
        <w:jc w:val="both"/>
        <w:rPr>
          <w:b/>
          <w:szCs w:val="28"/>
        </w:rPr>
      </w:pPr>
      <w:r w:rsidRPr="00DF2069">
        <w:rPr>
          <w:b/>
          <w:szCs w:val="28"/>
        </w:rPr>
        <w:t xml:space="preserve">Пресс-служба Отделения ПФР по Челябинской области, </w:t>
      </w:r>
      <w:r w:rsidRPr="005F2BD7">
        <w:rPr>
          <w:b/>
          <w:szCs w:val="28"/>
        </w:rPr>
        <w:t>01</w:t>
      </w:r>
      <w:r>
        <w:rPr>
          <w:b/>
          <w:szCs w:val="28"/>
        </w:rPr>
        <w:t>.12</w:t>
      </w:r>
      <w:r w:rsidRPr="00DF2069">
        <w:rPr>
          <w:b/>
          <w:szCs w:val="28"/>
        </w:rPr>
        <w:t>.2020</w:t>
      </w:r>
    </w:p>
    <w:p w:rsidR="0019234B" w:rsidRDefault="0019234B" w:rsidP="00C406B4">
      <w:pPr>
        <w:ind w:firstLine="851"/>
        <w:jc w:val="both"/>
        <w:rPr>
          <w:szCs w:val="28"/>
        </w:rPr>
      </w:pPr>
    </w:p>
    <w:p w:rsidR="0019234B" w:rsidRDefault="0019234B" w:rsidP="00C406B4">
      <w:pPr>
        <w:ind w:firstLine="851"/>
        <w:jc w:val="both"/>
        <w:rPr>
          <w:szCs w:val="28"/>
        </w:rPr>
      </w:pPr>
    </w:p>
    <w:p w:rsidR="0019234B" w:rsidRDefault="0019234B" w:rsidP="00C406B4">
      <w:pPr>
        <w:ind w:firstLine="851"/>
        <w:jc w:val="both"/>
        <w:rPr>
          <w:szCs w:val="28"/>
        </w:rPr>
      </w:pPr>
    </w:p>
    <w:p w:rsidR="0019234B" w:rsidRDefault="0019234B" w:rsidP="00C406B4">
      <w:pPr>
        <w:ind w:firstLine="851"/>
        <w:jc w:val="both"/>
        <w:rPr>
          <w:szCs w:val="28"/>
        </w:rPr>
      </w:pPr>
    </w:p>
    <w:p w:rsidR="0019234B" w:rsidRDefault="0019234B" w:rsidP="00C406B4">
      <w:pPr>
        <w:ind w:firstLine="851"/>
        <w:jc w:val="both"/>
        <w:rPr>
          <w:szCs w:val="28"/>
        </w:rPr>
      </w:pPr>
    </w:p>
    <w:p w:rsidR="0019234B" w:rsidRDefault="0019234B" w:rsidP="00C406B4">
      <w:pPr>
        <w:ind w:firstLine="851"/>
        <w:jc w:val="both"/>
        <w:rPr>
          <w:szCs w:val="28"/>
        </w:rPr>
      </w:pPr>
    </w:p>
    <w:p w:rsidR="0019234B" w:rsidRDefault="0019234B" w:rsidP="00C406B4">
      <w:pPr>
        <w:ind w:firstLine="851"/>
        <w:jc w:val="both"/>
        <w:rPr>
          <w:szCs w:val="28"/>
        </w:rPr>
      </w:pPr>
    </w:p>
    <w:p w:rsidR="0019234B" w:rsidRDefault="0019234B" w:rsidP="00C406B4">
      <w:pPr>
        <w:ind w:firstLine="851"/>
        <w:jc w:val="both"/>
        <w:rPr>
          <w:szCs w:val="28"/>
        </w:rPr>
      </w:pPr>
    </w:p>
    <w:p w:rsidR="0019234B" w:rsidRPr="00D9329D" w:rsidRDefault="0019234B" w:rsidP="00A00754">
      <w:pPr>
        <w:jc w:val="both"/>
        <w:rPr>
          <w:b/>
          <w:szCs w:val="28"/>
        </w:rPr>
      </w:pPr>
      <w:r w:rsidRPr="00D9329D">
        <w:rPr>
          <w:b/>
          <w:szCs w:val="28"/>
        </w:rPr>
        <w:t xml:space="preserve">Пресс-служба Отделения ПФР по Челябинской области, </w:t>
      </w:r>
      <w:r>
        <w:rPr>
          <w:b/>
          <w:szCs w:val="28"/>
        </w:rPr>
        <w:t>30.11.2020</w:t>
      </w:r>
    </w:p>
    <w:sectPr w:rsidR="0019234B" w:rsidRPr="00D9329D" w:rsidSect="00A00754">
      <w:headerReference w:type="default" r:id="rId9"/>
      <w:footerReference w:type="even" r:id="rId10"/>
      <w:footerReference w:type="default" r:id="rId11"/>
      <w:pgSz w:w="11906" w:h="16838" w:code="9"/>
      <w:pgMar w:top="2778" w:right="707" w:bottom="284" w:left="1259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34B" w:rsidRDefault="0019234B">
      <w:r>
        <w:separator/>
      </w:r>
    </w:p>
  </w:endnote>
  <w:endnote w:type="continuationSeparator" w:id="1">
    <w:p w:rsidR="0019234B" w:rsidRDefault="00192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34B" w:rsidRDefault="001923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234B" w:rsidRDefault="0019234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34B" w:rsidRPr="005F5EC9" w:rsidRDefault="0019234B" w:rsidP="005F5EC9">
    <w:pPr>
      <w:pStyle w:val="NormalWeb"/>
      <w:jc w:val="both"/>
      <w:rPr>
        <w:b/>
        <w:sz w:val="20"/>
      </w:rPr>
    </w:pPr>
    <w:r>
      <w:rPr>
        <w:noProof/>
      </w:rPr>
      <w:pict>
        <v:line id="_x0000_s2052" style="position:absolute;left:0;text-align:left;z-index:251658240" from="-9pt,-10.3pt" to="491.2pt,-10.3pt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34B" w:rsidRDefault="0019234B">
      <w:r>
        <w:separator/>
      </w:r>
    </w:p>
  </w:footnote>
  <w:footnote w:type="continuationSeparator" w:id="1">
    <w:p w:rsidR="0019234B" w:rsidRDefault="00192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34B" w:rsidRDefault="0019234B">
    <w:pPr>
      <w:pStyle w:val="Header"/>
    </w:pPr>
    <w:r>
      <w:rPr>
        <w:noProof/>
      </w:rPr>
      <w:pict>
        <v:line id="_x0000_s2049" style="position:absolute;z-index:251657216" from="36pt,47.4pt" to="449.8pt,47.4pt" strokeweight="1pt"/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4" o:spid="_x0000_s2050" type="#_x0000_t75" alt="Logo" style="position:absolute;margin-left:3in;margin-top:-22.95pt;width:35.5pt;height:36pt;z-index:-251657216;visibility:visible">
          <v:imagedata r:id="rId1" o:title="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8pt;margin-top:11.55pt;width:450pt;height:99pt;z-index:251656192" filled="f" stroked="f">
          <v:textbox style="mso-next-textbox:#_x0000_s2051">
            <w:txbxContent>
              <w:p w:rsidR="0019234B" w:rsidRPr="006E6884" w:rsidRDefault="0019234B" w:rsidP="006E6884">
                <w:pPr>
                  <w:jc w:val="center"/>
                  <w:rPr>
                    <w:rFonts w:ascii="Arial" w:hAnsi="Arial" w:cs="Arial"/>
                    <w:b/>
                    <w:spacing w:val="24"/>
                  </w:rPr>
                </w:pPr>
                <w:r w:rsidRPr="006E6884">
                  <w:rPr>
                    <w:rFonts w:ascii="Arial" w:hAnsi="Arial" w:cs="Arial"/>
                    <w:b/>
                    <w:spacing w:val="24"/>
                  </w:rPr>
                  <w:t>Отделение ПФР по Челябинской области</w:t>
                </w:r>
              </w:p>
              <w:p w:rsidR="0019234B" w:rsidRPr="006E6884" w:rsidRDefault="0019234B" w:rsidP="006E6884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6E6884">
                  <w:rPr>
                    <w:rFonts w:ascii="Arial" w:hAnsi="Arial" w:cs="Arial"/>
                    <w:sz w:val="20"/>
                  </w:rPr>
                  <w:t>Телефон пресс-службы: (8</w:t>
                </w:r>
                <w:r w:rsidRPr="00552C29">
                  <w:rPr>
                    <w:rFonts w:ascii="Arial" w:hAnsi="Arial" w:cs="Arial"/>
                    <w:sz w:val="20"/>
                  </w:rPr>
                  <w:t>-</w:t>
                </w:r>
                <w:r w:rsidRPr="006E6884">
                  <w:rPr>
                    <w:rFonts w:ascii="Arial" w:hAnsi="Arial" w:cs="Arial"/>
                    <w:sz w:val="20"/>
                  </w:rPr>
                  <w:t>351) 282-28-98</w:t>
                </w:r>
              </w:p>
              <w:p w:rsidR="0019234B" w:rsidRPr="005F5EC9" w:rsidRDefault="0019234B" w:rsidP="004E76DC">
                <w:pPr>
                  <w:tabs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</w:tabs>
                  <w:autoSpaceDE w:val="0"/>
                  <w:autoSpaceDN w:val="0"/>
                  <w:adjustRightInd w:val="0"/>
                  <w:jc w:val="center"/>
                  <w:rPr>
                    <w:rFonts w:cs="Helv"/>
                    <w:b/>
                    <w:color w:val="FF0000"/>
                    <w:sz w:val="18"/>
                    <w:szCs w:val="18"/>
                  </w:rPr>
                </w:pPr>
                <w:r w:rsidRPr="005F5EC9"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 xml:space="preserve">Читайте новости ОПФР на </w:t>
                </w:r>
                <w:r w:rsidRPr="005F5EC9">
                  <w:rPr>
                    <w:rFonts w:ascii="Helv" w:hAnsi="Helv" w:cs="Helv"/>
                    <w:b/>
                    <w:color w:val="FF0000"/>
                    <w:sz w:val="18"/>
                    <w:szCs w:val="18"/>
                  </w:rPr>
                  <w:t>twitter.com/pfr_chel</w:t>
                </w:r>
                <w:r w:rsidRPr="005F5EC9">
                  <w:rPr>
                    <w:rFonts w:ascii="Helv" w:hAnsi="Helv" w:cs="Helv"/>
                    <w:b/>
                    <w:color w:val="FF0000"/>
                    <w:sz w:val="18"/>
                    <w:szCs w:val="18"/>
                    <w:lang w:val="en-US"/>
                  </w:rPr>
                  <w:t>yabinsk</w:t>
                </w:r>
                <w:r w:rsidRPr="005F5EC9">
                  <w:rPr>
                    <w:rFonts w:cs="Helv"/>
                    <w:b/>
                    <w:color w:val="FF0000"/>
                    <w:sz w:val="18"/>
                    <w:szCs w:val="18"/>
                  </w:rPr>
                  <w:t xml:space="preserve">, </w:t>
                </w:r>
                <w:r w:rsidRPr="005F5EC9">
                  <w:rPr>
                    <w:rFonts w:ascii="Helv" w:hAnsi="Helv" w:cs="Helv"/>
                    <w:b/>
                    <w:color w:val="FF0000"/>
                    <w:sz w:val="18"/>
                    <w:szCs w:val="18"/>
                  </w:rPr>
                  <w:t>www.vk.com/pfr_chelyabinsk</w:t>
                </w:r>
                <w:r w:rsidRPr="005F5EC9">
                  <w:rPr>
                    <w:rFonts w:cs="Helv"/>
                    <w:b/>
                    <w:color w:val="FF0000"/>
                    <w:sz w:val="18"/>
                    <w:szCs w:val="18"/>
                  </w:rPr>
                  <w:t>,</w:t>
                </w:r>
                <w:r w:rsidRPr="005F5EC9">
                  <w:rPr>
                    <w:rFonts w:ascii="Helv" w:hAnsi="Helv" w:cs="Helv"/>
                    <w:b/>
                    <w:color w:val="FF0000"/>
                    <w:sz w:val="18"/>
                    <w:szCs w:val="18"/>
                  </w:rPr>
                  <w:br/>
                  <w:t>www.facebook.com/pages/</w:t>
                </w:r>
                <w:r w:rsidRPr="005F5EC9"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Пенсионный</w:t>
                </w:r>
                <w:r w:rsidRPr="005F5EC9">
                  <w:rPr>
                    <w:rFonts w:ascii="Helv" w:hAnsi="Helv" w:cs="Helv"/>
                    <w:b/>
                    <w:color w:val="FF0000"/>
                    <w:sz w:val="18"/>
                    <w:szCs w:val="18"/>
                  </w:rPr>
                  <w:t>-</w:t>
                </w:r>
                <w:r w:rsidRPr="005F5EC9"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фонд</w:t>
                </w:r>
                <w:r w:rsidRPr="005F5EC9">
                  <w:rPr>
                    <w:rFonts w:ascii="Helv" w:hAnsi="Helv" w:cs="Helv"/>
                    <w:b/>
                    <w:color w:val="FF0000"/>
                    <w:sz w:val="18"/>
                    <w:szCs w:val="18"/>
                  </w:rPr>
                  <w:t>-</w:t>
                </w:r>
                <w:r w:rsidRPr="005F5EC9"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РФ</w:t>
                </w:r>
                <w:r w:rsidRPr="005F5EC9">
                  <w:rPr>
                    <w:rFonts w:ascii="Helv" w:hAnsi="Helv" w:cs="Helv"/>
                    <w:b/>
                    <w:color w:val="FF0000"/>
                    <w:sz w:val="18"/>
                    <w:szCs w:val="18"/>
                  </w:rPr>
                  <w:t>-</w:t>
                </w:r>
                <w:r w:rsidRPr="005F5EC9"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Челябинской</w:t>
                </w:r>
                <w:r w:rsidRPr="005F5EC9">
                  <w:rPr>
                    <w:rFonts w:ascii="Helv" w:hAnsi="Helv" w:cs="Helv"/>
                    <w:b/>
                    <w:color w:val="FF0000"/>
                    <w:sz w:val="18"/>
                    <w:szCs w:val="18"/>
                  </w:rPr>
                  <w:t>-</w:t>
                </w:r>
                <w:r w:rsidRPr="005F5EC9"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области</w:t>
                </w:r>
                <w:r w:rsidRPr="005F5EC9">
                  <w:rPr>
                    <w:rFonts w:ascii="Helv" w:hAnsi="Helv" w:cs="Helv"/>
                    <w:b/>
                    <w:color w:val="FF0000"/>
                    <w:sz w:val="18"/>
                    <w:szCs w:val="18"/>
                  </w:rPr>
                  <w:t>/1536779513258055</w:t>
                </w:r>
                <w:r w:rsidRPr="005F5EC9"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области</w:t>
                </w:r>
                <w:r w:rsidRPr="005F5EC9">
                  <w:rPr>
                    <w:rFonts w:ascii="Helv" w:hAnsi="Helv" w:cs="Helv"/>
                    <w:b/>
                    <w:color w:val="FF0000"/>
                    <w:sz w:val="18"/>
                    <w:szCs w:val="18"/>
                  </w:rPr>
                  <w:t>/1536779513258055</w:t>
                </w:r>
              </w:p>
              <w:p w:rsidR="0019234B" w:rsidRPr="00091687" w:rsidRDefault="0019234B" w:rsidP="004E76DC">
                <w:pPr>
                  <w:tabs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</w:tabs>
                  <w:autoSpaceDE w:val="0"/>
                  <w:autoSpaceDN w:val="0"/>
                  <w:adjustRightInd w:val="0"/>
                  <w:jc w:val="center"/>
                  <w:rPr>
                    <w:rFonts w:cs="Helv"/>
                    <w:b/>
                    <w:color w:val="FF0000"/>
                    <w:sz w:val="8"/>
                    <w:szCs w:val="8"/>
                  </w:rPr>
                </w:pPr>
              </w:p>
              <w:p w:rsidR="0019234B" w:rsidRPr="00207587" w:rsidRDefault="0019234B" w:rsidP="00E23F50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207587">
                  <w:rPr>
                    <w:rFonts w:ascii="Arial" w:hAnsi="Arial" w:cs="Arial"/>
                    <w:b/>
                  </w:rPr>
                  <w:t>Пресс-релиз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9E5DEE"/>
    <w:multiLevelType w:val="hybridMultilevel"/>
    <w:tmpl w:val="93EEB6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9B7764"/>
    <w:multiLevelType w:val="multilevel"/>
    <w:tmpl w:val="0F8846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5A0331"/>
    <w:multiLevelType w:val="multilevel"/>
    <w:tmpl w:val="5B14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849BF"/>
    <w:multiLevelType w:val="multilevel"/>
    <w:tmpl w:val="B100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9406C2"/>
    <w:multiLevelType w:val="multilevel"/>
    <w:tmpl w:val="0F884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6B2646"/>
    <w:multiLevelType w:val="hybridMultilevel"/>
    <w:tmpl w:val="28862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3F0A23"/>
    <w:multiLevelType w:val="hybridMultilevel"/>
    <w:tmpl w:val="FE00DFEC"/>
    <w:lvl w:ilvl="0" w:tplc="5E52EC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AE546BF"/>
    <w:multiLevelType w:val="hybridMultilevel"/>
    <w:tmpl w:val="965EFAA6"/>
    <w:lvl w:ilvl="0" w:tplc="5E52EC94">
      <w:start w:val="1"/>
      <w:numFmt w:val="bullet"/>
      <w:lvlText w:val=""/>
      <w:lvlJc w:val="left"/>
      <w:pPr>
        <w:tabs>
          <w:tab w:val="num" w:pos="1257"/>
        </w:tabs>
        <w:ind w:left="12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>
    <w:nsid w:val="2F4E02A5"/>
    <w:multiLevelType w:val="multilevel"/>
    <w:tmpl w:val="38BA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2A5A5D"/>
    <w:multiLevelType w:val="multilevel"/>
    <w:tmpl w:val="0F8846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79D3F4E"/>
    <w:multiLevelType w:val="multilevel"/>
    <w:tmpl w:val="0F884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9470DFE"/>
    <w:multiLevelType w:val="multilevel"/>
    <w:tmpl w:val="BF38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D47CF5"/>
    <w:multiLevelType w:val="hybridMultilevel"/>
    <w:tmpl w:val="531CE5A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43A72F67"/>
    <w:multiLevelType w:val="multilevel"/>
    <w:tmpl w:val="0F8846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79F56E8"/>
    <w:multiLevelType w:val="multilevel"/>
    <w:tmpl w:val="0F8846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97128A7"/>
    <w:multiLevelType w:val="multilevel"/>
    <w:tmpl w:val="8D6E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B61BC7"/>
    <w:multiLevelType w:val="hybridMultilevel"/>
    <w:tmpl w:val="95322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8059A1"/>
    <w:multiLevelType w:val="hybridMultilevel"/>
    <w:tmpl w:val="79DEAC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5EC97F1C"/>
    <w:multiLevelType w:val="multilevel"/>
    <w:tmpl w:val="0F8846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1C8784D"/>
    <w:multiLevelType w:val="multilevel"/>
    <w:tmpl w:val="04BA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C438F1"/>
    <w:multiLevelType w:val="multilevel"/>
    <w:tmpl w:val="87B8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4E0147"/>
    <w:multiLevelType w:val="multilevel"/>
    <w:tmpl w:val="443C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E91796"/>
    <w:multiLevelType w:val="hybridMultilevel"/>
    <w:tmpl w:val="31E6C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D7745B"/>
    <w:multiLevelType w:val="multilevel"/>
    <w:tmpl w:val="0F8846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A4C0C7A"/>
    <w:multiLevelType w:val="hybridMultilevel"/>
    <w:tmpl w:val="CC78A9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8"/>
  </w:num>
  <w:num w:numId="4">
    <w:abstractNumId w:val="5"/>
  </w:num>
  <w:num w:numId="5">
    <w:abstractNumId w:val="19"/>
  </w:num>
  <w:num w:numId="6">
    <w:abstractNumId w:val="11"/>
  </w:num>
  <w:num w:numId="7">
    <w:abstractNumId w:val="15"/>
  </w:num>
  <w:num w:numId="8">
    <w:abstractNumId w:val="14"/>
  </w:num>
  <w:num w:numId="9">
    <w:abstractNumId w:val="10"/>
  </w:num>
  <w:num w:numId="10">
    <w:abstractNumId w:val="24"/>
  </w:num>
  <w:num w:numId="11">
    <w:abstractNumId w:val="2"/>
  </w:num>
  <w:num w:numId="12">
    <w:abstractNumId w:val="8"/>
  </w:num>
  <w:num w:numId="13">
    <w:abstractNumId w:val="7"/>
  </w:num>
  <w:num w:numId="14">
    <w:abstractNumId w:val="21"/>
  </w:num>
  <w:num w:numId="15">
    <w:abstractNumId w:val="25"/>
  </w:num>
  <w:num w:numId="16">
    <w:abstractNumId w:val="13"/>
  </w:num>
  <w:num w:numId="17">
    <w:abstractNumId w:val="6"/>
  </w:num>
  <w:num w:numId="18">
    <w:abstractNumId w:val="4"/>
  </w:num>
  <w:num w:numId="19">
    <w:abstractNumId w:val="1"/>
  </w:num>
  <w:num w:numId="20">
    <w:abstractNumId w:val="23"/>
  </w:num>
  <w:num w:numId="21">
    <w:abstractNumId w:val="22"/>
  </w:num>
  <w:num w:numId="22">
    <w:abstractNumId w:val="3"/>
  </w:num>
  <w:num w:numId="23">
    <w:abstractNumId w:val="0"/>
  </w:num>
  <w:num w:numId="24">
    <w:abstractNumId w:val="12"/>
  </w:num>
  <w:num w:numId="25">
    <w:abstractNumId w:val="16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F1A"/>
    <w:rsid w:val="00005E94"/>
    <w:rsid w:val="00007355"/>
    <w:rsid w:val="000106F0"/>
    <w:rsid w:val="000114B8"/>
    <w:rsid w:val="000123DE"/>
    <w:rsid w:val="000168EA"/>
    <w:rsid w:val="000200FE"/>
    <w:rsid w:val="00023972"/>
    <w:rsid w:val="00024EA4"/>
    <w:rsid w:val="00027BA2"/>
    <w:rsid w:val="0003065A"/>
    <w:rsid w:val="00030E01"/>
    <w:rsid w:val="00031797"/>
    <w:rsid w:val="0003301E"/>
    <w:rsid w:val="000339B7"/>
    <w:rsid w:val="0003484D"/>
    <w:rsid w:val="00034AF6"/>
    <w:rsid w:val="0003735D"/>
    <w:rsid w:val="00040D9C"/>
    <w:rsid w:val="00041C72"/>
    <w:rsid w:val="00044181"/>
    <w:rsid w:val="00044F14"/>
    <w:rsid w:val="00057946"/>
    <w:rsid w:val="000600C8"/>
    <w:rsid w:val="00060B40"/>
    <w:rsid w:val="00061AF6"/>
    <w:rsid w:val="00062FC2"/>
    <w:rsid w:val="000632BC"/>
    <w:rsid w:val="000676F0"/>
    <w:rsid w:val="0007252A"/>
    <w:rsid w:val="000741EC"/>
    <w:rsid w:val="000759D9"/>
    <w:rsid w:val="00076908"/>
    <w:rsid w:val="000813E2"/>
    <w:rsid w:val="00082C14"/>
    <w:rsid w:val="00082F67"/>
    <w:rsid w:val="000859B7"/>
    <w:rsid w:val="00091687"/>
    <w:rsid w:val="00091D6E"/>
    <w:rsid w:val="000939B2"/>
    <w:rsid w:val="000959BA"/>
    <w:rsid w:val="00096BEE"/>
    <w:rsid w:val="00096CCE"/>
    <w:rsid w:val="000A2C34"/>
    <w:rsid w:val="000A4E8A"/>
    <w:rsid w:val="000B03A1"/>
    <w:rsid w:val="000B2CB9"/>
    <w:rsid w:val="000B5986"/>
    <w:rsid w:val="000B7376"/>
    <w:rsid w:val="000B7D45"/>
    <w:rsid w:val="000C573E"/>
    <w:rsid w:val="000C730C"/>
    <w:rsid w:val="000D00AF"/>
    <w:rsid w:val="000D42A6"/>
    <w:rsid w:val="000D468B"/>
    <w:rsid w:val="000D5947"/>
    <w:rsid w:val="000E034F"/>
    <w:rsid w:val="000E12C7"/>
    <w:rsid w:val="000E1AEE"/>
    <w:rsid w:val="000E32A4"/>
    <w:rsid w:val="000E7B9A"/>
    <w:rsid w:val="000F1C71"/>
    <w:rsid w:val="000F2B58"/>
    <w:rsid w:val="000F56AB"/>
    <w:rsid w:val="000F5C0D"/>
    <w:rsid w:val="0010058C"/>
    <w:rsid w:val="00100F77"/>
    <w:rsid w:val="00107B17"/>
    <w:rsid w:val="001160F2"/>
    <w:rsid w:val="00116727"/>
    <w:rsid w:val="00117831"/>
    <w:rsid w:val="00124F30"/>
    <w:rsid w:val="00136918"/>
    <w:rsid w:val="00137A2A"/>
    <w:rsid w:val="00137BF9"/>
    <w:rsid w:val="00143271"/>
    <w:rsid w:val="00143393"/>
    <w:rsid w:val="00147E2F"/>
    <w:rsid w:val="00150C55"/>
    <w:rsid w:val="001526A0"/>
    <w:rsid w:val="00152B9B"/>
    <w:rsid w:val="00154635"/>
    <w:rsid w:val="001575BB"/>
    <w:rsid w:val="00162011"/>
    <w:rsid w:val="0016316B"/>
    <w:rsid w:val="00167371"/>
    <w:rsid w:val="00167E3C"/>
    <w:rsid w:val="00170E4A"/>
    <w:rsid w:val="0017178E"/>
    <w:rsid w:val="001719C7"/>
    <w:rsid w:val="00174E5E"/>
    <w:rsid w:val="0017564A"/>
    <w:rsid w:val="001765BF"/>
    <w:rsid w:val="00176BEF"/>
    <w:rsid w:val="001774A0"/>
    <w:rsid w:val="00177812"/>
    <w:rsid w:val="00181A61"/>
    <w:rsid w:val="00181C85"/>
    <w:rsid w:val="00181FB9"/>
    <w:rsid w:val="001825D0"/>
    <w:rsid w:val="001829F0"/>
    <w:rsid w:val="00186BFE"/>
    <w:rsid w:val="00192302"/>
    <w:rsid w:val="0019234B"/>
    <w:rsid w:val="00192A24"/>
    <w:rsid w:val="001933BF"/>
    <w:rsid w:val="00193611"/>
    <w:rsid w:val="00194314"/>
    <w:rsid w:val="001957B9"/>
    <w:rsid w:val="001976B0"/>
    <w:rsid w:val="001A1F6D"/>
    <w:rsid w:val="001A5ACA"/>
    <w:rsid w:val="001A70AD"/>
    <w:rsid w:val="001A71BB"/>
    <w:rsid w:val="001B0E40"/>
    <w:rsid w:val="001B2F4D"/>
    <w:rsid w:val="001C09CD"/>
    <w:rsid w:val="001C28EF"/>
    <w:rsid w:val="001C5108"/>
    <w:rsid w:val="001D1376"/>
    <w:rsid w:val="001E1BAC"/>
    <w:rsid w:val="001E4F7C"/>
    <w:rsid w:val="001E6BCA"/>
    <w:rsid w:val="001E7C5A"/>
    <w:rsid w:val="002014C2"/>
    <w:rsid w:val="002021C0"/>
    <w:rsid w:val="00203302"/>
    <w:rsid w:val="00204519"/>
    <w:rsid w:val="00204669"/>
    <w:rsid w:val="00204A17"/>
    <w:rsid w:val="00205CE8"/>
    <w:rsid w:val="0020638E"/>
    <w:rsid w:val="00207587"/>
    <w:rsid w:val="00207C4E"/>
    <w:rsid w:val="00212DF0"/>
    <w:rsid w:val="0021404E"/>
    <w:rsid w:val="00220335"/>
    <w:rsid w:val="00222B87"/>
    <w:rsid w:val="00223426"/>
    <w:rsid w:val="00224330"/>
    <w:rsid w:val="00236DF5"/>
    <w:rsid w:val="002372A4"/>
    <w:rsid w:val="00237371"/>
    <w:rsid w:val="00252AAC"/>
    <w:rsid w:val="00253B01"/>
    <w:rsid w:val="002549A8"/>
    <w:rsid w:val="0025684A"/>
    <w:rsid w:val="00256EAE"/>
    <w:rsid w:val="002575C1"/>
    <w:rsid w:val="00257E0A"/>
    <w:rsid w:val="00260C17"/>
    <w:rsid w:val="00262150"/>
    <w:rsid w:val="00262969"/>
    <w:rsid w:val="00262F0F"/>
    <w:rsid w:val="0026635B"/>
    <w:rsid w:val="00267317"/>
    <w:rsid w:val="00270692"/>
    <w:rsid w:val="00270A6B"/>
    <w:rsid w:val="00273DB5"/>
    <w:rsid w:val="0027687A"/>
    <w:rsid w:val="002805AE"/>
    <w:rsid w:val="00282B01"/>
    <w:rsid w:val="00283253"/>
    <w:rsid w:val="0028413E"/>
    <w:rsid w:val="00287C0A"/>
    <w:rsid w:val="0029241A"/>
    <w:rsid w:val="00296984"/>
    <w:rsid w:val="002A0955"/>
    <w:rsid w:val="002A0D53"/>
    <w:rsid w:val="002A1CA2"/>
    <w:rsid w:val="002A2F6E"/>
    <w:rsid w:val="002A6BA2"/>
    <w:rsid w:val="002B0482"/>
    <w:rsid w:val="002B1544"/>
    <w:rsid w:val="002B3C3F"/>
    <w:rsid w:val="002B3D07"/>
    <w:rsid w:val="002B4260"/>
    <w:rsid w:val="002B5782"/>
    <w:rsid w:val="002B5B51"/>
    <w:rsid w:val="002B5CFD"/>
    <w:rsid w:val="002B5FB9"/>
    <w:rsid w:val="002B70D1"/>
    <w:rsid w:val="002C1167"/>
    <w:rsid w:val="002C1889"/>
    <w:rsid w:val="002C4D9E"/>
    <w:rsid w:val="002C69CE"/>
    <w:rsid w:val="002D06C6"/>
    <w:rsid w:val="002D256A"/>
    <w:rsid w:val="002D2936"/>
    <w:rsid w:val="002D2E5D"/>
    <w:rsid w:val="002D6AE1"/>
    <w:rsid w:val="002D75EE"/>
    <w:rsid w:val="002E1388"/>
    <w:rsid w:val="002E4909"/>
    <w:rsid w:val="002E556F"/>
    <w:rsid w:val="002E60F8"/>
    <w:rsid w:val="002E7DFE"/>
    <w:rsid w:val="002F28A8"/>
    <w:rsid w:val="002F57ED"/>
    <w:rsid w:val="002F6346"/>
    <w:rsid w:val="002F6B6F"/>
    <w:rsid w:val="003029E5"/>
    <w:rsid w:val="003055D4"/>
    <w:rsid w:val="003066A3"/>
    <w:rsid w:val="00320349"/>
    <w:rsid w:val="003234A3"/>
    <w:rsid w:val="00325053"/>
    <w:rsid w:val="0032583A"/>
    <w:rsid w:val="00327423"/>
    <w:rsid w:val="003312E0"/>
    <w:rsid w:val="003319CD"/>
    <w:rsid w:val="00332EB2"/>
    <w:rsid w:val="003333CE"/>
    <w:rsid w:val="0033390A"/>
    <w:rsid w:val="00333C93"/>
    <w:rsid w:val="00333E37"/>
    <w:rsid w:val="003348CD"/>
    <w:rsid w:val="00335E2C"/>
    <w:rsid w:val="003434C1"/>
    <w:rsid w:val="003462A8"/>
    <w:rsid w:val="00347D9B"/>
    <w:rsid w:val="003510CA"/>
    <w:rsid w:val="00352EC0"/>
    <w:rsid w:val="003541DD"/>
    <w:rsid w:val="00362ABF"/>
    <w:rsid w:val="00367ABC"/>
    <w:rsid w:val="00374056"/>
    <w:rsid w:val="00375DB7"/>
    <w:rsid w:val="00376D58"/>
    <w:rsid w:val="00377980"/>
    <w:rsid w:val="00381379"/>
    <w:rsid w:val="00381DD9"/>
    <w:rsid w:val="00381E5B"/>
    <w:rsid w:val="00382AD2"/>
    <w:rsid w:val="00385271"/>
    <w:rsid w:val="00386984"/>
    <w:rsid w:val="003906DC"/>
    <w:rsid w:val="00390D02"/>
    <w:rsid w:val="003946DE"/>
    <w:rsid w:val="003947F5"/>
    <w:rsid w:val="00394D37"/>
    <w:rsid w:val="003952B6"/>
    <w:rsid w:val="003977B5"/>
    <w:rsid w:val="003A0682"/>
    <w:rsid w:val="003A59D2"/>
    <w:rsid w:val="003B17CC"/>
    <w:rsid w:val="003C086D"/>
    <w:rsid w:val="003C1367"/>
    <w:rsid w:val="003C1A7C"/>
    <w:rsid w:val="003C30C0"/>
    <w:rsid w:val="003C40A6"/>
    <w:rsid w:val="003C543B"/>
    <w:rsid w:val="003D5BFF"/>
    <w:rsid w:val="003D5EA3"/>
    <w:rsid w:val="003E2572"/>
    <w:rsid w:val="003E5DE8"/>
    <w:rsid w:val="003F12DC"/>
    <w:rsid w:val="003F1CB2"/>
    <w:rsid w:val="003F1D32"/>
    <w:rsid w:val="003F31A1"/>
    <w:rsid w:val="003F58D0"/>
    <w:rsid w:val="003F7270"/>
    <w:rsid w:val="004042AA"/>
    <w:rsid w:val="0040560A"/>
    <w:rsid w:val="00406190"/>
    <w:rsid w:val="00411784"/>
    <w:rsid w:val="0042014B"/>
    <w:rsid w:val="00421B7A"/>
    <w:rsid w:val="00424BE6"/>
    <w:rsid w:val="004270EB"/>
    <w:rsid w:val="00432184"/>
    <w:rsid w:val="0043504E"/>
    <w:rsid w:val="00441603"/>
    <w:rsid w:val="00442105"/>
    <w:rsid w:val="004458FA"/>
    <w:rsid w:val="00447DCC"/>
    <w:rsid w:val="00450AFB"/>
    <w:rsid w:val="00450B76"/>
    <w:rsid w:val="00450DBA"/>
    <w:rsid w:val="0045109B"/>
    <w:rsid w:val="00453C10"/>
    <w:rsid w:val="00453D69"/>
    <w:rsid w:val="004540C7"/>
    <w:rsid w:val="00455564"/>
    <w:rsid w:val="004675D5"/>
    <w:rsid w:val="00470EA7"/>
    <w:rsid w:val="0047557E"/>
    <w:rsid w:val="004760C0"/>
    <w:rsid w:val="0047662F"/>
    <w:rsid w:val="00482851"/>
    <w:rsid w:val="00485521"/>
    <w:rsid w:val="0049188D"/>
    <w:rsid w:val="004923F3"/>
    <w:rsid w:val="00492F7E"/>
    <w:rsid w:val="004A4A4D"/>
    <w:rsid w:val="004A5487"/>
    <w:rsid w:val="004A6229"/>
    <w:rsid w:val="004A7CA1"/>
    <w:rsid w:val="004B2DA8"/>
    <w:rsid w:val="004B4630"/>
    <w:rsid w:val="004B66CD"/>
    <w:rsid w:val="004C20C6"/>
    <w:rsid w:val="004C487B"/>
    <w:rsid w:val="004C4A62"/>
    <w:rsid w:val="004C5A26"/>
    <w:rsid w:val="004D312E"/>
    <w:rsid w:val="004D3180"/>
    <w:rsid w:val="004D6790"/>
    <w:rsid w:val="004E39F7"/>
    <w:rsid w:val="004E501E"/>
    <w:rsid w:val="004E59D7"/>
    <w:rsid w:val="004E5DE7"/>
    <w:rsid w:val="004E5E14"/>
    <w:rsid w:val="004E76DC"/>
    <w:rsid w:val="004F06F7"/>
    <w:rsid w:val="00501BFE"/>
    <w:rsid w:val="00501F67"/>
    <w:rsid w:val="00505AEB"/>
    <w:rsid w:val="00507526"/>
    <w:rsid w:val="00510AB7"/>
    <w:rsid w:val="005152AB"/>
    <w:rsid w:val="00522FF2"/>
    <w:rsid w:val="005239CE"/>
    <w:rsid w:val="0052401D"/>
    <w:rsid w:val="00531C94"/>
    <w:rsid w:val="00535064"/>
    <w:rsid w:val="0053634E"/>
    <w:rsid w:val="00541D08"/>
    <w:rsid w:val="00542173"/>
    <w:rsid w:val="00542C61"/>
    <w:rsid w:val="005467E8"/>
    <w:rsid w:val="00546F15"/>
    <w:rsid w:val="0055195D"/>
    <w:rsid w:val="00552C29"/>
    <w:rsid w:val="00554E80"/>
    <w:rsid w:val="00554FFD"/>
    <w:rsid w:val="005577CE"/>
    <w:rsid w:val="00565084"/>
    <w:rsid w:val="0056508E"/>
    <w:rsid w:val="005722FC"/>
    <w:rsid w:val="00582F41"/>
    <w:rsid w:val="005877D4"/>
    <w:rsid w:val="005954F5"/>
    <w:rsid w:val="005961DB"/>
    <w:rsid w:val="005A3FB8"/>
    <w:rsid w:val="005A75F5"/>
    <w:rsid w:val="005A7784"/>
    <w:rsid w:val="005A7880"/>
    <w:rsid w:val="005A7E18"/>
    <w:rsid w:val="005B550E"/>
    <w:rsid w:val="005B6879"/>
    <w:rsid w:val="005C0DF7"/>
    <w:rsid w:val="005C1189"/>
    <w:rsid w:val="005C186F"/>
    <w:rsid w:val="005C37F7"/>
    <w:rsid w:val="005C6D64"/>
    <w:rsid w:val="005D508B"/>
    <w:rsid w:val="005D6614"/>
    <w:rsid w:val="005E2F58"/>
    <w:rsid w:val="005E6EF9"/>
    <w:rsid w:val="005E7981"/>
    <w:rsid w:val="005F2BD7"/>
    <w:rsid w:val="005F5EC9"/>
    <w:rsid w:val="00602B96"/>
    <w:rsid w:val="00602BE7"/>
    <w:rsid w:val="006039E0"/>
    <w:rsid w:val="00603E75"/>
    <w:rsid w:val="006040C9"/>
    <w:rsid w:val="006111D9"/>
    <w:rsid w:val="0061180C"/>
    <w:rsid w:val="00617263"/>
    <w:rsid w:val="006178B8"/>
    <w:rsid w:val="006240B8"/>
    <w:rsid w:val="00624195"/>
    <w:rsid w:val="006241FC"/>
    <w:rsid w:val="00625C73"/>
    <w:rsid w:val="00627A4D"/>
    <w:rsid w:val="00632E0D"/>
    <w:rsid w:val="00633E6E"/>
    <w:rsid w:val="00644983"/>
    <w:rsid w:val="00647069"/>
    <w:rsid w:val="00652EB2"/>
    <w:rsid w:val="00654965"/>
    <w:rsid w:val="00662BAE"/>
    <w:rsid w:val="00666183"/>
    <w:rsid w:val="00666244"/>
    <w:rsid w:val="0066711B"/>
    <w:rsid w:val="00671671"/>
    <w:rsid w:val="00671F21"/>
    <w:rsid w:val="0067490B"/>
    <w:rsid w:val="006764C0"/>
    <w:rsid w:val="006768F4"/>
    <w:rsid w:val="00677125"/>
    <w:rsid w:val="00677EE1"/>
    <w:rsid w:val="00684717"/>
    <w:rsid w:val="006862C5"/>
    <w:rsid w:val="00686A2C"/>
    <w:rsid w:val="006920DD"/>
    <w:rsid w:val="00692A25"/>
    <w:rsid w:val="00693311"/>
    <w:rsid w:val="00693840"/>
    <w:rsid w:val="006976AA"/>
    <w:rsid w:val="006A0057"/>
    <w:rsid w:val="006A424A"/>
    <w:rsid w:val="006A61D4"/>
    <w:rsid w:val="006A7567"/>
    <w:rsid w:val="006B0A88"/>
    <w:rsid w:val="006B1505"/>
    <w:rsid w:val="006B1AA4"/>
    <w:rsid w:val="006B3F61"/>
    <w:rsid w:val="006C3E8A"/>
    <w:rsid w:val="006C6785"/>
    <w:rsid w:val="006C734E"/>
    <w:rsid w:val="006D3418"/>
    <w:rsid w:val="006D768B"/>
    <w:rsid w:val="006E0CAE"/>
    <w:rsid w:val="006E2C3B"/>
    <w:rsid w:val="006E4873"/>
    <w:rsid w:val="006E59DA"/>
    <w:rsid w:val="006E6884"/>
    <w:rsid w:val="006E73A9"/>
    <w:rsid w:val="006F1B34"/>
    <w:rsid w:val="006F30C5"/>
    <w:rsid w:val="006F3190"/>
    <w:rsid w:val="006F321A"/>
    <w:rsid w:val="006F33F7"/>
    <w:rsid w:val="006F58E5"/>
    <w:rsid w:val="00701374"/>
    <w:rsid w:val="00712EE5"/>
    <w:rsid w:val="0071366C"/>
    <w:rsid w:val="0071385B"/>
    <w:rsid w:val="007139BE"/>
    <w:rsid w:val="00714025"/>
    <w:rsid w:val="007200CE"/>
    <w:rsid w:val="007205A3"/>
    <w:rsid w:val="007211A2"/>
    <w:rsid w:val="007231F3"/>
    <w:rsid w:val="007236DE"/>
    <w:rsid w:val="00726D18"/>
    <w:rsid w:val="007356E2"/>
    <w:rsid w:val="00735DA0"/>
    <w:rsid w:val="007363C7"/>
    <w:rsid w:val="00736642"/>
    <w:rsid w:val="00741E01"/>
    <w:rsid w:val="007435AE"/>
    <w:rsid w:val="00744573"/>
    <w:rsid w:val="0075211D"/>
    <w:rsid w:val="00754E06"/>
    <w:rsid w:val="00755744"/>
    <w:rsid w:val="00756C3D"/>
    <w:rsid w:val="00760DA1"/>
    <w:rsid w:val="00760FFA"/>
    <w:rsid w:val="007674DB"/>
    <w:rsid w:val="007719CF"/>
    <w:rsid w:val="00771D69"/>
    <w:rsid w:val="0077355F"/>
    <w:rsid w:val="00781C06"/>
    <w:rsid w:val="00782307"/>
    <w:rsid w:val="00782E6A"/>
    <w:rsid w:val="007865CE"/>
    <w:rsid w:val="00793DA6"/>
    <w:rsid w:val="0079480A"/>
    <w:rsid w:val="00795A2D"/>
    <w:rsid w:val="00795F71"/>
    <w:rsid w:val="007A04B2"/>
    <w:rsid w:val="007A2577"/>
    <w:rsid w:val="007A61BE"/>
    <w:rsid w:val="007A6490"/>
    <w:rsid w:val="007A67BC"/>
    <w:rsid w:val="007B4007"/>
    <w:rsid w:val="007B64C5"/>
    <w:rsid w:val="007C248B"/>
    <w:rsid w:val="007C56E7"/>
    <w:rsid w:val="007C5C95"/>
    <w:rsid w:val="007D04B8"/>
    <w:rsid w:val="007D217C"/>
    <w:rsid w:val="007D260E"/>
    <w:rsid w:val="007D5366"/>
    <w:rsid w:val="007E2733"/>
    <w:rsid w:val="007E39AE"/>
    <w:rsid w:val="007E50BA"/>
    <w:rsid w:val="007E5E34"/>
    <w:rsid w:val="007F0541"/>
    <w:rsid w:val="007F3023"/>
    <w:rsid w:val="007F365F"/>
    <w:rsid w:val="007F45EB"/>
    <w:rsid w:val="007F54F3"/>
    <w:rsid w:val="007F5A0A"/>
    <w:rsid w:val="007F5DF1"/>
    <w:rsid w:val="007F613A"/>
    <w:rsid w:val="007F7327"/>
    <w:rsid w:val="00802A2C"/>
    <w:rsid w:val="008108B0"/>
    <w:rsid w:val="008134F7"/>
    <w:rsid w:val="00813C53"/>
    <w:rsid w:val="00814966"/>
    <w:rsid w:val="0081511C"/>
    <w:rsid w:val="00820727"/>
    <w:rsid w:val="00822D2C"/>
    <w:rsid w:val="00826B61"/>
    <w:rsid w:val="00830737"/>
    <w:rsid w:val="00831297"/>
    <w:rsid w:val="00840013"/>
    <w:rsid w:val="008423CE"/>
    <w:rsid w:val="00844855"/>
    <w:rsid w:val="00845850"/>
    <w:rsid w:val="00846EB2"/>
    <w:rsid w:val="0085071B"/>
    <w:rsid w:val="00850917"/>
    <w:rsid w:val="00852A9A"/>
    <w:rsid w:val="00855102"/>
    <w:rsid w:val="008631CC"/>
    <w:rsid w:val="00864C2E"/>
    <w:rsid w:val="00866D95"/>
    <w:rsid w:val="0087065B"/>
    <w:rsid w:val="00876016"/>
    <w:rsid w:val="00880E61"/>
    <w:rsid w:val="00881C2F"/>
    <w:rsid w:val="00881F1A"/>
    <w:rsid w:val="00882C11"/>
    <w:rsid w:val="00883060"/>
    <w:rsid w:val="00891DD3"/>
    <w:rsid w:val="008920CA"/>
    <w:rsid w:val="0089614B"/>
    <w:rsid w:val="008A029F"/>
    <w:rsid w:val="008A147B"/>
    <w:rsid w:val="008A2724"/>
    <w:rsid w:val="008A510A"/>
    <w:rsid w:val="008A5B55"/>
    <w:rsid w:val="008B004F"/>
    <w:rsid w:val="008B00CC"/>
    <w:rsid w:val="008B34C2"/>
    <w:rsid w:val="008B384A"/>
    <w:rsid w:val="008B4CA2"/>
    <w:rsid w:val="008B4F5B"/>
    <w:rsid w:val="008B5FFE"/>
    <w:rsid w:val="008B7206"/>
    <w:rsid w:val="008B7979"/>
    <w:rsid w:val="008C0872"/>
    <w:rsid w:val="008C3123"/>
    <w:rsid w:val="008C3915"/>
    <w:rsid w:val="008C4437"/>
    <w:rsid w:val="008D1993"/>
    <w:rsid w:val="008D3590"/>
    <w:rsid w:val="008D633F"/>
    <w:rsid w:val="008E4363"/>
    <w:rsid w:val="008E7AA3"/>
    <w:rsid w:val="008F004A"/>
    <w:rsid w:val="008F03B9"/>
    <w:rsid w:val="008F2B7C"/>
    <w:rsid w:val="008F36AE"/>
    <w:rsid w:val="008F5F9A"/>
    <w:rsid w:val="0090057A"/>
    <w:rsid w:val="00900C1A"/>
    <w:rsid w:val="00905B4B"/>
    <w:rsid w:val="00907BAD"/>
    <w:rsid w:val="00910061"/>
    <w:rsid w:val="0091473C"/>
    <w:rsid w:val="00914D39"/>
    <w:rsid w:val="00921FF7"/>
    <w:rsid w:val="00923378"/>
    <w:rsid w:val="0093045C"/>
    <w:rsid w:val="00931A63"/>
    <w:rsid w:val="00934091"/>
    <w:rsid w:val="00934358"/>
    <w:rsid w:val="009426ED"/>
    <w:rsid w:val="00945080"/>
    <w:rsid w:val="00945F54"/>
    <w:rsid w:val="00946F3C"/>
    <w:rsid w:val="00947491"/>
    <w:rsid w:val="0095055E"/>
    <w:rsid w:val="009525A8"/>
    <w:rsid w:val="0095308D"/>
    <w:rsid w:val="009532C1"/>
    <w:rsid w:val="00954980"/>
    <w:rsid w:val="009550E5"/>
    <w:rsid w:val="009557AB"/>
    <w:rsid w:val="00955C65"/>
    <w:rsid w:val="009572F1"/>
    <w:rsid w:val="009578F0"/>
    <w:rsid w:val="009605CE"/>
    <w:rsid w:val="009629E6"/>
    <w:rsid w:val="00964928"/>
    <w:rsid w:val="009665D0"/>
    <w:rsid w:val="00971CA2"/>
    <w:rsid w:val="009754FE"/>
    <w:rsid w:val="0097729A"/>
    <w:rsid w:val="00983D5F"/>
    <w:rsid w:val="00991FED"/>
    <w:rsid w:val="009933EE"/>
    <w:rsid w:val="00993825"/>
    <w:rsid w:val="0099712C"/>
    <w:rsid w:val="009A0D45"/>
    <w:rsid w:val="009A3083"/>
    <w:rsid w:val="009A71E8"/>
    <w:rsid w:val="009B01A8"/>
    <w:rsid w:val="009B17AE"/>
    <w:rsid w:val="009B1D31"/>
    <w:rsid w:val="009B28C9"/>
    <w:rsid w:val="009B3041"/>
    <w:rsid w:val="009B405D"/>
    <w:rsid w:val="009C057F"/>
    <w:rsid w:val="009C0AC0"/>
    <w:rsid w:val="009C2C55"/>
    <w:rsid w:val="009C577D"/>
    <w:rsid w:val="009D050F"/>
    <w:rsid w:val="009D461B"/>
    <w:rsid w:val="009D5751"/>
    <w:rsid w:val="009D75F4"/>
    <w:rsid w:val="009E0E11"/>
    <w:rsid w:val="009E3736"/>
    <w:rsid w:val="009E74F0"/>
    <w:rsid w:val="009F09F5"/>
    <w:rsid w:val="009F0BB1"/>
    <w:rsid w:val="009F0DEB"/>
    <w:rsid w:val="009F356A"/>
    <w:rsid w:val="009F4783"/>
    <w:rsid w:val="00A0019C"/>
    <w:rsid w:val="00A00754"/>
    <w:rsid w:val="00A00D23"/>
    <w:rsid w:val="00A00D4C"/>
    <w:rsid w:val="00A018FC"/>
    <w:rsid w:val="00A16357"/>
    <w:rsid w:val="00A1685B"/>
    <w:rsid w:val="00A170B0"/>
    <w:rsid w:val="00A170B8"/>
    <w:rsid w:val="00A177C9"/>
    <w:rsid w:val="00A22A59"/>
    <w:rsid w:val="00A22EB6"/>
    <w:rsid w:val="00A332BF"/>
    <w:rsid w:val="00A35882"/>
    <w:rsid w:val="00A403CE"/>
    <w:rsid w:val="00A53C26"/>
    <w:rsid w:val="00A57343"/>
    <w:rsid w:val="00A57397"/>
    <w:rsid w:val="00A579EF"/>
    <w:rsid w:val="00A57ECB"/>
    <w:rsid w:val="00A602B1"/>
    <w:rsid w:val="00A60547"/>
    <w:rsid w:val="00A65F50"/>
    <w:rsid w:val="00A66AFA"/>
    <w:rsid w:val="00A82670"/>
    <w:rsid w:val="00A84163"/>
    <w:rsid w:val="00A843D0"/>
    <w:rsid w:val="00A8663D"/>
    <w:rsid w:val="00A86673"/>
    <w:rsid w:val="00A9031E"/>
    <w:rsid w:val="00A95A74"/>
    <w:rsid w:val="00AA0BCA"/>
    <w:rsid w:val="00AA0D2C"/>
    <w:rsid w:val="00AA578F"/>
    <w:rsid w:val="00AB0D54"/>
    <w:rsid w:val="00AB1AF0"/>
    <w:rsid w:val="00AB2B28"/>
    <w:rsid w:val="00AB4AA9"/>
    <w:rsid w:val="00AC7E6A"/>
    <w:rsid w:val="00AD1662"/>
    <w:rsid w:val="00AD28B5"/>
    <w:rsid w:val="00AD31B9"/>
    <w:rsid w:val="00AD3209"/>
    <w:rsid w:val="00AD4858"/>
    <w:rsid w:val="00AD7FE5"/>
    <w:rsid w:val="00AE12F5"/>
    <w:rsid w:val="00AE5BFB"/>
    <w:rsid w:val="00AE7D73"/>
    <w:rsid w:val="00AF03B8"/>
    <w:rsid w:val="00AF12AC"/>
    <w:rsid w:val="00AF1DD3"/>
    <w:rsid w:val="00AF3D38"/>
    <w:rsid w:val="00AF528A"/>
    <w:rsid w:val="00AF7E88"/>
    <w:rsid w:val="00B00430"/>
    <w:rsid w:val="00B00833"/>
    <w:rsid w:val="00B01701"/>
    <w:rsid w:val="00B02CF5"/>
    <w:rsid w:val="00B0333E"/>
    <w:rsid w:val="00B137CB"/>
    <w:rsid w:val="00B21CB7"/>
    <w:rsid w:val="00B25401"/>
    <w:rsid w:val="00B25EBB"/>
    <w:rsid w:val="00B32A5F"/>
    <w:rsid w:val="00B33A9F"/>
    <w:rsid w:val="00B33DD5"/>
    <w:rsid w:val="00B34C51"/>
    <w:rsid w:val="00B408E3"/>
    <w:rsid w:val="00B418BD"/>
    <w:rsid w:val="00B431DE"/>
    <w:rsid w:val="00B432AD"/>
    <w:rsid w:val="00B45CE6"/>
    <w:rsid w:val="00B465AF"/>
    <w:rsid w:val="00B46851"/>
    <w:rsid w:val="00B527A2"/>
    <w:rsid w:val="00B52D32"/>
    <w:rsid w:val="00B55A2E"/>
    <w:rsid w:val="00B561D9"/>
    <w:rsid w:val="00B64959"/>
    <w:rsid w:val="00B65D86"/>
    <w:rsid w:val="00B67D08"/>
    <w:rsid w:val="00B75137"/>
    <w:rsid w:val="00B75AA5"/>
    <w:rsid w:val="00B77C66"/>
    <w:rsid w:val="00B80778"/>
    <w:rsid w:val="00B81E1F"/>
    <w:rsid w:val="00B83730"/>
    <w:rsid w:val="00B83D82"/>
    <w:rsid w:val="00B86004"/>
    <w:rsid w:val="00B87999"/>
    <w:rsid w:val="00B9016C"/>
    <w:rsid w:val="00B948B0"/>
    <w:rsid w:val="00BA339B"/>
    <w:rsid w:val="00BA625E"/>
    <w:rsid w:val="00BB263D"/>
    <w:rsid w:val="00BB2C44"/>
    <w:rsid w:val="00BB3162"/>
    <w:rsid w:val="00BB42D7"/>
    <w:rsid w:val="00BB54CD"/>
    <w:rsid w:val="00BB5554"/>
    <w:rsid w:val="00BB6719"/>
    <w:rsid w:val="00BC1125"/>
    <w:rsid w:val="00BC2AF0"/>
    <w:rsid w:val="00BC40FC"/>
    <w:rsid w:val="00BD0823"/>
    <w:rsid w:val="00BD1B59"/>
    <w:rsid w:val="00BD2BE9"/>
    <w:rsid w:val="00BD4D3C"/>
    <w:rsid w:val="00BD727E"/>
    <w:rsid w:val="00BD789E"/>
    <w:rsid w:val="00BE1938"/>
    <w:rsid w:val="00BE193D"/>
    <w:rsid w:val="00BE2948"/>
    <w:rsid w:val="00BE2D28"/>
    <w:rsid w:val="00BE37F7"/>
    <w:rsid w:val="00BE61E1"/>
    <w:rsid w:val="00BF11A2"/>
    <w:rsid w:val="00BF3F35"/>
    <w:rsid w:val="00BF459F"/>
    <w:rsid w:val="00BF78F2"/>
    <w:rsid w:val="00C00F51"/>
    <w:rsid w:val="00C03EED"/>
    <w:rsid w:val="00C04355"/>
    <w:rsid w:val="00C10B56"/>
    <w:rsid w:val="00C12AE4"/>
    <w:rsid w:val="00C172B0"/>
    <w:rsid w:val="00C231FC"/>
    <w:rsid w:val="00C24FBF"/>
    <w:rsid w:val="00C26F5C"/>
    <w:rsid w:val="00C3412B"/>
    <w:rsid w:val="00C343B5"/>
    <w:rsid w:val="00C34588"/>
    <w:rsid w:val="00C35EAB"/>
    <w:rsid w:val="00C402D9"/>
    <w:rsid w:val="00C406B4"/>
    <w:rsid w:val="00C41B4A"/>
    <w:rsid w:val="00C432D0"/>
    <w:rsid w:val="00C50363"/>
    <w:rsid w:val="00C555C3"/>
    <w:rsid w:val="00C57763"/>
    <w:rsid w:val="00C605DE"/>
    <w:rsid w:val="00C62156"/>
    <w:rsid w:val="00C63C9F"/>
    <w:rsid w:val="00C73762"/>
    <w:rsid w:val="00C812FF"/>
    <w:rsid w:val="00C84AA9"/>
    <w:rsid w:val="00C87732"/>
    <w:rsid w:val="00C9158B"/>
    <w:rsid w:val="00C91FB2"/>
    <w:rsid w:val="00C93C41"/>
    <w:rsid w:val="00C95E0F"/>
    <w:rsid w:val="00CA082E"/>
    <w:rsid w:val="00CA3230"/>
    <w:rsid w:val="00CA51C9"/>
    <w:rsid w:val="00CA5491"/>
    <w:rsid w:val="00CB33CE"/>
    <w:rsid w:val="00CB5B1F"/>
    <w:rsid w:val="00CB758E"/>
    <w:rsid w:val="00CC09A1"/>
    <w:rsid w:val="00CD2D47"/>
    <w:rsid w:val="00CD52F7"/>
    <w:rsid w:val="00CD780C"/>
    <w:rsid w:val="00CE12AC"/>
    <w:rsid w:val="00CE2FC9"/>
    <w:rsid w:val="00CE4408"/>
    <w:rsid w:val="00CF5DAC"/>
    <w:rsid w:val="00CF7D5A"/>
    <w:rsid w:val="00CF7F67"/>
    <w:rsid w:val="00D01A82"/>
    <w:rsid w:val="00D02CDC"/>
    <w:rsid w:val="00D04A05"/>
    <w:rsid w:val="00D0711C"/>
    <w:rsid w:val="00D07371"/>
    <w:rsid w:val="00D11A3F"/>
    <w:rsid w:val="00D12A44"/>
    <w:rsid w:val="00D12F83"/>
    <w:rsid w:val="00D14637"/>
    <w:rsid w:val="00D165C5"/>
    <w:rsid w:val="00D16F38"/>
    <w:rsid w:val="00D20EE4"/>
    <w:rsid w:val="00D27FB6"/>
    <w:rsid w:val="00D3204E"/>
    <w:rsid w:val="00D33E4A"/>
    <w:rsid w:val="00D36F56"/>
    <w:rsid w:val="00D43FAD"/>
    <w:rsid w:val="00D4475C"/>
    <w:rsid w:val="00D44BE0"/>
    <w:rsid w:val="00D4581A"/>
    <w:rsid w:val="00D469AD"/>
    <w:rsid w:val="00D47619"/>
    <w:rsid w:val="00D47D32"/>
    <w:rsid w:val="00D51C48"/>
    <w:rsid w:val="00D51F3B"/>
    <w:rsid w:val="00D51F99"/>
    <w:rsid w:val="00D52A8D"/>
    <w:rsid w:val="00D56A29"/>
    <w:rsid w:val="00D61B1E"/>
    <w:rsid w:val="00D62E44"/>
    <w:rsid w:val="00D6496D"/>
    <w:rsid w:val="00D71886"/>
    <w:rsid w:val="00D75838"/>
    <w:rsid w:val="00D759D1"/>
    <w:rsid w:val="00D7612B"/>
    <w:rsid w:val="00D80BCC"/>
    <w:rsid w:val="00D8426E"/>
    <w:rsid w:val="00D84722"/>
    <w:rsid w:val="00D9329D"/>
    <w:rsid w:val="00D93DA6"/>
    <w:rsid w:val="00D95D2D"/>
    <w:rsid w:val="00DA0867"/>
    <w:rsid w:val="00DA2B0F"/>
    <w:rsid w:val="00DB039B"/>
    <w:rsid w:val="00DB141F"/>
    <w:rsid w:val="00DC16CC"/>
    <w:rsid w:val="00DC2258"/>
    <w:rsid w:val="00DC6309"/>
    <w:rsid w:val="00DC7ADA"/>
    <w:rsid w:val="00DC7FEC"/>
    <w:rsid w:val="00DD0826"/>
    <w:rsid w:val="00DD0F82"/>
    <w:rsid w:val="00DD2E4F"/>
    <w:rsid w:val="00DE1089"/>
    <w:rsid w:val="00DE1622"/>
    <w:rsid w:val="00DE17EB"/>
    <w:rsid w:val="00DE3B0D"/>
    <w:rsid w:val="00DF2069"/>
    <w:rsid w:val="00DF4801"/>
    <w:rsid w:val="00DF59FD"/>
    <w:rsid w:val="00E01CB7"/>
    <w:rsid w:val="00E0283C"/>
    <w:rsid w:val="00E0722D"/>
    <w:rsid w:val="00E15745"/>
    <w:rsid w:val="00E15CAB"/>
    <w:rsid w:val="00E23F50"/>
    <w:rsid w:val="00E25A94"/>
    <w:rsid w:val="00E2732B"/>
    <w:rsid w:val="00E279A8"/>
    <w:rsid w:val="00E31AAD"/>
    <w:rsid w:val="00E33159"/>
    <w:rsid w:val="00E4083F"/>
    <w:rsid w:val="00E425C9"/>
    <w:rsid w:val="00E44562"/>
    <w:rsid w:val="00E514EA"/>
    <w:rsid w:val="00E60DDD"/>
    <w:rsid w:val="00E62C23"/>
    <w:rsid w:val="00E6417D"/>
    <w:rsid w:val="00E64939"/>
    <w:rsid w:val="00E675C2"/>
    <w:rsid w:val="00E70C52"/>
    <w:rsid w:val="00E729D3"/>
    <w:rsid w:val="00E72F6A"/>
    <w:rsid w:val="00E82D39"/>
    <w:rsid w:val="00E85A1B"/>
    <w:rsid w:val="00E85FD7"/>
    <w:rsid w:val="00E87110"/>
    <w:rsid w:val="00E87942"/>
    <w:rsid w:val="00E924C5"/>
    <w:rsid w:val="00E93172"/>
    <w:rsid w:val="00EA18A5"/>
    <w:rsid w:val="00EA2BF8"/>
    <w:rsid w:val="00EA2EC7"/>
    <w:rsid w:val="00EA45EE"/>
    <w:rsid w:val="00EA7DC0"/>
    <w:rsid w:val="00EA7ED5"/>
    <w:rsid w:val="00EB0EA2"/>
    <w:rsid w:val="00EB2F91"/>
    <w:rsid w:val="00EB690D"/>
    <w:rsid w:val="00EC1026"/>
    <w:rsid w:val="00EC150C"/>
    <w:rsid w:val="00EC175A"/>
    <w:rsid w:val="00EC2F85"/>
    <w:rsid w:val="00EC41C4"/>
    <w:rsid w:val="00EC43CD"/>
    <w:rsid w:val="00EC501B"/>
    <w:rsid w:val="00EC64EF"/>
    <w:rsid w:val="00EE1805"/>
    <w:rsid w:val="00EE1AF8"/>
    <w:rsid w:val="00EE2C17"/>
    <w:rsid w:val="00EE3856"/>
    <w:rsid w:val="00EE3EF5"/>
    <w:rsid w:val="00EE6957"/>
    <w:rsid w:val="00EF0F7B"/>
    <w:rsid w:val="00EF5E04"/>
    <w:rsid w:val="00EF6338"/>
    <w:rsid w:val="00EF780C"/>
    <w:rsid w:val="00F02270"/>
    <w:rsid w:val="00F03036"/>
    <w:rsid w:val="00F04CE9"/>
    <w:rsid w:val="00F059A2"/>
    <w:rsid w:val="00F07265"/>
    <w:rsid w:val="00F12E17"/>
    <w:rsid w:val="00F12EE0"/>
    <w:rsid w:val="00F132DE"/>
    <w:rsid w:val="00F15B92"/>
    <w:rsid w:val="00F218B0"/>
    <w:rsid w:val="00F2282D"/>
    <w:rsid w:val="00F23792"/>
    <w:rsid w:val="00F3077C"/>
    <w:rsid w:val="00F31315"/>
    <w:rsid w:val="00F31C1A"/>
    <w:rsid w:val="00F3480F"/>
    <w:rsid w:val="00F34B6E"/>
    <w:rsid w:val="00F407D1"/>
    <w:rsid w:val="00F42B33"/>
    <w:rsid w:val="00F449EF"/>
    <w:rsid w:val="00F460F1"/>
    <w:rsid w:val="00F537CE"/>
    <w:rsid w:val="00F56304"/>
    <w:rsid w:val="00F60555"/>
    <w:rsid w:val="00F60C55"/>
    <w:rsid w:val="00F61449"/>
    <w:rsid w:val="00F61FC1"/>
    <w:rsid w:val="00F64EDF"/>
    <w:rsid w:val="00F72E06"/>
    <w:rsid w:val="00F744A1"/>
    <w:rsid w:val="00F74733"/>
    <w:rsid w:val="00F830C2"/>
    <w:rsid w:val="00F840E4"/>
    <w:rsid w:val="00F868B3"/>
    <w:rsid w:val="00F9047C"/>
    <w:rsid w:val="00F906F2"/>
    <w:rsid w:val="00F907A0"/>
    <w:rsid w:val="00F92952"/>
    <w:rsid w:val="00F94E43"/>
    <w:rsid w:val="00FA055B"/>
    <w:rsid w:val="00FA3AA1"/>
    <w:rsid w:val="00FA5A2C"/>
    <w:rsid w:val="00FA6129"/>
    <w:rsid w:val="00FB33EB"/>
    <w:rsid w:val="00FB39F0"/>
    <w:rsid w:val="00FC2034"/>
    <w:rsid w:val="00FC4515"/>
    <w:rsid w:val="00FC5F1C"/>
    <w:rsid w:val="00FC6BCB"/>
    <w:rsid w:val="00FC6E34"/>
    <w:rsid w:val="00FD13D0"/>
    <w:rsid w:val="00FD3042"/>
    <w:rsid w:val="00FD526D"/>
    <w:rsid w:val="00FD5C15"/>
    <w:rsid w:val="00FD636B"/>
    <w:rsid w:val="00FD712E"/>
    <w:rsid w:val="00FE0F1C"/>
    <w:rsid w:val="00FE16A8"/>
    <w:rsid w:val="00FE1E99"/>
    <w:rsid w:val="00FE1EA4"/>
    <w:rsid w:val="00FE3491"/>
    <w:rsid w:val="00FE48CD"/>
    <w:rsid w:val="00FE7BD6"/>
    <w:rsid w:val="00FF1379"/>
    <w:rsid w:val="00FF628F"/>
    <w:rsid w:val="00FF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4C"/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1F1A"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4637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F1C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780C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3180"/>
    <w:rPr>
      <w:rFonts w:cs="Times New Roman"/>
      <w:b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4637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D575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D5751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81F1A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575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81F1A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575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881F1A"/>
    <w:rPr>
      <w:rFonts w:cs="Times New Roman"/>
    </w:rPr>
  </w:style>
  <w:style w:type="character" w:styleId="Hyperlink">
    <w:name w:val="Hyperlink"/>
    <w:basedOn w:val="DefaultParagraphFont"/>
    <w:uiPriority w:val="99"/>
    <w:rsid w:val="00881F1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1180C"/>
    <w:pPr>
      <w:spacing w:before="100" w:beforeAutospacing="1" w:after="100" w:afterAutospacing="1"/>
    </w:pPr>
  </w:style>
  <w:style w:type="paragraph" w:customStyle="1" w:styleId="2">
    <w:name w:val="Знак Знак2 Знак Знак Знак Знак"/>
    <w:basedOn w:val="Normal"/>
    <w:uiPriority w:val="99"/>
    <w:rsid w:val="00A00D4C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1">
    <w:name w:val="Знак Знак1 Знак Знак Знак Знак Знак Знак Знак Знак Знак Знак Знак"/>
    <w:basedOn w:val="Normal"/>
    <w:uiPriority w:val="99"/>
    <w:rsid w:val="000A2C34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sid w:val="00541D08"/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41D08"/>
    <w:rPr>
      <w:rFonts w:ascii="Calibri" w:hAnsi="Calibri" w:cs="Times New Roman"/>
      <w:sz w:val="21"/>
      <w:lang w:val="ru-RU" w:eastAsia="en-US"/>
    </w:rPr>
  </w:style>
  <w:style w:type="paragraph" w:customStyle="1" w:styleId="Default">
    <w:name w:val="Default"/>
    <w:uiPriority w:val="99"/>
    <w:rsid w:val="008D63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">
    <w:name w:val="Текст документа"/>
    <w:basedOn w:val="NormalWeb"/>
    <w:link w:val="a0"/>
    <w:autoRedefine/>
    <w:uiPriority w:val="99"/>
    <w:rsid w:val="003F1CB2"/>
    <w:pPr>
      <w:ind w:left="-52" w:firstLine="36"/>
      <w:jc w:val="both"/>
    </w:pPr>
    <w:rPr>
      <w:color w:val="000000"/>
    </w:rPr>
  </w:style>
  <w:style w:type="character" w:customStyle="1" w:styleId="a0">
    <w:name w:val="Текст документа Знак"/>
    <w:link w:val="a"/>
    <w:uiPriority w:val="99"/>
    <w:locked/>
    <w:rsid w:val="003F1CB2"/>
    <w:rPr>
      <w:rFonts w:eastAsia="Times New Roman"/>
      <w:color w:val="000000"/>
      <w:sz w:val="28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3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5751"/>
    <w:rPr>
      <w:rFonts w:cs="Times New Roman"/>
      <w:sz w:val="2"/>
    </w:rPr>
  </w:style>
  <w:style w:type="character" w:styleId="Strong">
    <w:name w:val="Strong"/>
    <w:basedOn w:val="DefaultParagraphFont"/>
    <w:uiPriority w:val="99"/>
    <w:qFormat/>
    <w:rsid w:val="00546F15"/>
    <w:rPr>
      <w:rFonts w:cs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1825D0"/>
    <w:pPr>
      <w:ind w:firstLine="5103"/>
    </w:pPr>
    <w:rPr>
      <w:rFonts w:ascii="Courier New" w:hAnsi="Courier New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D5751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1825D0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9D575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1">
    <w:name w:val="Знак Знак Знак Знак Знак Знак Знак Знак"/>
    <w:basedOn w:val="Normal"/>
    <w:uiPriority w:val="99"/>
    <w:rsid w:val="001825D0"/>
    <w:rPr>
      <w:rFonts w:ascii="Verdana" w:hAnsi="Verdana" w:cs="Verdana"/>
      <w:sz w:val="20"/>
      <w:lang w:val="en-US" w:eastAsia="en-US"/>
    </w:rPr>
  </w:style>
  <w:style w:type="character" w:styleId="FollowedHyperlink">
    <w:name w:val="FollowedHyperlink"/>
    <w:basedOn w:val="DefaultParagraphFont"/>
    <w:uiPriority w:val="99"/>
    <w:rsid w:val="0003301E"/>
    <w:rPr>
      <w:rFonts w:cs="Times New Roman"/>
      <w:color w:val="800080"/>
      <w:u w:val="single"/>
    </w:rPr>
  </w:style>
  <w:style w:type="character" w:customStyle="1" w:styleId="text-highlight">
    <w:name w:val="text-highlight"/>
    <w:basedOn w:val="DefaultParagraphFont"/>
    <w:uiPriority w:val="99"/>
    <w:rsid w:val="00FD712E"/>
    <w:rPr>
      <w:rFonts w:cs="Times New Roman"/>
    </w:rPr>
  </w:style>
  <w:style w:type="table" w:styleId="TableGrid">
    <w:name w:val="Table Grid"/>
    <w:basedOn w:val="TableNormal"/>
    <w:uiPriority w:val="99"/>
    <w:rsid w:val="00C877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0">
    <w:name w:val="normalweb"/>
    <w:basedOn w:val="Normal"/>
    <w:uiPriority w:val="99"/>
    <w:rsid w:val="0085071B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DefaultParagraphFont"/>
    <w:uiPriority w:val="99"/>
    <w:rsid w:val="00C04355"/>
    <w:rPr>
      <w:rFonts w:cs="Times New Roman"/>
    </w:rPr>
  </w:style>
  <w:style w:type="character" w:customStyle="1" w:styleId="extended-textshort">
    <w:name w:val="extended-text__short"/>
    <w:basedOn w:val="DefaultParagraphFont"/>
    <w:uiPriority w:val="99"/>
    <w:rsid w:val="00381379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F09F5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D31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D5751"/>
    <w:rPr>
      <w:rFonts w:cs="Times New Roman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D1463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D14637"/>
    <w:rPr>
      <w:rFonts w:ascii="Arial" w:hAnsi="Arial" w:cs="Times New Roman"/>
      <w:vanish/>
      <w:sz w:val="16"/>
    </w:rPr>
  </w:style>
  <w:style w:type="character" w:customStyle="1" w:styleId="dashed">
    <w:name w:val="dashed"/>
    <w:uiPriority w:val="99"/>
    <w:rsid w:val="00D14637"/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D14637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D14637"/>
    <w:rPr>
      <w:rFonts w:ascii="Arial" w:hAnsi="Arial" w:cs="Times New Roman"/>
      <w:vanish/>
      <w:sz w:val="16"/>
    </w:rPr>
  </w:style>
  <w:style w:type="paragraph" w:customStyle="1" w:styleId="hidden">
    <w:name w:val="hidden"/>
    <w:basedOn w:val="Normal"/>
    <w:uiPriority w:val="99"/>
    <w:rsid w:val="00D14637"/>
    <w:pPr>
      <w:spacing w:after="240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A00D23"/>
    <w:rPr>
      <w:rFonts w:cs="Times New Roman"/>
    </w:rPr>
  </w:style>
  <w:style w:type="character" w:styleId="BookTitle">
    <w:name w:val="Book Title"/>
    <w:basedOn w:val="DefaultParagraphFont"/>
    <w:uiPriority w:val="99"/>
    <w:qFormat/>
    <w:rsid w:val="00A00D23"/>
    <w:rPr>
      <w:rFonts w:cs="Times New Roman"/>
      <w:b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24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2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66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6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6638">
              <w:marLeft w:val="0"/>
              <w:marRight w:val="900"/>
              <w:marTop w:val="0"/>
              <w:marBottom w:val="690"/>
              <w:divBdr>
                <w:top w:val="single" w:sz="6" w:space="0" w:color="F5F5F5"/>
                <w:left w:val="single" w:sz="6" w:space="0" w:color="F5F5F5"/>
                <w:bottom w:val="single" w:sz="6" w:space="0" w:color="F5F5F5"/>
                <w:right w:val="single" w:sz="6" w:space="0" w:color="F5F5F5"/>
              </w:divBdr>
              <w:divsChild>
                <w:div w:id="19882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46650">
                          <w:marLeft w:val="0"/>
                          <w:marRight w:val="30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8246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664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466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2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4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2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.pfrf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1</Pages>
  <Words>253</Words>
  <Characters>1446</Characters>
  <Application>Microsoft Office Outlook</Application>
  <DocSecurity>0</DocSecurity>
  <Lines>0</Lines>
  <Paragraphs>0</Paragraphs>
  <ScaleCrop>false</ScaleCrop>
  <Company>OPFR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 рублей списал ПФР с банковских счетов работодателей-должников</dc:title>
  <dc:subject/>
  <dc:creator>2202</dc:creator>
  <cp:keywords/>
  <dc:description/>
  <cp:lastModifiedBy>084NaumovaNA</cp:lastModifiedBy>
  <cp:revision>11</cp:revision>
  <cp:lastPrinted>2020-04-30T05:12:00Z</cp:lastPrinted>
  <dcterms:created xsi:type="dcterms:W3CDTF">2020-11-26T06:12:00Z</dcterms:created>
  <dcterms:modified xsi:type="dcterms:W3CDTF">2020-12-01T06:06:00Z</dcterms:modified>
</cp:coreProperties>
</file>