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35B" w:rsidRDefault="006E735B" w:rsidP="006E735B">
      <w:pPr>
        <w:pStyle w:val="1"/>
        <w:spacing w:before="120" w:after="0" w:line="271" w:lineRule="auto"/>
        <w:ind w:left="5100"/>
      </w:pPr>
      <w:r>
        <w:rPr>
          <w:b w:val="0"/>
          <w:bCs w:val="0"/>
        </w:rPr>
        <w:t>Приложение 42</w:t>
      </w:r>
    </w:p>
    <w:p w:rsidR="006E735B" w:rsidRDefault="006E735B" w:rsidP="006E735B">
      <w:pPr>
        <w:pStyle w:val="1"/>
        <w:tabs>
          <w:tab w:val="left" w:pos="6974"/>
        </w:tabs>
        <w:ind w:left="5400"/>
        <w:rPr>
          <w:b w:val="0"/>
        </w:rPr>
      </w:pPr>
      <w:r>
        <w:rPr>
          <w:b w:val="0"/>
          <w:color w:val="000000"/>
        </w:rPr>
        <w:t xml:space="preserve">к приказу </w:t>
      </w:r>
      <w:r>
        <w:rPr>
          <w:b w:val="0"/>
        </w:rPr>
        <w:t>Роструда от 01.02.2022 № 20</w:t>
      </w:r>
    </w:p>
    <w:p w:rsidR="006E735B" w:rsidRDefault="006E735B" w:rsidP="006E735B">
      <w:pPr>
        <w:pStyle w:val="1"/>
        <w:spacing w:after="880"/>
        <w:ind w:right="700"/>
        <w:jc w:val="right"/>
      </w:pPr>
      <w:r>
        <w:rPr>
          <w:b w:val="0"/>
          <w:bCs w:val="0"/>
        </w:rPr>
        <w:t>ФОРМА</w:t>
      </w:r>
    </w:p>
    <w:p w:rsidR="006E735B" w:rsidRDefault="006E735B" w:rsidP="006E735B">
      <w:pPr>
        <w:pStyle w:val="1"/>
        <w:spacing w:after="162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6E735B" w:rsidRDefault="006E735B" w:rsidP="006E735B">
      <w:pPr>
        <w:pStyle w:val="1"/>
        <w:spacing w:after="0"/>
        <w:jc w:val="center"/>
      </w:pPr>
      <w:r>
        <w:t>Проверочный лист</w:t>
      </w:r>
    </w:p>
    <w:p w:rsidR="006E735B" w:rsidRDefault="006E735B" w:rsidP="006E735B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 xml:space="preserve">эксплуатации объектов теплоснабжения и </w:t>
      </w:r>
      <w:proofErr w:type="spellStart"/>
      <w:r>
        <w:t>теплопотребляющих</w:t>
      </w:r>
      <w:proofErr w:type="spellEnd"/>
      <w:r>
        <w:t xml:space="preserve"> установок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tabs>
                <w:tab w:val="left" w:pos="1814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6E735B" w:rsidRDefault="006E735B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6E735B" w:rsidRDefault="006E735B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tabs>
                <w:tab w:val="left" w:pos="2242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6E735B" w:rsidRDefault="006E735B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</w:tbl>
    <w:p w:rsidR="006E735B" w:rsidRDefault="006E735B" w:rsidP="006E735B">
      <w:pPr>
        <w:sectPr w:rsidR="006E735B">
          <w:headerReference w:type="even" r:id="rId4"/>
          <w:headerReference w:type="default" r:id="rId5"/>
          <w:pgSz w:w="11900" w:h="16840"/>
          <w:pgMar w:top="1110" w:right="733" w:bottom="1018" w:left="790" w:header="682" w:footer="590" w:gutter="0"/>
          <w:pgNumType w:start="12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2"/>
      </w:tblGrid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4176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tabs>
                <w:tab w:val="left" w:pos="2611"/>
                <w:tab w:val="left" w:pos="5155"/>
              </w:tabs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6E735B" w:rsidRDefault="006E735B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6E735B" w:rsidRDefault="006E735B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6E735B" w:rsidRDefault="006E735B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6E735B" w:rsidRDefault="006E735B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</w:pPr>
            <w:r>
              <w:t>№ от</w:t>
            </w: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6E735B" w:rsidRDefault="006E735B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</w:tbl>
    <w:p w:rsidR="006E735B" w:rsidRDefault="006E735B" w:rsidP="006E735B">
      <w:pPr>
        <w:spacing w:after="539" w:line="1" w:lineRule="exact"/>
      </w:pPr>
    </w:p>
    <w:p w:rsidR="006E735B" w:rsidRDefault="006E735B" w:rsidP="006E735B">
      <w:pPr>
        <w:pStyle w:val="1"/>
        <w:spacing w:after="0" w:line="360" w:lineRule="auto"/>
        <w:ind w:left="380"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93"/>
        <w:gridCol w:w="3110"/>
        <w:gridCol w:w="706"/>
        <w:gridCol w:w="710"/>
        <w:gridCol w:w="1262"/>
        <w:gridCol w:w="1157"/>
      </w:tblGrid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31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7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968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/>
        </w:tc>
        <w:tc>
          <w:tcPr>
            <w:tcW w:w="311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6E735B" w:rsidRDefault="006E735B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4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/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  <w:jc w:val="center"/>
            </w:pPr>
            <w:r>
              <w:t>7</w:t>
            </w: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154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  <w:ind w:firstLine="460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r>
              <w:t>На основе Правил № 924н и требований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работодателем разработаны инструкции по охране труда, которые утверждены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эксплуатацию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представительного органа(при наличии)?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</w:pPr>
            <w:r>
              <w:t xml:space="preserve">Пункт 3 Правил по охране труда при эксплуатации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установок, утвержденных приказом Минтруда России от 17.12.2020 №924н (зарегистрирован Минюстом России 29.12.2020, регистрационный №61926) (далее - Правила № 924н)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</w:tbl>
    <w:p w:rsidR="006E735B" w:rsidRDefault="006E735B" w:rsidP="006E735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93"/>
        <w:gridCol w:w="3101"/>
        <w:gridCol w:w="710"/>
        <w:gridCol w:w="710"/>
        <w:gridCol w:w="1267"/>
        <w:gridCol w:w="1166"/>
      </w:tblGrid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549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  <w:ind w:firstLine="400"/>
            </w:pPr>
            <w: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r>
              <w:t xml:space="preserve">Работодатель обеспечивает содержание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 в исправном состоянии и их эксплуатацию в соответствии с требованиями Правил № 924н 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</w:pPr>
            <w:r>
              <w:t>Пункт 5 Правил № 924н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301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/>
              <w:ind w:firstLine="400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r>
              <w:t>Работодателем выполняются требования охраны труда при организации проведения работ (производственных процессов)?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20" w:line="233" w:lineRule="auto"/>
            </w:pPr>
            <w:r>
              <w:t>Пункты 9-13 Правил № 924н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337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  <w:ind w:firstLine="400"/>
            </w:pPr>
            <w: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производственным помещениям (производственным площадкам)?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</w:pPr>
            <w:r>
              <w:t>Пункты 14-22 Правил № 924н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28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  <w:ind w:firstLine="400"/>
            </w:pPr>
            <w: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r>
              <w:t>Работодателем выполняются требования охраны труда при техническом обслуживании и ремонте объектов теплоснабжения и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</w:pPr>
            <w:r>
              <w:t>Пункты 23-36 Правил № 924н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</w:tbl>
    <w:p w:rsidR="006E735B" w:rsidRDefault="006E735B" w:rsidP="006E735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693"/>
        <w:gridCol w:w="3110"/>
        <w:gridCol w:w="706"/>
        <w:gridCol w:w="710"/>
        <w:gridCol w:w="1267"/>
        <w:gridCol w:w="1147"/>
      </w:tblGrid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109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proofErr w:type="spellStart"/>
            <w:r>
              <w:t>теплопотребляющих</w:t>
            </w:r>
            <w:proofErr w:type="spellEnd"/>
            <w:r>
              <w:t xml:space="preserve"> установок?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  <w:tr w:rsidR="006E735B" w:rsidTr="00493BF9">
        <w:tblPrEx>
          <w:tblCellMar>
            <w:top w:w="0" w:type="dxa"/>
            <w:bottom w:w="0" w:type="dxa"/>
          </w:tblCellMar>
        </w:tblPrEx>
        <w:trPr>
          <w:trHeight w:hRule="exact" w:val="340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  <w:ind w:firstLine="420"/>
            </w:pPr>
            <w: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E735B" w:rsidRDefault="006E735B" w:rsidP="00493BF9">
            <w:pPr>
              <w:pStyle w:val="a5"/>
            </w:pPr>
            <w:r>
              <w:t xml:space="preserve">Работодателем выполняются требования охраны труда при эксплуатации объектов теплоснабжения и </w:t>
            </w:r>
            <w:proofErr w:type="spellStart"/>
            <w:r>
              <w:t>теплопотребляющих</w:t>
            </w:r>
            <w:proofErr w:type="spellEnd"/>
            <w:r>
              <w:t xml:space="preserve"> установок?</w:t>
            </w:r>
          </w:p>
        </w:tc>
        <w:tc>
          <w:tcPr>
            <w:tcW w:w="3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pStyle w:val="a5"/>
              <w:spacing w:before="100"/>
            </w:pPr>
            <w:r>
              <w:t>Пункты 37-47 Правил № 924н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E735B" w:rsidRDefault="006E735B" w:rsidP="00493BF9">
            <w:pPr>
              <w:rPr>
                <w:sz w:val="10"/>
                <w:szCs w:val="10"/>
              </w:rPr>
            </w:pPr>
          </w:p>
        </w:tc>
      </w:tr>
    </w:tbl>
    <w:p w:rsidR="006E735B" w:rsidRDefault="006E735B" w:rsidP="006E735B">
      <w:pPr>
        <w:sectPr w:rsidR="006E735B">
          <w:headerReference w:type="even" r:id="rId6"/>
          <w:headerReference w:type="default" r:id="rId7"/>
          <w:pgSz w:w="11900" w:h="16840"/>
          <w:pgMar w:top="1110" w:right="733" w:bottom="1018" w:left="790" w:header="0" w:footer="59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B6DDD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B6DDD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B6DD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.35pt;margin-top:34.6pt;width:3.85pt;height:7.2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BB6DDD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50E85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BB6DD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35pt;margin-top:34.6pt;width:3.85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BB6DDD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E735B" w:rsidRPr="006E735B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E735B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E735B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B6DDD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E735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6E735B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6E735B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6E735B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6E735B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6E735B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6E735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607</Words>
  <Characters>3466</Characters>
  <Application>Microsoft Office Word</Application>
  <DocSecurity>0</DocSecurity>
  <Lines>28</Lines>
  <Paragraphs>8</Paragraphs>
  <ScaleCrop>false</ScaleCrop>
  <Company>Krokoz™</Company>
  <LinksUpToDate>false</LinksUpToDate>
  <CharactersWithSpaces>4065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2022-03-01T11:51:00Z</dcterms:created>
  <dcterms:modified xsi:type="dcterms:W3CDTF">2022-03-01T11:51:00Z</dcterms:modified>
</cp:coreProperties>
</file>