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87" w:rsidRDefault="00642F87" w:rsidP="00642F87">
      <w:pPr>
        <w:widowControl w:val="0"/>
        <w:suppressAutoHyphens/>
        <w:autoSpaceDE w:val="0"/>
        <w:spacing w:after="0" w:line="240" w:lineRule="auto"/>
        <w:ind w:left="3600" w:right="4565" w:firstLine="369"/>
        <w:rPr>
          <w:rFonts w:ascii="Arial" w:eastAsia="Arial" w:hAnsi="Arial" w:cs="Arial"/>
          <w:kern w:val="1"/>
          <w:sz w:val="24"/>
          <w:szCs w:val="24"/>
          <w:lang w:eastAsia="ru-RU" w:bidi="ru-RU"/>
        </w:rPr>
      </w:pPr>
    </w:p>
    <w:p w:rsidR="009F3D86" w:rsidRPr="009F3D86" w:rsidRDefault="009F3D86" w:rsidP="00642F87">
      <w:pPr>
        <w:widowControl w:val="0"/>
        <w:suppressAutoHyphens/>
        <w:autoSpaceDE w:val="0"/>
        <w:spacing w:after="0" w:line="240" w:lineRule="auto"/>
        <w:ind w:left="3600" w:right="4565" w:firstLine="369"/>
        <w:rPr>
          <w:rFonts w:ascii="Arial" w:eastAsia="Arial" w:hAnsi="Arial" w:cs="Arial"/>
          <w:kern w:val="1"/>
          <w:sz w:val="24"/>
          <w:szCs w:val="24"/>
          <w:lang w:eastAsia="ru-RU" w:bidi="ru-RU"/>
        </w:rPr>
      </w:pPr>
      <w:r w:rsidRPr="009F3D86">
        <w:rPr>
          <w:rFonts w:ascii="Arial" w:eastAsia="Arial" w:hAnsi="Arial" w:cs="Ari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771525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86" w:rsidRPr="009F3D86" w:rsidRDefault="009F3D86" w:rsidP="009F3D8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Arial Narrow" w:eastAsia="Arial" w:hAnsi="Arial Narrow" w:cs="Arial"/>
          <w:b/>
          <w:bCs/>
          <w:kern w:val="1"/>
          <w:sz w:val="40"/>
          <w:szCs w:val="40"/>
          <w:lang w:eastAsia="ru-RU" w:bidi="ru-RU"/>
        </w:rPr>
      </w:pPr>
      <w:r w:rsidRPr="009F3D86">
        <w:rPr>
          <w:rFonts w:ascii="Arial Narrow" w:eastAsia="Arial" w:hAnsi="Arial Narrow" w:cs="Arial"/>
          <w:b/>
          <w:bCs/>
          <w:kern w:val="1"/>
          <w:sz w:val="40"/>
          <w:szCs w:val="40"/>
          <w:lang w:eastAsia="ru-RU" w:bidi="ru-RU"/>
        </w:rPr>
        <w:t>Администрация Усть-Катавского городского округа</w:t>
      </w:r>
    </w:p>
    <w:p w:rsidR="009F3D86" w:rsidRPr="009F3D86" w:rsidRDefault="009F3D86" w:rsidP="009F3D86">
      <w:pPr>
        <w:keepNext/>
        <w:widowControl w:val="0"/>
        <w:suppressAutoHyphens/>
        <w:autoSpaceDE w:val="0"/>
        <w:spacing w:before="240" w:after="60" w:line="240" w:lineRule="auto"/>
        <w:contextualSpacing/>
        <w:jc w:val="center"/>
        <w:outlineLvl w:val="1"/>
        <w:rPr>
          <w:rFonts w:ascii="Arial Narrow" w:eastAsia="Times New Roman" w:hAnsi="Arial Narrow" w:cs="Times New Roman"/>
          <w:b/>
          <w:bCs/>
          <w:iCs/>
          <w:kern w:val="1"/>
          <w:sz w:val="40"/>
          <w:szCs w:val="40"/>
          <w:lang w:bidi="ru-RU"/>
        </w:rPr>
      </w:pPr>
      <w:r w:rsidRPr="009F3D86">
        <w:rPr>
          <w:rFonts w:ascii="Arial Narrow" w:eastAsia="Times New Roman" w:hAnsi="Arial Narrow" w:cs="Times New Roman"/>
          <w:b/>
          <w:bCs/>
          <w:iCs/>
          <w:kern w:val="1"/>
          <w:sz w:val="40"/>
          <w:szCs w:val="40"/>
          <w:lang w:bidi="ru-RU"/>
        </w:rPr>
        <w:t>Челябинской области</w:t>
      </w:r>
    </w:p>
    <w:p w:rsidR="009F3D86" w:rsidRPr="009F3D86" w:rsidRDefault="009F3D86" w:rsidP="009F3D8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 Black" w:eastAsia="SimSun" w:hAnsi="Arial Black" w:cs="Times New Roman"/>
          <w:b/>
          <w:bCs/>
          <w:color w:val="26282F"/>
          <w:sz w:val="52"/>
          <w:szCs w:val="24"/>
          <w:lang w:eastAsia="zh-CN"/>
        </w:rPr>
      </w:pPr>
      <w:r w:rsidRPr="009F3D86">
        <w:rPr>
          <w:rFonts w:ascii="Arial Black" w:eastAsia="SimSun" w:hAnsi="Arial Black" w:cs="Times New Roman"/>
          <w:b/>
          <w:bCs/>
          <w:color w:val="26282F"/>
          <w:sz w:val="52"/>
          <w:szCs w:val="24"/>
          <w:lang w:eastAsia="zh-CN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9F3D86" w:rsidRPr="009F3D86" w:rsidTr="00642F87">
        <w:trPr>
          <w:trHeight w:val="100"/>
        </w:trPr>
        <w:tc>
          <w:tcPr>
            <w:tcW w:w="9594" w:type="dxa"/>
          </w:tcPr>
          <w:p w:rsidR="009F3D86" w:rsidRPr="009F3D86" w:rsidRDefault="009F3D86" w:rsidP="009F3D8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24"/>
                <w:szCs w:val="24"/>
                <w:lang w:eastAsia="ru-RU" w:bidi="ru-RU"/>
              </w:rPr>
            </w:pPr>
          </w:p>
        </w:tc>
      </w:tr>
    </w:tbl>
    <w:p w:rsidR="009F3D86" w:rsidRPr="00642F87" w:rsidRDefault="009F3D86" w:rsidP="009F3D8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642F87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От</w:t>
      </w:r>
      <w:r w:rsidR="00642F87" w:rsidRPr="00642F87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13.12.2017 г.</w:t>
      </w:r>
      <w:r w:rsidRPr="00642F87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ab/>
      </w:r>
      <w:r w:rsidRPr="00642F87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ab/>
      </w:r>
      <w:r w:rsidRPr="00642F87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ab/>
        <w:t xml:space="preserve">          </w:t>
      </w:r>
      <w:r w:rsidR="00642F87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                                                             </w:t>
      </w:r>
      <w:r w:rsidRPr="00642F87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№ </w:t>
      </w:r>
      <w:r w:rsidR="00642F87" w:rsidRPr="00642F87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1663</w:t>
      </w:r>
    </w:p>
    <w:p w:rsidR="00642F87" w:rsidRDefault="00642F87" w:rsidP="009F3D86">
      <w:pPr>
        <w:ind w:left="-284" w:right="524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5E6A" w:rsidRDefault="00E20083" w:rsidP="000C4B0C">
      <w:pPr>
        <w:spacing w:line="240" w:lineRule="auto"/>
        <w:ind w:left="-284" w:right="524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B3B">
        <w:rPr>
          <w:rFonts w:ascii="Times New Roman" w:hAnsi="Times New Roman" w:cs="Times New Roman"/>
          <w:sz w:val="28"/>
          <w:szCs w:val="28"/>
        </w:rPr>
        <w:t>О формировании фонда капитального ремонта на счете регионального оператора в отношении многоквартирных домов,</w:t>
      </w:r>
      <w:r w:rsidR="004F5EF9" w:rsidRPr="00085B3B">
        <w:rPr>
          <w:rFonts w:ascii="Times New Roman" w:hAnsi="Times New Roman" w:cs="Times New Roman"/>
          <w:sz w:val="28"/>
          <w:szCs w:val="28"/>
        </w:rPr>
        <w:t xml:space="preserve"> в которых собственники помещений</w:t>
      </w:r>
      <w:r w:rsidRPr="00085B3B">
        <w:rPr>
          <w:rFonts w:ascii="Times New Roman" w:hAnsi="Times New Roman" w:cs="Times New Roman"/>
          <w:sz w:val="28"/>
          <w:szCs w:val="28"/>
        </w:rPr>
        <w:t xml:space="preserve"> в установленный срок не выбрали способ формирования Фонда капитального ремонта общего имущества в многоквартирном доме</w:t>
      </w:r>
    </w:p>
    <w:p w:rsidR="000C4B0C" w:rsidRDefault="000C4B0C" w:rsidP="000C4B0C">
      <w:pPr>
        <w:spacing w:line="240" w:lineRule="auto"/>
        <w:ind w:left="-284" w:right="524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FC9" w:rsidRPr="00085B3B" w:rsidRDefault="00E20083" w:rsidP="00993FC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B3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85B3B">
        <w:rPr>
          <w:rFonts w:ascii="Times New Roman" w:hAnsi="Times New Roman" w:cs="Times New Roman"/>
          <w:sz w:val="28"/>
          <w:szCs w:val="28"/>
        </w:rPr>
        <w:t>организации обеспечения своевременного проведения капитального ремонта общего имущества</w:t>
      </w:r>
      <w:proofErr w:type="gramEnd"/>
      <w:r w:rsidRPr="00085B3B">
        <w:rPr>
          <w:rFonts w:ascii="Times New Roman" w:hAnsi="Times New Roman" w:cs="Times New Roman"/>
          <w:sz w:val="28"/>
          <w:szCs w:val="28"/>
        </w:rPr>
        <w:t xml:space="preserve"> в многоквартирных домах на территории Усть-Катавского городского округа в соответствии с частью 7 статьи 170 Жилищного кодекса Российской Федерации, Федеральным законом</w:t>
      </w:r>
      <w:r w:rsidR="004F5EF9" w:rsidRPr="00085B3B">
        <w:rPr>
          <w:rFonts w:ascii="Times New Roman" w:hAnsi="Times New Roman" w:cs="Times New Roman"/>
          <w:sz w:val="28"/>
          <w:szCs w:val="28"/>
        </w:rPr>
        <w:t xml:space="preserve"> от 29.12.2004г. № 188-ФЗ</w:t>
      </w:r>
      <w:r w:rsidRPr="00085B3B">
        <w:rPr>
          <w:rFonts w:ascii="Times New Roman" w:hAnsi="Times New Roman" w:cs="Times New Roman"/>
          <w:sz w:val="28"/>
          <w:szCs w:val="28"/>
        </w:rPr>
        <w:t xml:space="preserve">« Об общих </w:t>
      </w:r>
      <w:r w:rsidR="004F5EF9" w:rsidRPr="00085B3B">
        <w:rPr>
          <w:rFonts w:ascii="Times New Roman" w:hAnsi="Times New Roman" w:cs="Times New Roman"/>
          <w:sz w:val="28"/>
          <w:szCs w:val="28"/>
        </w:rPr>
        <w:t>принципах</w:t>
      </w:r>
      <w:r w:rsidRPr="00085B3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</w:t>
      </w:r>
      <w:r w:rsidR="004F5EF9" w:rsidRPr="00085B3B">
        <w:rPr>
          <w:rFonts w:ascii="Times New Roman" w:hAnsi="Times New Roman" w:cs="Times New Roman"/>
          <w:sz w:val="28"/>
          <w:szCs w:val="28"/>
        </w:rPr>
        <w:t>авления в Российской Федерации», в соответствии с Уставом</w:t>
      </w:r>
    </w:p>
    <w:p w:rsidR="003C2A41" w:rsidRPr="00085B3B" w:rsidRDefault="00B56F8C" w:rsidP="00993FC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B3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264E1" w:rsidRPr="00085B3B">
        <w:rPr>
          <w:rFonts w:ascii="Times New Roman" w:hAnsi="Times New Roman" w:cs="Times New Roman"/>
          <w:sz w:val="28"/>
          <w:szCs w:val="28"/>
        </w:rPr>
        <w:t>Усть-Катавского</w:t>
      </w:r>
      <w:r w:rsidR="003C2A41" w:rsidRPr="00085B3B">
        <w:rPr>
          <w:rFonts w:ascii="Times New Roman" w:hAnsi="Times New Roman" w:cs="Times New Roman"/>
          <w:sz w:val="28"/>
          <w:szCs w:val="28"/>
        </w:rPr>
        <w:t xml:space="preserve"> городского округа ПОСТАНОВЛЯЕТ</w:t>
      </w:r>
      <w:r w:rsidRPr="00085B3B">
        <w:rPr>
          <w:rFonts w:ascii="Times New Roman" w:hAnsi="Times New Roman" w:cs="Times New Roman"/>
          <w:sz w:val="28"/>
          <w:szCs w:val="28"/>
        </w:rPr>
        <w:t>:</w:t>
      </w:r>
    </w:p>
    <w:p w:rsidR="003C2A41" w:rsidRPr="00085B3B" w:rsidRDefault="00993FC9" w:rsidP="00993FC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B3B">
        <w:rPr>
          <w:rFonts w:ascii="Times New Roman" w:hAnsi="Times New Roman" w:cs="Times New Roman"/>
          <w:sz w:val="28"/>
          <w:szCs w:val="28"/>
        </w:rPr>
        <w:t xml:space="preserve"> 1. </w:t>
      </w:r>
      <w:r w:rsidR="00B56F8C" w:rsidRPr="00085B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0083" w:rsidRPr="00085B3B">
        <w:rPr>
          <w:rFonts w:ascii="Times New Roman" w:hAnsi="Times New Roman" w:cs="Times New Roman"/>
          <w:sz w:val="28"/>
          <w:szCs w:val="28"/>
        </w:rPr>
        <w:t>перечень многоквартирных домов, собственники помещений которых на общих собраниях не приняли решения по способу формированию Фонда капитального ремонта</w:t>
      </w:r>
      <w:r w:rsidR="00642F87">
        <w:rPr>
          <w:rFonts w:ascii="Times New Roman" w:hAnsi="Times New Roman" w:cs="Times New Roman"/>
          <w:sz w:val="28"/>
          <w:szCs w:val="28"/>
        </w:rPr>
        <w:t xml:space="preserve"> </w:t>
      </w:r>
      <w:r w:rsidR="00B56F8C" w:rsidRPr="00085B3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4264E1" w:rsidRPr="00085B3B">
        <w:rPr>
          <w:rFonts w:ascii="Times New Roman" w:hAnsi="Times New Roman" w:cs="Times New Roman"/>
          <w:sz w:val="28"/>
          <w:szCs w:val="28"/>
        </w:rPr>
        <w:t>Усть-Катавского</w:t>
      </w:r>
      <w:r w:rsidR="00642F87">
        <w:rPr>
          <w:rFonts w:ascii="Times New Roman" w:hAnsi="Times New Roman" w:cs="Times New Roman"/>
          <w:sz w:val="28"/>
          <w:szCs w:val="28"/>
        </w:rPr>
        <w:t xml:space="preserve"> </w:t>
      </w:r>
      <w:r w:rsidR="003C2A41" w:rsidRPr="00085B3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A7BD8" w:rsidRPr="00085B3B">
        <w:rPr>
          <w:rFonts w:ascii="Times New Roman" w:hAnsi="Times New Roman" w:cs="Times New Roman"/>
          <w:sz w:val="28"/>
          <w:szCs w:val="28"/>
        </w:rPr>
        <w:t xml:space="preserve"> (приложен</w:t>
      </w:r>
      <w:r w:rsidR="001E46A7" w:rsidRPr="00085B3B">
        <w:rPr>
          <w:rFonts w:ascii="Times New Roman" w:hAnsi="Times New Roman" w:cs="Times New Roman"/>
          <w:sz w:val="28"/>
          <w:szCs w:val="28"/>
        </w:rPr>
        <w:t>ие</w:t>
      </w:r>
      <w:r w:rsidR="00FA7BD8" w:rsidRPr="00085B3B">
        <w:rPr>
          <w:rFonts w:ascii="Times New Roman" w:hAnsi="Times New Roman" w:cs="Times New Roman"/>
          <w:sz w:val="28"/>
          <w:szCs w:val="28"/>
        </w:rPr>
        <w:t>)</w:t>
      </w:r>
      <w:r w:rsidR="00B56F8C" w:rsidRPr="00085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FC9" w:rsidRPr="00085B3B" w:rsidRDefault="00B56F8C" w:rsidP="00993FC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B3B">
        <w:rPr>
          <w:rFonts w:ascii="Times New Roman" w:hAnsi="Times New Roman" w:cs="Times New Roman"/>
          <w:sz w:val="28"/>
          <w:szCs w:val="28"/>
        </w:rPr>
        <w:t xml:space="preserve">2. </w:t>
      </w:r>
      <w:r w:rsidR="001E46A7" w:rsidRPr="00085B3B">
        <w:rPr>
          <w:rFonts w:ascii="Times New Roman" w:hAnsi="Times New Roman" w:cs="Times New Roman"/>
          <w:sz w:val="28"/>
          <w:szCs w:val="28"/>
        </w:rPr>
        <w:t>Утвердить способ формирования Фонда капитального ремонта в отношении многоквартирных домов согласно пункту 1 настоящего постановления на</w:t>
      </w:r>
      <w:r w:rsidR="00993FC9" w:rsidRPr="00085B3B">
        <w:rPr>
          <w:rFonts w:ascii="Times New Roman" w:hAnsi="Times New Roman" w:cs="Times New Roman"/>
          <w:sz w:val="28"/>
          <w:szCs w:val="28"/>
        </w:rPr>
        <w:t xml:space="preserve"> счете Регионального оператора.</w:t>
      </w:r>
    </w:p>
    <w:p w:rsidR="00993FC9" w:rsidRPr="00085B3B" w:rsidRDefault="001E46A7" w:rsidP="00993F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B3B">
        <w:rPr>
          <w:rFonts w:ascii="Times New Roman" w:hAnsi="Times New Roman" w:cs="Times New Roman"/>
          <w:sz w:val="28"/>
          <w:szCs w:val="28"/>
        </w:rPr>
        <w:t>3.</w:t>
      </w:r>
      <w:r w:rsidR="00993FC9" w:rsidRPr="00085B3B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Усть-Катавского</w:t>
      </w:r>
      <w:r w:rsidR="00642F87">
        <w:rPr>
          <w:rFonts w:ascii="Times New Roman" w:hAnsi="Times New Roman" w:cs="Times New Roman"/>
          <w:sz w:val="28"/>
          <w:szCs w:val="28"/>
        </w:rPr>
        <w:t xml:space="preserve"> </w:t>
      </w:r>
      <w:r w:rsidR="00993FC9" w:rsidRPr="00085B3B">
        <w:rPr>
          <w:rFonts w:ascii="Times New Roman" w:hAnsi="Times New Roman" w:cs="Times New Roman"/>
          <w:sz w:val="28"/>
          <w:szCs w:val="28"/>
        </w:rPr>
        <w:t xml:space="preserve">городского  округа (О.Л.Толоконникова) </w:t>
      </w:r>
      <w:r w:rsidR="004F5EF9" w:rsidRPr="00085B3B">
        <w:rPr>
          <w:rFonts w:ascii="Times New Roman" w:hAnsi="Times New Roman" w:cs="Times New Roman"/>
          <w:sz w:val="28"/>
          <w:szCs w:val="28"/>
        </w:rPr>
        <w:t>опубликовать</w:t>
      </w:r>
      <w:r w:rsidR="00993FC9" w:rsidRPr="00085B3B">
        <w:rPr>
          <w:rFonts w:ascii="Times New Roman" w:hAnsi="Times New Roman" w:cs="Times New Roman"/>
          <w:sz w:val="28"/>
          <w:szCs w:val="28"/>
        </w:rPr>
        <w:t xml:space="preserve"> да</w:t>
      </w:r>
      <w:bookmarkStart w:id="0" w:name="_GoBack"/>
      <w:bookmarkEnd w:id="0"/>
      <w:r w:rsidR="00993FC9" w:rsidRPr="00085B3B">
        <w:rPr>
          <w:rFonts w:ascii="Times New Roman" w:hAnsi="Times New Roman" w:cs="Times New Roman"/>
          <w:sz w:val="28"/>
          <w:szCs w:val="28"/>
        </w:rPr>
        <w:t>нное  постановление с приложениями на  официальном  сайте администрации  Усть-Катавского   городского  округа (www. ukgo.su).</w:t>
      </w:r>
    </w:p>
    <w:p w:rsidR="006E0009" w:rsidRPr="00085B3B" w:rsidRDefault="001E46A7" w:rsidP="00993FC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B3B">
        <w:rPr>
          <w:rFonts w:ascii="Times New Roman" w:hAnsi="Times New Roman" w:cs="Times New Roman"/>
          <w:sz w:val="28"/>
          <w:szCs w:val="28"/>
        </w:rPr>
        <w:t>4</w:t>
      </w:r>
      <w:r w:rsidR="00993FC9" w:rsidRPr="00085B3B">
        <w:rPr>
          <w:rFonts w:ascii="Times New Roman" w:hAnsi="Times New Roman" w:cs="Times New Roman"/>
          <w:sz w:val="28"/>
          <w:szCs w:val="28"/>
        </w:rPr>
        <w:t xml:space="preserve">. </w:t>
      </w:r>
      <w:r w:rsidRPr="00085B3B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постановления возложить на заместителя Главы Усть-Катавского городского округа – начальника </w:t>
      </w:r>
      <w:r w:rsidR="00993FC9" w:rsidRPr="00085B3B">
        <w:rPr>
          <w:rFonts w:ascii="Times New Roman" w:hAnsi="Times New Roman" w:cs="Times New Roman"/>
          <w:sz w:val="28"/>
          <w:szCs w:val="28"/>
        </w:rPr>
        <w:t>У</w:t>
      </w:r>
      <w:r w:rsidRPr="00085B3B">
        <w:rPr>
          <w:rFonts w:ascii="Times New Roman" w:hAnsi="Times New Roman" w:cs="Times New Roman"/>
          <w:sz w:val="28"/>
          <w:szCs w:val="28"/>
        </w:rPr>
        <w:t>правления инфраструктуры и строительства.</w:t>
      </w:r>
    </w:p>
    <w:p w:rsidR="00085B3B" w:rsidRDefault="00085B3B" w:rsidP="00993FC9">
      <w:pPr>
        <w:tabs>
          <w:tab w:val="left" w:pos="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009" w:rsidRPr="00085B3B" w:rsidRDefault="006E0009" w:rsidP="00993FC9">
      <w:pPr>
        <w:tabs>
          <w:tab w:val="left" w:pos="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Усть-Катавского городского округа            </w:t>
      </w:r>
      <w:r w:rsidR="00993FC9" w:rsidRPr="0008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93FC9" w:rsidRPr="0008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С.Д. Семков</w:t>
      </w:r>
    </w:p>
    <w:p w:rsidR="00642F87" w:rsidRDefault="00642F87" w:rsidP="003F6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F87" w:rsidRDefault="00642F87" w:rsidP="003F6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F87" w:rsidRDefault="00642F87" w:rsidP="00642F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F87" w:rsidRDefault="00B56F8C" w:rsidP="00642F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3D8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F63B7" w:rsidRDefault="00642F87" w:rsidP="00642F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56F8C" w:rsidRPr="009F3D8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42F87" w:rsidRDefault="00642F87" w:rsidP="00642F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3B7">
        <w:rPr>
          <w:rFonts w:ascii="Times New Roman" w:hAnsi="Times New Roman" w:cs="Times New Roman"/>
          <w:sz w:val="28"/>
          <w:szCs w:val="28"/>
        </w:rPr>
        <w:t>Усть-Катавского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9F3D86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D86">
        <w:rPr>
          <w:rFonts w:ascii="Times New Roman" w:hAnsi="Times New Roman" w:cs="Times New Roman"/>
          <w:sz w:val="28"/>
          <w:szCs w:val="28"/>
        </w:rPr>
        <w:t>округа</w:t>
      </w:r>
    </w:p>
    <w:p w:rsidR="00C370C8" w:rsidRDefault="00B56F8C" w:rsidP="00642F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3D86">
        <w:rPr>
          <w:rFonts w:ascii="Times New Roman" w:hAnsi="Times New Roman" w:cs="Times New Roman"/>
          <w:sz w:val="28"/>
          <w:szCs w:val="28"/>
        </w:rPr>
        <w:t xml:space="preserve">от </w:t>
      </w:r>
      <w:r w:rsidR="00642F87">
        <w:rPr>
          <w:rFonts w:ascii="Times New Roman" w:hAnsi="Times New Roman" w:cs="Times New Roman"/>
          <w:sz w:val="28"/>
          <w:szCs w:val="28"/>
        </w:rPr>
        <w:t>13.12.</w:t>
      </w:r>
      <w:r w:rsidRPr="009F3D86">
        <w:rPr>
          <w:rFonts w:ascii="Times New Roman" w:hAnsi="Times New Roman" w:cs="Times New Roman"/>
          <w:sz w:val="28"/>
          <w:szCs w:val="28"/>
        </w:rPr>
        <w:t>201</w:t>
      </w:r>
      <w:r w:rsidR="003F63B7">
        <w:rPr>
          <w:rFonts w:ascii="Times New Roman" w:hAnsi="Times New Roman" w:cs="Times New Roman"/>
          <w:sz w:val="28"/>
          <w:szCs w:val="28"/>
        </w:rPr>
        <w:t>7</w:t>
      </w:r>
      <w:r w:rsidRPr="009F3D8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2F87">
        <w:rPr>
          <w:rFonts w:ascii="Times New Roman" w:hAnsi="Times New Roman" w:cs="Times New Roman"/>
          <w:sz w:val="28"/>
          <w:szCs w:val="28"/>
        </w:rPr>
        <w:t xml:space="preserve">  №</w:t>
      </w:r>
      <w:r w:rsidRPr="009F3D86">
        <w:rPr>
          <w:rFonts w:ascii="Times New Roman" w:hAnsi="Times New Roman" w:cs="Times New Roman"/>
          <w:sz w:val="28"/>
          <w:szCs w:val="28"/>
        </w:rPr>
        <w:t xml:space="preserve"> </w:t>
      </w:r>
      <w:r w:rsidR="00642F87">
        <w:rPr>
          <w:rFonts w:ascii="Times New Roman" w:hAnsi="Times New Roman" w:cs="Times New Roman"/>
          <w:sz w:val="28"/>
          <w:szCs w:val="28"/>
        </w:rPr>
        <w:t>1663</w:t>
      </w:r>
    </w:p>
    <w:p w:rsidR="00424D8A" w:rsidRPr="009F3D86" w:rsidRDefault="00424D8A" w:rsidP="00642F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F87" w:rsidRDefault="00642F87" w:rsidP="009F3D8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4" w:type="dxa"/>
        <w:tblLook w:val="04A0"/>
      </w:tblPr>
      <w:tblGrid>
        <w:gridCol w:w="959"/>
        <w:gridCol w:w="8753"/>
      </w:tblGrid>
      <w:tr w:rsidR="00424D8A" w:rsidTr="00424D8A">
        <w:tc>
          <w:tcPr>
            <w:tcW w:w="959" w:type="dxa"/>
          </w:tcPr>
          <w:p w:rsidR="00424D8A" w:rsidRPr="00424D8A" w:rsidRDefault="00424D8A" w:rsidP="009F3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753" w:type="dxa"/>
          </w:tcPr>
          <w:p w:rsidR="00424D8A" w:rsidRPr="00424D8A" w:rsidRDefault="00424D8A" w:rsidP="00424D8A">
            <w:pPr>
              <w:pStyle w:val="a3"/>
              <w:tabs>
                <w:tab w:val="left" w:pos="2340"/>
                <w:tab w:val="center" w:pos="4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424D8A" w:rsidTr="00642F87">
        <w:tc>
          <w:tcPr>
            <w:tcW w:w="9712" w:type="dxa"/>
            <w:gridSpan w:val="2"/>
          </w:tcPr>
          <w:p w:rsidR="00424D8A" w:rsidRPr="00424D8A" w:rsidRDefault="00424D8A" w:rsidP="009F3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>Усть-Катавский городской округ</w:t>
            </w:r>
          </w:p>
        </w:tc>
      </w:tr>
      <w:tr w:rsidR="00424D8A" w:rsidTr="00424D8A">
        <w:tc>
          <w:tcPr>
            <w:tcW w:w="959" w:type="dxa"/>
          </w:tcPr>
          <w:p w:rsidR="00424D8A" w:rsidRPr="00424D8A" w:rsidRDefault="00424D8A" w:rsidP="00424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424D8A" w:rsidRPr="00424D8A" w:rsidRDefault="00424D8A" w:rsidP="00424D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31</w:t>
            </w:r>
          </w:p>
        </w:tc>
      </w:tr>
      <w:tr w:rsidR="00424D8A" w:rsidTr="00424D8A">
        <w:tc>
          <w:tcPr>
            <w:tcW w:w="959" w:type="dxa"/>
          </w:tcPr>
          <w:p w:rsidR="00424D8A" w:rsidRPr="00424D8A" w:rsidRDefault="00424D8A" w:rsidP="00424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424D8A" w:rsidRPr="00424D8A" w:rsidRDefault="00424D8A" w:rsidP="009F3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 xml:space="preserve">МКР-1,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24D8A" w:rsidTr="00424D8A">
        <w:tc>
          <w:tcPr>
            <w:tcW w:w="959" w:type="dxa"/>
          </w:tcPr>
          <w:p w:rsidR="00424D8A" w:rsidRPr="00424D8A" w:rsidRDefault="00424D8A" w:rsidP="00424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424D8A" w:rsidRPr="00424D8A" w:rsidRDefault="00424D8A" w:rsidP="009F3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>МКР-2,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424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4D8A" w:rsidRPr="008F00CC" w:rsidRDefault="00424D8A" w:rsidP="009F3D86">
      <w:pPr>
        <w:pStyle w:val="a3"/>
        <w:ind w:left="-284" w:firstLine="284"/>
        <w:jc w:val="both"/>
        <w:rPr>
          <w:rFonts w:ascii="Times New Roman" w:hAnsi="Times New Roman" w:cs="Times New Roman"/>
          <w:sz w:val="24"/>
        </w:rPr>
      </w:pPr>
    </w:p>
    <w:sectPr w:rsidR="00424D8A" w:rsidRPr="008F00CC" w:rsidSect="00642F87">
      <w:headerReference w:type="default" r:id="rId8"/>
      <w:pgSz w:w="11906" w:h="16838"/>
      <w:pgMar w:top="142" w:right="850" w:bottom="0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87" w:rsidRDefault="00642F87" w:rsidP="009949F8">
      <w:pPr>
        <w:spacing w:after="0" w:line="240" w:lineRule="auto"/>
      </w:pPr>
      <w:r>
        <w:separator/>
      </w:r>
    </w:p>
  </w:endnote>
  <w:endnote w:type="continuationSeparator" w:id="1">
    <w:p w:rsidR="00642F87" w:rsidRDefault="00642F87" w:rsidP="0099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87" w:rsidRDefault="00642F87" w:rsidP="009949F8">
      <w:pPr>
        <w:spacing w:after="0" w:line="240" w:lineRule="auto"/>
      </w:pPr>
      <w:r>
        <w:separator/>
      </w:r>
    </w:p>
  </w:footnote>
  <w:footnote w:type="continuationSeparator" w:id="1">
    <w:p w:rsidR="00642F87" w:rsidRDefault="00642F87" w:rsidP="0099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648774"/>
    </w:sdtPr>
    <w:sdtContent>
      <w:p w:rsidR="00642F87" w:rsidRDefault="00642F87">
        <w:pPr>
          <w:pStyle w:val="a7"/>
          <w:jc w:val="center"/>
        </w:pPr>
        <w:fldSimple w:instr="PAGE   \* MERGEFORMAT">
          <w:r w:rsidR="000C4B0C">
            <w:rPr>
              <w:noProof/>
            </w:rPr>
            <w:t>2</w:t>
          </w:r>
        </w:fldSimple>
      </w:p>
    </w:sdtContent>
  </w:sdt>
  <w:p w:rsidR="00642F87" w:rsidRDefault="00642F8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F8C"/>
    <w:rsid w:val="00085B3B"/>
    <w:rsid w:val="000C4B0C"/>
    <w:rsid w:val="00171A63"/>
    <w:rsid w:val="001E46A7"/>
    <w:rsid w:val="001E6B1B"/>
    <w:rsid w:val="00243751"/>
    <w:rsid w:val="00271031"/>
    <w:rsid w:val="002811A1"/>
    <w:rsid w:val="0029309F"/>
    <w:rsid w:val="00294B67"/>
    <w:rsid w:val="00304940"/>
    <w:rsid w:val="003B702E"/>
    <w:rsid w:val="003C2A41"/>
    <w:rsid w:val="003F63B7"/>
    <w:rsid w:val="00400A50"/>
    <w:rsid w:val="00424D8A"/>
    <w:rsid w:val="004264E1"/>
    <w:rsid w:val="00476441"/>
    <w:rsid w:val="004D53F8"/>
    <w:rsid w:val="004F5EF9"/>
    <w:rsid w:val="00505F45"/>
    <w:rsid w:val="005F0F77"/>
    <w:rsid w:val="00616EE3"/>
    <w:rsid w:val="00632CAB"/>
    <w:rsid w:val="00642F87"/>
    <w:rsid w:val="006E0009"/>
    <w:rsid w:val="008C2828"/>
    <w:rsid w:val="008C4040"/>
    <w:rsid w:val="008F00CC"/>
    <w:rsid w:val="00993FC9"/>
    <w:rsid w:val="009949F8"/>
    <w:rsid w:val="009F3D86"/>
    <w:rsid w:val="00A1468E"/>
    <w:rsid w:val="00AD0E2F"/>
    <w:rsid w:val="00B56F8C"/>
    <w:rsid w:val="00B72D43"/>
    <w:rsid w:val="00BA57B3"/>
    <w:rsid w:val="00C370C8"/>
    <w:rsid w:val="00CA57DB"/>
    <w:rsid w:val="00CB5E6A"/>
    <w:rsid w:val="00D648DD"/>
    <w:rsid w:val="00E043AD"/>
    <w:rsid w:val="00E20083"/>
    <w:rsid w:val="00E22F81"/>
    <w:rsid w:val="00FA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0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D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9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9F8"/>
  </w:style>
  <w:style w:type="paragraph" w:styleId="a9">
    <w:name w:val="footer"/>
    <w:basedOn w:val="a"/>
    <w:link w:val="aa"/>
    <w:uiPriority w:val="99"/>
    <w:unhideWhenUsed/>
    <w:rsid w:val="0099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6321-CB76-45B4-A4AA-818E8D81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Samokhval</dc:creator>
  <cp:lastModifiedBy>sherina</cp:lastModifiedBy>
  <cp:revision>27</cp:revision>
  <cp:lastPrinted>2017-12-06T12:38:00Z</cp:lastPrinted>
  <dcterms:created xsi:type="dcterms:W3CDTF">2016-01-06T12:15:00Z</dcterms:created>
  <dcterms:modified xsi:type="dcterms:W3CDTF">2017-12-15T07:05:00Z</dcterms:modified>
</cp:coreProperties>
</file>