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AF" w:rsidRPr="008360AF" w:rsidRDefault="008360AF" w:rsidP="008360AF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836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836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836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социально-экономического развития Усть-Катавского городского округа за </w:t>
      </w:r>
      <w:r w:rsidR="000B14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 - июнь</w:t>
      </w:r>
      <w:r w:rsidR="001D03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6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</w:t>
      </w:r>
      <w:r w:rsidR="000C3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836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tbl>
      <w:tblPr>
        <w:tblW w:w="4891" w:type="pct"/>
        <w:tblInd w:w="107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20"/>
        <w:gridCol w:w="1295"/>
        <w:gridCol w:w="1410"/>
        <w:gridCol w:w="1610"/>
      </w:tblGrid>
      <w:tr w:rsidR="008360AF" w:rsidRPr="008360AF" w:rsidTr="001D0301">
        <w:trPr>
          <w:trHeight w:val="559"/>
          <w:tblHeader/>
        </w:trPr>
        <w:tc>
          <w:tcPr>
            <w:tcW w:w="26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Показатели</w:t>
            </w:r>
          </w:p>
        </w:tc>
        <w:tc>
          <w:tcPr>
            <w:tcW w:w="7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Единица измерения</w:t>
            </w:r>
          </w:p>
        </w:tc>
        <w:tc>
          <w:tcPr>
            <w:tcW w:w="7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0AF" w:rsidRPr="000C309B" w:rsidRDefault="000C309B" w:rsidP="0083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- </w:t>
            </w:r>
            <w:r w:rsidR="000B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8360AF" w:rsidRPr="008360AF" w:rsidRDefault="008360AF" w:rsidP="000C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201</w:t>
            </w:r>
            <w:r w:rsidR="000C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г.</w:t>
            </w:r>
          </w:p>
        </w:tc>
        <w:tc>
          <w:tcPr>
            <w:tcW w:w="8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в %</w:t>
            </w:r>
          </w:p>
          <w:p w:rsidR="008360AF" w:rsidRPr="008360AF" w:rsidRDefault="008360AF" w:rsidP="000C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к </w:t>
            </w:r>
            <w:r w:rsidR="000C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январю-</w:t>
            </w:r>
            <w:r w:rsidR="000B1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июню</w:t>
            </w:r>
            <w:r w:rsidR="000C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201</w:t>
            </w:r>
            <w:r w:rsidR="000C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г.</w:t>
            </w:r>
          </w:p>
        </w:tc>
      </w:tr>
      <w:tr w:rsidR="008360AF" w:rsidRPr="008360AF" w:rsidTr="001D0301">
        <w:trPr>
          <w:trHeight w:val="396"/>
          <w:tblHeader/>
        </w:trPr>
        <w:tc>
          <w:tcPr>
            <w:tcW w:w="26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x-none" w:eastAsia="ru-RU"/>
              </w:rPr>
            </w:pPr>
          </w:p>
        </w:tc>
        <w:tc>
          <w:tcPr>
            <w:tcW w:w="7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x-none" w:eastAsia="ru-RU"/>
              </w:rPr>
            </w:pPr>
          </w:p>
        </w:tc>
        <w:tc>
          <w:tcPr>
            <w:tcW w:w="7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x-none" w:eastAsia="ru-RU"/>
              </w:rPr>
            </w:pPr>
          </w:p>
        </w:tc>
        <w:tc>
          <w:tcPr>
            <w:tcW w:w="8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val="x-none" w:eastAsia="ru-RU"/>
              </w:rPr>
            </w:pP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Отгружено товаров собственного производства, выполнено работ и услуг собственными силами крупными и средними организациями по «чистым» видам экономической деятельности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0B14F3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1415,4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0B14F3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Добыча полезных ископаемых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0B14F3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0B14F3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Обрабатывающее производство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CC1074" w:rsidP="008360A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848,3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0B14F3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CC1074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0B14F3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val="x-none" w:eastAsia="ru-RU"/>
              </w:rPr>
              <w:t>Водоснабжение; водоотведение, организация сбора и утилизации</w:t>
            </w:r>
            <w:r w:rsidRPr="008360AF">
              <w:rPr>
                <w:rFonts w:ascii="Times New Roman" w:eastAsia="Times New Roman" w:hAnsi="Times New Roman" w:cs="Times New Roman"/>
                <w:iCs/>
                <w:spacing w:val="-8"/>
                <w:sz w:val="24"/>
                <w:szCs w:val="24"/>
                <w:lang w:val="x-none" w:eastAsia="ru-RU"/>
              </w:rPr>
              <w:t xml:space="preserve"> отходов, деятельность по ликвидации загрязнений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AF3813" w:rsidRDefault="00AF3813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0B14F3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Ввод в действие жилых домов</w:t>
            </w: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кв. м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C65AA4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C65AA4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</w:tr>
      <w:tr w:rsidR="008360AF" w:rsidRPr="008360AF" w:rsidTr="001D0301">
        <w:trPr>
          <w:trHeight w:val="501"/>
        </w:trPr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Инвестиции в основной капитал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млн. рублей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506B69" w:rsidRDefault="003C42D4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509,1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506B69" w:rsidRDefault="003C42D4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</w:tr>
      <w:tr w:rsidR="008360AF" w:rsidRPr="008360AF" w:rsidTr="001D0301">
        <w:trPr>
          <w:trHeight w:val="500"/>
        </w:trPr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Фонд начисленной заработной платы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млн. рублей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3C42D4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1109,0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3C42D4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Среднемесячная начисленная заработная плата одного работника по кругу крупных и средних и некоммерческих организаций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рублей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3C42D4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27057,0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A06F63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3C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Реальная заработная плата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D0301" w:rsidRDefault="001D0301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A06F63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Среднесписочная численность работников (без внешних совместителей) по крупным и средним организациям</w:t>
            </w: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человек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3C42D4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6831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3C42D4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</w:t>
            </w:r>
            <w:r w:rsidR="006A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Индекс потребительских цен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1D0301" w:rsidP="008360A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A06F63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  <w:r w:rsidR="00CF5473" w:rsidRPr="00CF54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CF54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Численность зарегистрированных безработных</w:t>
            </w: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человек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A06F63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203795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bookmarkStart w:id="0" w:name="_GoBack"/>
        <w:bookmarkEnd w:id="0"/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Уровень зарегистрированной безработицы</w:t>
            </w: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%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203795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182ABC" w:rsidRDefault="00D228EB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3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07,0</w:t>
            </w:r>
          </w:p>
        </w:tc>
      </w:tr>
      <w:tr w:rsidR="008360AF" w:rsidRPr="008360AF" w:rsidTr="001D0301">
        <w:trPr>
          <w:trHeight w:val="1168"/>
        </w:trPr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Демография</w:t>
            </w: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:</w:t>
            </w:r>
          </w:p>
          <w:p w:rsidR="008360AF" w:rsidRPr="008360AF" w:rsidRDefault="008360AF" w:rsidP="008360AF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-количество родившихся</w:t>
            </w: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60AF" w:rsidRPr="008360AF" w:rsidRDefault="008360AF" w:rsidP="008360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 количество умерших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2D4" w:rsidRDefault="003C42D4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2D4" w:rsidRDefault="003C42D4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0AF" w:rsidRDefault="003C42D4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5E5202" w:rsidRPr="00182ABC" w:rsidRDefault="003C42D4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2D4" w:rsidRDefault="003C42D4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0AF" w:rsidRDefault="006D64A2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  <w:p w:rsidR="005E5202" w:rsidRPr="00182ABC" w:rsidRDefault="006D64A2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8360AF" w:rsidRPr="008360AF" w:rsidTr="001D0301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0AF" w:rsidRPr="008360AF" w:rsidRDefault="008360AF" w:rsidP="008360A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 w:eastAsia="ru-RU"/>
              </w:rPr>
              <w:t>Миграционная убыль (прибыль):</w:t>
            </w:r>
          </w:p>
          <w:p w:rsidR="008360AF" w:rsidRPr="008360AF" w:rsidRDefault="008360AF" w:rsidP="008360AF">
            <w:pPr>
              <w:spacing w:after="12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-число прибывших</w:t>
            </w: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60AF" w:rsidRPr="008360AF" w:rsidRDefault="008360AF" w:rsidP="008360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-число выбывших</w:t>
            </w: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  <w:p w:rsidR="008360AF" w:rsidRPr="008360AF" w:rsidRDefault="008360AF" w:rsidP="00836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r w:rsidRPr="0083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чел.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4A2" w:rsidRDefault="006D64A2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0AF" w:rsidRDefault="006D64A2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  <w:p w:rsidR="005E5202" w:rsidRPr="00182ABC" w:rsidRDefault="006D64A2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4A2" w:rsidRDefault="006D64A2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0AF" w:rsidRDefault="006D64A2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  <w:p w:rsidR="00AF3813" w:rsidRPr="00182ABC" w:rsidRDefault="006D64A2" w:rsidP="008360AF">
            <w:pPr>
              <w:spacing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</w:tbl>
    <w:p w:rsidR="001D0301" w:rsidRPr="00CF5473" w:rsidRDefault="001D0301" w:rsidP="00CF5473">
      <w:pPr>
        <w:rPr>
          <w:rFonts w:ascii="Times New Roman" w:hAnsi="Times New Roman" w:cs="Times New Roman"/>
          <w:sz w:val="20"/>
          <w:szCs w:val="20"/>
        </w:rPr>
      </w:pPr>
    </w:p>
    <w:p w:rsidR="00A06F63" w:rsidRDefault="00CF5473" w:rsidP="00CF5473">
      <w:r>
        <w:rPr>
          <w:rFonts w:ascii="Times New Roman" w:hAnsi="Times New Roman" w:cs="Times New Roman"/>
          <w:sz w:val="20"/>
          <w:szCs w:val="20"/>
        </w:rPr>
        <w:t>1)</w:t>
      </w:r>
      <w:r w:rsidR="00A06F63" w:rsidRPr="00CF5473">
        <w:rPr>
          <w:rFonts w:ascii="Times New Roman" w:hAnsi="Times New Roman" w:cs="Times New Roman"/>
          <w:sz w:val="20"/>
          <w:szCs w:val="20"/>
        </w:rPr>
        <w:t>Данные по Челябинской области</w:t>
      </w:r>
    </w:p>
    <w:p w:rsidR="00AB1F75" w:rsidRDefault="00AB1F75"/>
    <w:sectPr w:rsidR="00AB1F75" w:rsidSect="008360A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2F47"/>
    <w:multiLevelType w:val="hybridMultilevel"/>
    <w:tmpl w:val="1E96D7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84AD5"/>
    <w:multiLevelType w:val="hybridMultilevel"/>
    <w:tmpl w:val="18002CE2"/>
    <w:lvl w:ilvl="0" w:tplc="436E2E6E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0AF"/>
    <w:rsid w:val="000B14F3"/>
    <w:rsid w:val="000C309B"/>
    <w:rsid w:val="00177234"/>
    <w:rsid w:val="00182ABC"/>
    <w:rsid w:val="001D0301"/>
    <w:rsid w:val="00203795"/>
    <w:rsid w:val="003C42D4"/>
    <w:rsid w:val="00506B69"/>
    <w:rsid w:val="005E5202"/>
    <w:rsid w:val="006A5320"/>
    <w:rsid w:val="006B09AF"/>
    <w:rsid w:val="006C12A0"/>
    <w:rsid w:val="006D64A2"/>
    <w:rsid w:val="008360AF"/>
    <w:rsid w:val="00A06F63"/>
    <w:rsid w:val="00AB1F75"/>
    <w:rsid w:val="00AF3813"/>
    <w:rsid w:val="00B71B28"/>
    <w:rsid w:val="00C65AA4"/>
    <w:rsid w:val="00CC1074"/>
    <w:rsid w:val="00CF5473"/>
    <w:rsid w:val="00D2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5EF3"/>
  <w15:chartTrackingRefBased/>
  <w15:docId w15:val="{6B079B7B-2FBB-4A84-80BF-E517D7FC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5</cp:revision>
  <dcterms:created xsi:type="dcterms:W3CDTF">2019-08-29T04:37:00Z</dcterms:created>
  <dcterms:modified xsi:type="dcterms:W3CDTF">2019-08-29T04:56:00Z</dcterms:modified>
</cp:coreProperties>
</file>