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37" w:rsidRPr="00EC3037" w:rsidRDefault="00EC3037" w:rsidP="00EC3037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ind w:left="4395" w:right="3827" w:hanging="142"/>
        <w:jc w:val="center"/>
        <w:rPr>
          <w:sz w:val="20"/>
          <w:szCs w:val="20"/>
        </w:rPr>
      </w:pPr>
      <w:r w:rsidRPr="00EC3037">
        <w:rPr>
          <w:noProof/>
          <w:sz w:val="20"/>
          <w:szCs w:val="20"/>
        </w:rPr>
        <w:drawing>
          <wp:inline distT="0" distB="0" distL="0" distR="0" wp14:anchorId="7109F084" wp14:editId="255CE92C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37" w:rsidRPr="00EC3037" w:rsidRDefault="00EC3037" w:rsidP="00EC3037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rPr>
          <w:b/>
          <w:sz w:val="40"/>
          <w:szCs w:val="40"/>
          <w:lang w:eastAsia="ar-SA"/>
        </w:rPr>
      </w:pPr>
      <w:r w:rsidRPr="00EC3037">
        <w:rPr>
          <w:b/>
          <w:sz w:val="40"/>
          <w:szCs w:val="40"/>
        </w:rPr>
        <w:t>СОБРАНИЕ  ДЕПУТАТОВ</w:t>
      </w:r>
    </w:p>
    <w:p w:rsidR="00EC3037" w:rsidRPr="00EC3037" w:rsidRDefault="00EC3037" w:rsidP="00EC3037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EC3037">
        <w:rPr>
          <w:sz w:val="28"/>
          <w:szCs w:val="28"/>
        </w:rPr>
        <w:t xml:space="preserve">     </w:t>
      </w:r>
      <w:r w:rsidRPr="00EC3037">
        <w:rPr>
          <w:b/>
          <w:sz w:val="28"/>
          <w:szCs w:val="28"/>
        </w:rPr>
        <w:t>УСТЬ-КАТАВСКОГО ГОРОДСКОГО ОКРУГА</w:t>
      </w:r>
    </w:p>
    <w:p w:rsidR="00EC3037" w:rsidRPr="00EC3037" w:rsidRDefault="00EC3037" w:rsidP="00EC303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i/>
          <w:sz w:val="20"/>
          <w:lang w:eastAsia="ar-SA"/>
        </w:rPr>
      </w:pPr>
      <w:r w:rsidRPr="00EC3037">
        <w:rPr>
          <w:b/>
          <w:bCs/>
          <w:sz w:val="20"/>
        </w:rPr>
        <w:t>ЧЕЛЯБИНСКОЙ ОБЛАСТИ</w:t>
      </w:r>
    </w:p>
    <w:p w:rsidR="00EC3037" w:rsidRPr="00E264AC" w:rsidRDefault="00E264AC" w:rsidP="00EC303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264AC">
        <w:rPr>
          <w:b/>
          <w:bCs/>
          <w:sz w:val="28"/>
          <w:szCs w:val="28"/>
        </w:rPr>
        <w:t xml:space="preserve">Пятое заседание </w:t>
      </w:r>
    </w:p>
    <w:p w:rsidR="00EC3037" w:rsidRPr="00EC3037" w:rsidRDefault="00EC3037" w:rsidP="00EC303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 w:rsidRPr="00EC3037">
        <w:rPr>
          <w:b/>
          <w:bCs/>
          <w:sz w:val="36"/>
          <w:szCs w:val="36"/>
        </w:rPr>
        <w:t>РЕШЕНИЕ</w:t>
      </w:r>
    </w:p>
    <w:p w:rsidR="00EC3037" w:rsidRPr="00EC3037" w:rsidRDefault="00EC3037" w:rsidP="00EC303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D6C19">
        <w:rPr>
          <w:b/>
          <w:sz w:val="28"/>
          <w:szCs w:val="28"/>
        </w:rPr>
        <w:t xml:space="preserve">от </w:t>
      </w:r>
      <w:r w:rsidR="00FA7134" w:rsidRPr="00DD6C19">
        <w:rPr>
          <w:b/>
          <w:sz w:val="28"/>
          <w:szCs w:val="28"/>
        </w:rPr>
        <w:t xml:space="preserve">  </w:t>
      </w:r>
      <w:r w:rsidR="00E264AC">
        <w:rPr>
          <w:b/>
          <w:sz w:val="28"/>
          <w:szCs w:val="28"/>
        </w:rPr>
        <w:t xml:space="preserve">25.05.2022  </w:t>
      </w:r>
      <w:r w:rsidR="00FA7134" w:rsidRPr="00DD6C19">
        <w:rPr>
          <w:b/>
          <w:sz w:val="28"/>
          <w:szCs w:val="28"/>
        </w:rPr>
        <w:t xml:space="preserve">  </w:t>
      </w:r>
      <w:proofErr w:type="gramStart"/>
      <w:r w:rsidR="00FA7134" w:rsidRPr="00DD6C19">
        <w:rPr>
          <w:b/>
          <w:sz w:val="28"/>
          <w:szCs w:val="28"/>
        </w:rPr>
        <w:t xml:space="preserve">№ </w:t>
      </w:r>
      <w:r w:rsidRPr="00DD6C19">
        <w:rPr>
          <w:b/>
          <w:sz w:val="28"/>
          <w:szCs w:val="28"/>
        </w:rPr>
        <w:t xml:space="preserve"> </w:t>
      </w:r>
      <w:r w:rsidR="001175E6">
        <w:rPr>
          <w:b/>
          <w:sz w:val="28"/>
          <w:szCs w:val="28"/>
        </w:rPr>
        <w:t>59</w:t>
      </w:r>
      <w:proofErr w:type="gramEnd"/>
      <w:r w:rsidRPr="00DD6C19">
        <w:rPr>
          <w:b/>
          <w:sz w:val="28"/>
          <w:szCs w:val="28"/>
        </w:rPr>
        <w:t xml:space="preserve">                                                                   г. Усть-Катав</w:t>
      </w:r>
      <w:r w:rsidRPr="00EC3037">
        <w:rPr>
          <w:b/>
          <w:sz w:val="28"/>
          <w:szCs w:val="28"/>
        </w:rPr>
        <w:t xml:space="preserve">  </w:t>
      </w:r>
    </w:p>
    <w:p w:rsidR="00EC3037" w:rsidRDefault="00EC3037" w:rsidP="001E59C1">
      <w:pPr>
        <w:ind w:right="2694"/>
        <w:jc w:val="both"/>
        <w:rPr>
          <w:bCs/>
          <w:color w:val="000000"/>
          <w:sz w:val="28"/>
          <w:szCs w:val="28"/>
        </w:rPr>
      </w:pPr>
    </w:p>
    <w:p w:rsidR="00EC3037" w:rsidRDefault="00EC3037" w:rsidP="001E59C1">
      <w:pPr>
        <w:ind w:right="2694"/>
        <w:jc w:val="both"/>
        <w:rPr>
          <w:bCs/>
          <w:color w:val="000000"/>
          <w:sz w:val="28"/>
          <w:szCs w:val="28"/>
        </w:rPr>
      </w:pPr>
    </w:p>
    <w:p w:rsidR="001E59C1" w:rsidRPr="00A95FD1" w:rsidRDefault="000B30EE" w:rsidP="001E59C1">
      <w:pPr>
        <w:ind w:right="2694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тарифов на услуги социального такси для отдельных категорий граждан в Муниципальном учреждении «Комплексный центр социального обслуживания населения</w:t>
      </w:r>
      <w:r w:rsidR="00A91C29">
        <w:rPr>
          <w:bCs/>
          <w:color w:val="000000"/>
          <w:sz w:val="28"/>
          <w:szCs w:val="28"/>
        </w:rPr>
        <w:t xml:space="preserve">» </w:t>
      </w:r>
      <w:proofErr w:type="spellStart"/>
      <w:r w:rsidR="00A91C29">
        <w:rPr>
          <w:bCs/>
          <w:color w:val="000000"/>
          <w:sz w:val="28"/>
          <w:szCs w:val="28"/>
        </w:rPr>
        <w:t>Усть-Катавского</w:t>
      </w:r>
      <w:proofErr w:type="spellEnd"/>
      <w:r w:rsidR="00A91C29">
        <w:rPr>
          <w:bCs/>
          <w:color w:val="000000"/>
          <w:sz w:val="28"/>
          <w:szCs w:val="28"/>
        </w:rPr>
        <w:t xml:space="preserve"> городского округа Челябинской области</w:t>
      </w:r>
      <w:r w:rsidR="00C21AA7">
        <w:rPr>
          <w:bCs/>
          <w:color w:val="000000"/>
          <w:sz w:val="28"/>
          <w:szCs w:val="28"/>
        </w:rPr>
        <w:t xml:space="preserve"> </w:t>
      </w:r>
    </w:p>
    <w:p w:rsidR="001E59C1" w:rsidRDefault="001E59C1" w:rsidP="001E59C1">
      <w:pPr>
        <w:ind w:right="2694"/>
        <w:jc w:val="both"/>
      </w:pPr>
    </w:p>
    <w:p w:rsidR="00EC3037" w:rsidRDefault="00EC3037" w:rsidP="001E59C1">
      <w:pPr>
        <w:ind w:right="2694"/>
        <w:jc w:val="both"/>
      </w:pPr>
    </w:p>
    <w:p w:rsidR="001468F2" w:rsidRPr="00932D37" w:rsidRDefault="001468F2" w:rsidP="001E59C1">
      <w:pPr>
        <w:ind w:right="2694"/>
        <w:jc w:val="both"/>
      </w:pPr>
    </w:p>
    <w:p w:rsidR="001923CE" w:rsidRDefault="001923CE" w:rsidP="001923CE">
      <w:pPr>
        <w:keepNext/>
        <w:keepLines/>
        <w:ind w:firstLine="709"/>
        <w:jc w:val="both"/>
        <w:outlineLvl w:val="0"/>
        <w:rPr>
          <w:sz w:val="28"/>
          <w:szCs w:val="28"/>
        </w:rPr>
      </w:pPr>
      <w:r w:rsidRPr="00F65B7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</w:t>
      </w:r>
      <w:r>
        <w:rPr>
          <w:sz w:val="28"/>
          <w:szCs w:val="28"/>
        </w:rPr>
        <w:t>ого самоуправления в Российской Федерации»</w:t>
      </w:r>
      <w:r w:rsidRPr="00F65B78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законам</w:t>
      </w:r>
      <w:r w:rsidRPr="003C5D59">
        <w:rPr>
          <w:sz w:val="28"/>
          <w:szCs w:val="28"/>
        </w:rPr>
        <w:t xml:space="preserve"> Российской Федерации от</w:t>
      </w:r>
      <w:r w:rsidR="000810FE">
        <w:rPr>
          <w:sz w:val="28"/>
          <w:szCs w:val="28"/>
        </w:rPr>
        <w:t xml:space="preserve"> 28.12.2013г</w:t>
      </w:r>
      <w:r w:rsidR="00E264AC">
        <w:rPr>
          <w:sz w:val="28"/>
          <w:szCs w:val="28"/>
        </w:rPr>
        <w:t>ода</w:t>
      </w:r>
      <w:r w:rsidR="000810FE">
        <w:rPr>
          <w:sz w:val="28"/>
          <w:szCs w:val="28"/>
        </w:rPr>
        <w:t xml:space="preserve"> №</w:t>
      </w:r>
      <w:r>
        <w:rPr>
          <w:sz w:val="28"/>
          <w:szCs w:val="28"/>
        </w:rPr>
        <w:t>442-ФЗ «</w:t>
      </w:r>
      <w:r w:rsidRPr="003C5D59">
        <w:rPr>
          <w:sz w:val="28"/>
          <w:szCs w:val="28"/>
        </w:rPr>
        <w:t xml:space="preserve">Об основах социального обслуживания граждан в Российской Федерации, </w:t>
      </w:r>
      <w:proofErr w:type="gramStart"/>
      <w:r w:rsidRPr="003C5D59">
        <w:rPr>
          <w:sz w:val="28"/>
          <w:szCs w:val="28"/>
        </w:rPr>
        <w:t>и  законом</w:t>
      </w:r>
      <w:proofErr w:type="gramEnd"/>
      <w:r w:rsidRPr="003C5D59">
        <w:rPr>
          <w:sz w:val="28"/>
          <w:szCs w:val="28"/>
        </w:rPr>
        <w:t xml:space="preserve"> Челя</w:t>
      </w:r>
      <w:r w:rsidR="00E264AC">
        <w:rPr>
          <w:sz w:val="28"/>
          <w:szCs w:val="28"/>
        </w:rPr>
        <w:t>бинской области от  23.10.2014года</w:t>
      </w:r>
      <w:r w:rsidRPr="003C5D59">
        <w:rPr>
          <w:sz w:val="28"/>
          <w:szCs w:val="28"/>
        </w:rPr>
        <w:t xml:space="preserve">  № 36-ЗО «Об организации социального обслуживания граждан  Челябинской области», Уставом </w:t>
      </w:r>
      <w:proofErr w:type="spellStart"/>
      <w:r w:rsidRPr="003C5D59">
        <w:rPr>
          <w:sz w:val="28"/>
          <w:szCs w:val="28"/>
        </w:rPr>
        <w:t>Усть-Катавского</w:t>
      </w:r>
      <w:proofErr w:type="spellEnd"/>
      <w:r w:rsidRPr="003C5D59">
        <w:rPr>
          <w:sz w:val="28"/>
          <w:szCs w:val="28"/>
        </w:rPr>
        <w:t xml:space="preserve"> городского округа, Собрание депутатов</w:t>
      </w:r>
      <w:r w:rsidRPr="00B26CF2">
        <w:rPr>
          <w:sz w:val="28"/>
          <w:szCs w:val="28"/>
        </w:rPr>
        <w:t xml:space="preserve">     </w:t>
      </w:r>
    </w:p>
    <w:p w:rsidR="001923CE" w:rsidRDefault="001923CE" w:rsidP="001923CE">
      <w:pPr>
        <w:keepNext/>
        <w:keepLines/>
        <w:ind w:firstLine="709"/>
        <w:jc w:val="both"/>
        <w:outlineLvl w:val="0"/>
        <w:rPr>
          <w:sz w:val="28"/>
          <w:szCs w:val="28"/>
        </w:rPr>
      </w:pPr>
      <w:r w:rsidRPr="00B26CF2">
        <w:rPr>
          <w:sz w:val="28"/>
          <w:szCs w:val="28"/>
        </w:rPr>
        <w:t xml:space="preserve">   </w:t>
      </w:r>
    </w:p>
    <w:p w:rsidR="001468F2" w:rsidRDefault="001468F2" w:rsidP="001923CE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1E59C1" w:rsidRDefault="001E59C1" w:rsidP="001E59C1">
      <w:pPr>
        <w:tabs>
          <w:tab w:val="left" w:pos="2057"/>
        </w:tabs>
        <w:jc w:val="center"/>
        <w:rPr>
          <w:b/>
          <w:sz w:val="28"/>
          <w:szCs w:val="28"/>
        </w:rPr>
      </w:pPr>
      <w:r w:rsidRPr="00B6759E">
        <w:rPr>
          <w:b/>
          <w:sz w:val="28"/>
          <w:szCs w:val="28"/>
        </w:rPr>
        <w:t>РЕШАЕТ:</w:t>
      </w:r>
    </w:p>
    <w:p w:rsidR="00EC3037" w:rsidRPr="00B6759E" w:rsidRDefault="00EC3037" w:rsidP="001E59C1">
      <w:pPr>
        <w:tabs>
          <w:tab w:val="left" w:pos="2057"/>
        </w:tabs>
        <w:jc w:val="center"/>
        <w:rPr>
          <w:b/>
          <w:sz w:val="28"/>
          <w:szCs w:val="28"/>
        </w:rPr>
      </w:pPr>
    </w:p>
    <w:p w:rsidR="00CB1C6F" w:rsidRDefault="001E59C1" w:rsidP="003A0DCB">
      <w:pPr>
        <w:ind w:firstLine="709"/>
        <w:jc w:val="both"/>
        <w:rPr>
          <w:sz w:val="28"/>
          <w:szCs w:val="28"/>
        </w:rPr>
      </w:pPr>
      <w:r w:rsidRPr="00AA7947">
        <w:rPr>
          <w:sz w:val="28"/>
          <w:szCs w:val="28"/>
        </w:rPr>
        <w:t>1.</w:t>
      </w:r>
      <w:r w:rsidR="0010000D">
        <w:rPr>
          <w:sz w:val="28"/>
          <w:szCs w:val="28"/>
        </w:rPr>
        <w:t xml:space="preserve"> </w:t>
      </w:r>
      <w:r w:rsidR="004A4F21">
        <w:rPr>
          <w:sz w:val="28"/>
          <w:szCs w:val="28"/>
        </w:rPr>
        <w:t xml:space="preserve">Утвердить тариф на </w:t>
      </w:r>
      <w:r w:rsidR="00343D67">
        <w:rPr>
          <w:sz w:val="28"/>
          <w:szCs w:val="28"/>
        </w:rPr>
        <w:t>социальную услугу</w:t>
      </w:r>
      <w:r w:rsidR="004A4F21" w:rsidRPr="004A4F21">
        <w:rPr>
          <w:sz w:val="28"/>
          <w:szCs w:val="28"/>
        </w:rPr>
        <w:t xml:space="preserve"> по перевозке отдельных </w:t>
      </w:r>
      <w:r w:rsidR="00343D67">
        <w:rPr>
          <w:sz w:val="28"/>
          <w:szCs w:val="28"/>
        </w:rPr>
        <w:t>категорий граждан</w:t>
      </w:r>
      <w:r w:rsidR="004A4F21" w:rsidRPr="004A4F21">
        <w:rPr>
          <w:sz w:val="28"/>
          <w:szCs w:val="28"/>
        </w:rPr>
        <w:t xml:space="preserve"> из числа лиц с ограниченными возможностями здоровья к объектам социальной инфраструктуры</w:t>
      </w:r>
      <w:r w:rsidR="00343D67">
        <w:rPr>
          <w:sz w:val="28"/>
          <w:szCs w:val="28"/>
        </w:rPr>
        <w:t xml:space="preserve"> (</w:t>
      </w:r>
      <w:r w:rsidR="005E498C">
        <w:rPr>
          <w:sz w:val="28"/>
          <w:szCs w:val="28"/>
        </w:rPr>
        <w:t>соц</w:t>
      </w:r>
      <w:r w:rsidR="00343D67">
        <w:rPr>
          <w:sz w:val="28"/>
          <w:szCs w:val="28"/>
        </w:rPr>
        <w:t>иальное</w:t>
      </w:r>
      <w:r w:rsidR="00D76DCF">
        <w:rPr>
          <w:sz w:val="28"/>
          <w:szCs w:val="28"/>
        </w:rPr>
        <w:t xml:space="preserve"> </w:t>
      </w:r>
      <w:r w:rsidR="005E498C">
        <w:rPr>
          <w:sz w:val="28"/>
          <w:szCs w:val="28"/>
        </w:rPr>
        <w:t>такси</w:t>
      </w:r>
      <w:r w:rsidR="00343D67">
        <w:rPr>
          <w:sz w:val="28"/>
          <w:szCs w:val="28"/>
        </w:rPr>
        <w:t>)</w:t>
      </w:r>
      <w:r w:rsidR="00D76DCF">
        <w:rPr>
          <w:sz w:val="28"/>
          <w:szCs w:val="28"/>
        </w:rPr>
        <w:t xml:space="preserve"> </w:t>
      </w:r>
      <w:r w:rsidR="0047257B">
        <w:rPr>
          <w:sz w:val="28"/>
          <w:szCs w:val="28"/>
        </w:rPr>
        <w:t>до места назначения и обратно</w:t>
      </w:r>
      <w:r w:rsidR="004C7570" w:rsidRPr="004C7570">
        <w:t xml:space="preserve"> </w:t>
      </w:r>
      <w:r w:rsidR="00135120">
        <w:rPr>
          <w:sz w:val="28"/>
          <w:szCs w:val="28"/>
        </w:rPr>
        <w:t xml:space="preserve">на </w:t>
      </w:r>
      <w:r w:rsidR="00A748C9">
        <w:rPr>
          <w:sz w:val="28"/>
          <w:szCs w:val="28"/>
        </w:rPr>
        <w:t>автобусе для перевозки инвалидов</w:t>
      </w:r>
      <w:r w:rsidR="00135120">
        <w:rPr>
          <w:sz w:val="28"/>
          <w:szCs w:val="28"/>
        </w:rPr>
        <w:t xml:space="preserve"> </w:t>
      </w:r>
      <w:r w:rsidR="00135120" w:rsidRPr="007F5912">
        <w:rPr>
          <w:sz w:val="28"/>
          <w:szCs w:val="28"/>
        </w:rPr>
        <w:t>ГАЗ</w:t>
      </w:r>
      <w:r w:rsidR="00135120" w:rsidRPr="004C7570">
        <w:rPr>
          <w:sz w:val="28"/>
          <w:szCs w:val="28"/>
        </w:rPr>
        <w:t xml:space="preserve"> </w:t>
      </w:r>
      <w:r w:rsidR="00655501">
        <w:rPr>
          <w:sz w:val="28"/>
          <w:szCs w:val="28"/>
        </w:rPr>
        <w:t>222073</w:t>
      </w:r>
      <w:r w:rsidR="009F7159">
        <w:rPr>
          <w:sz w:val="28"/>
          <w:szCs w:val="28"/>
        </w:rPr>
        <w:t xml:space="preserve"> по </w:t>
      </w:r>
      <w:r w:rsidR="009568B5">
        <w:rPr>
          <w:sz w:val="28"/>
          <w:szCs w:val="28"/>
        </w:rPr>
        <w:t>территории города Усть-Катава</w:t>
      </w:r>
      <w:r w:rsidR="0088350F">
        <w:rPr>
          <w:sz w:val="28"/>
          <w:szCs w:val="28"/>
        </w:rPr>
        <w:t xml:space="preserve"> в размере 120</w:t>
      </w:r>
      <w:r w:rsidR="00E53A9F">
        <w:rPr>
          <w:sz w:val="28"/>
          <w:szCs w:val="28"/>
        </w:rPr>
        <w:t xml:space="preserve"> (сто </w:t>
      </w:r>
      <w:proofErr w:type="gramStart"/>
      <w:r w:rsidR="00E53A9F">
        <w:rPr>
          <w:sz w:val="28"/>
          <w:szCs w:val="28"/>
        </w:rPr>
        <w:t xml:space="preserve">двадцать) </w:t>
      </w:r>
      <w:r w:rsidR="0088350F">
        <w:rPr>
          <w:sz w:val="28"/>
          <w:szCs w:val="28"/>
        </w:rPr>
        <w:t xml:space="preserve"> рублей</w:t>
      </w:r>
      <w:proofErr w:type="gramEnd"/>
      <w:r w:rsidR="0088350F">
        <w:rPr>
          <w:sz w:val="28"/>
          <w:szCs w:val="28"/>
        </w:rPr>
        <w:t xml:space="preserve"> за одну поездку.</w:t>
      </w:r>
    </w:p>
    <w:p w:rsidR="00171631" w:rsidRPr="00171631" w:rsidRDefault="00A0318F" w:rsidP="00066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B7F0C">
        <w:rPr>
          <w:sz w:val="28"/>
          <w:szCs w:val="28"/>
        </w:rPr>
        <w:t xml:space="preserve"> Утвердить нормы расчета при осуществлении поездок на </w:t>
      </w:r>
      <w:r w:rsidR="00A748C9">
        <w:rPr>
          <w:sz w:val="28"/>
          <w:szCs w:val="28"/>
        </w:rPr>
        <w:t>автобусе</w:t>
      </w:r>
      <w:r w:rsidR="00E53A9F">
        <w:rPr>
          <w:sz w:val="28"/>
          <w:szCs w:val="28"/>
        </w:rPr>
        <w:t xml:space="preserve"> для перевозки</w:t>
      </w:r>
      <w:r w:rsidR="00EA5974">
        <w:rPr>
          <w:sz w:val="28"/>
          <w:szCs w:val="28"/>
        </w:rPr>
        <w:t xml:space="preserve"> инвалидов</w:t>
      </w:r>
      <w:r w:rsidR="009B7F0C">
        <w:rPr>
          <w:sz w:val="28"/>
          <w:szCs w:val="28"/>
        </w:rPr>
        <w:t xml:space="preserve"> ГАЗ</w:t>
      </w:r>
      <w:r w:rsidR="00DE1200">
        <w:rPr>
          <w:sz w:val="28"/>
          <w:szCs w:val="28"/>
        </w:rPr>
        <w:t xml:space="preserve"> </w:t>
      </w:r>
      <w:r w:rsidR="007F5912" w:rsidRPr="007F5912">
        <w:rPr>
          <w:sz w:val="28"/>
          <w:szCs w:val="28"/>
        </w:rPr>
        <w:t>222073</w:t>
      </w:r>
      <w:r w:rsidR="00DE1200">
        <w:rPr>
          <w:sz w:val="28"/>
          <w:szCs w:val="28"/>
        </w:rPr>
        <w:t xml:space="preserve"> </w:t>
      </w:r>
      <w:r w:rsidR="00EA5974">
        <w:rPr>
          <w:sz w:val="28"/>
          <w:szCs w:val="28"/>
        </w:rPr>
        <w:t xml:space="preserve">за пределы административной территории города Усть-Катава в пределах Челябинской области </w:t>
      </w:r>
      <w:r w:rsidR="00DE1200">
        <w:rPr>
          <w:sz w:val="28"/>
          <w:szCs w:val="28"/>
        </w:rPr>
        <w:t>из расчёта расхода бензина АИ-92 в одну сторону</w:t>
      </w:r>
      <w:r w:rsidR="00332208">
        <w:rPr>
          <w:sz w:val="28"/>
          <w:szCs w:val="28"/>
        </w:rPr>
        <w:t>, фактической стоимости бензина на момент осуществления поездки и фактического расстояния</w:t>
      </w:r>
      <w:r w:rsidR="003C5081">
        <w:rPr>
          <w:sz w:val="28"/>
          <w:szCs w:val="28"/>
        </w:rPr>
        <w:t xml:space="preserve"> поездки</w:t>
      </w:r>
      <w:r w:rsidR="00DB5D1F">
        <w:rPr>
          <w:sz w:val="28"/>
          <w:szCs w:val="28"/>
        </w:rPr>
        <w:t>. (</w:t>
      </w:r>
      <w:proofErr w:type="gramStart"/>
      <w:r w:rsidR="00DB5D1F">
        <w:rPr>
          <w:sz w:val="28"/>
          <w:szCs w:val="28"/>
        </w:rPr>
        <w:t>Приложение )</w:t>
      </w:r>
      <w:proofErr w:type="gramEnd"/>
    </w:p>
    <w:p w:rsidR="00075B72" w:rsidRDefault="002A698E" w:rsidP="00F960A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 w:rsidR="00ED37B3">
        <w:rPr>
          <w:sz w:val="28"/>
          <w:szCs w:val="28"/>
        </w:rPr>
        <w:t>Р</w:t>
      </w:r>
      <w:r w:rsidR="0010000D">
        <w:rPr>
          <w:sz w:val="28"/>
          <w:szCs w:val="28"/>
        </w:rPr>
        <w:t>ешение</w:t>
      </w:r>
      <w:r w:rsidR="0010000D" w:rsidRPr="0010000D">
        <w:rPr>
          <w:sz w:val="28"/>
          <w:szCs w:val="28"/>
        </w:rPr>
        <w:t xml:space="preserve"> Собрания депутатов </w:t>
      </w:r>
      <w:proofErr w:type="spellStart"/>
      <w:r w:rsidR="0010000D" w:rsidRPr="0010000D">
        <w:rPr>
          <w:sz w:val="28"/>
          <w:szCs w:val="28"/>
        </w:rPr>
        <w:t>Ус</w:t>
      </w:r>
      <w:r w:rsidR="00974FF8">
        <w:rPr>
          <w:sz w:val="28"/>
          <w:szCs w:val="28"/>
        </w:rPr>
        <w:t>ть-Катавского</w:t>
      </w:r>
      <w:proofErr w:type="spellEnd"/>
      <w:r w:rsidR="00974FF8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="00817DB6">
        <w:rPr>
          <w:sz w:val="28"/>
          <w:szCs w:val="28"/>
        </w:rPr>
        <w:t>от 23.11.2012 года № 175</w:t>
      </w:r>
      <w:r w:rsidR="00075B72">
        <w:rPr>
          <w:sz w:val="28"/>
          <w:szCs w:val="28"/>
        </w:rPr>
        <w:t xml:space="preserve"> «Об утверждении тарифов на услуги социального такси для отдельных категорий граждан в Муниципальном учреждении </w:t>
      </w:r>
      <w:r w:rsidR="00075B72">
        <w:rPr>
          <w:sz w:val="28"/>
          <w:szCs w:val="28"/>
        </w:rPr>
        <w:lastRenderedPageBreak/>
        <w:t xml:space="preserve">«Комплексный центр социального обслуживания населения </w:t>
      </w:r>
      <w:proofErr w:type="spellStart"/>
      <w:r w:rsidR="00075B72">
        <w:rPr>
          <w:sz w:val="28"/>
          <w:szCs w:val="28"/>
        </w:rPr>
        <w:t>Усть-Катавск</w:t>
      </w:r>
      <w:r w:rsidR="00C348C2">
        <w:rPr>
          <w:sz w:val="28"/>
          <w:szCs w:val="28"/>
        </w:rPr>
        <w:t>ого</w:t>
      </w:r>
      <w:proofErr w:type="spellEnd"/>
      <w:r w:rsidR="00C348C2">
        <w:rPr>
          <w:sz w:val="28"/>
          <w:szCs w:val="28"/>
        </w:rPr>
        <w:t xml:space="preserve"> городского округа Челябинской области»</w:t>
      </w:r>
      <w:r w:rsidR="00ED37B3">
        <w:rPr>
          <w:sz w:val="28"/>
          <w:szCs w:val="28"/>
        </w:rPr>
        <w:t xml:space="preserve"> </w:t>
      </w:r>
      <w:r w:rsidR="00ED37B3" w:rsidRPr="00ED37B3">
        <w:rPr>
          <w:sz w:val="28"/>
          <w:szCs w:val="28"/>
        </w:rPr>
        <w:t>считать утратившим силу.</w:t>
      </w:r>
    </w:p>
    <w:p w:rsidR="009B4125" w:rsidRDefault="000952F4" w:rsidP="00F960A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9B4125">
        <w:rPr>
          <w:sz w:val="28"/>
          <w:szCs w:val="28"/>
        </w:rPr>
        <w:t xml:space="preserve">. </w:t>
      </w:r>
      <w:r w:rsidR="0070118C" w:rsidRPr="0070118C">
        <w:rPr>
          <w:sz w:val="28"/>
          <w:szCs w:val="28"/>
        </w:rPr>
        <w:t xml:space="preserve">Опубликовать данное решение </w:t>
      </w:r>
      <w:r w:rsidR="00B15D01" w:rsidRPr="00B15D01">
        <w:rPr>
          <w:sz w:val="28"/>
          <w:szCs w:val="28"/>
        </w:rPr>
        <w:t>в газете «</w:t>
      </w:r>
      <w:proofErr w:type="spellStart"/>
      <w:r w:rsidR="00B15D01" w:rsidRPr="00B15D01">
        <w:rPr>
          <w:sz w:val="28"/>
          <w:szCs w:val="28"/>
        </w:rPr>
        <w:t>Уст</w:t>
      </w:r>
      <w:r w:rsidR="003B3B27">
        <w:rPr>
          <w:sz w:val="28"/>
          <w:szCs w:val="28"/>
        </w:rPr>
        <w:t>ь-Катавская</w:t>
      </w:r>
      <w:proofErr w:type="spellEnd"/>
      <w:r w:rsidR="003B3B27">
        <w:rPr>
          <w:sz w:val="28"/>
          <w:szCs w:val="28"/>
        </w:rPr>
        <w:t xml:space="preserve"> неделя» и разместить</w:t>
      </w:r>
      <w:r w:rsidR="00B15D01" w:rsidRPr="00B15D01">
        <w:rPr>
          <w:sz w:val="28"/>
          <w:szCs w:val="28"/>
        </w:rPr>
        <w:t xml:space="preserve"> на официальном сайте администрации </w:t>
      </w:r>
      <w:proofErr w:type="spellStart"/>
      <w:r w:rsidR="00B15D01" w:rsidRPr="00B15D01">
        <w:rPr>
          <w:sz w:val="28"/>
          <w:szCs w:val="28"/>
        </w:rPr>
        <w:t>Усть-Катавского</w:t>
      </w:r>
      <w:proofErr w:type="spellEnd"/>
      <w:r w:rsidR="00B15D01" w:rsidRPr="00B15D01">
        <w:rPr>
          <w:sz w:val="28"/>
          <w:szCs w:val="28"/>
        </w:rPr>
        <w:t xml:space="preserve"> городского округа </w:t>
      </w:r>
      <w:hyperlink r:id="rId5" w:history="1">
        <w:r w:rsidR="0070118C" w:rsidRPr="00484B54">
          <w:rPr>
            <w:rStyle w:val="a3"/>
            <w:sz w:val="28"/>
            <w:szCs w:val="28"/>
          </w:rPr>
          <w:t>www.ukgo.su</w:t>
        </w:r>
      </w:hyperlink>
      <w:r w:rsidR="00B15D01" w:rsidRPr="00B15D01">
        <w:rPr>
          <w:sz w:val="28"/>
          <w:szCs w:val="28"/>
        </w:rPr>
        <w:t>.</w:t>
      </w:r>
    </w:p>
    <w:p w:rsidR="00F20FEB" w:rsidRDefault="00E264AC" w:rsidP="00F960A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20FEB">
        <w:rPr>
          <w:sz w:val="28"/>
          <w:szCs w:val="28"/>
        </w:rPr>
        <w:t xml:space="preserve">. Организацию исполнения данного решения возложить на первого заместителя главы </w:t>
      </w:r>
      <w:proofErr w:type="spellStart"/>
      <w:r w:rsidR="00F20FEB">
        <w:rPr>
          <w:sz w:val="28"/>
          <w:szCs w:val="28"/>
        </w:rPr>
        <w:t>Усть-Катавского</w:t>
      </w:r>
      <w:proofErr w:type="spellEnd"/>
      <w:r w:rsidR="00F20FEB">
        <w:rPr>
          <w:sz w:val="28"/>
          <w:szCs w:val="28"/>
        </w:rPr>
        <w:t xml:space="preserve"> городского округа по вопрос</w:t>
      </w:r>
      <w:r w:rsidR="000810FE">
        <w:rPr>
          <w:sz w:val="28"/>
          <w:szCs w:val="28"/>
        </w:rPr>
        <w:t>ам социально-культурной политики</w:t>
      </w:r>
      <w:r w:rsidR="00F20FEB">
        <w:rPr>
          <w:sz w:val="28"/>
          <w:szCs w:val="28"/>
        </w:rPr>
        <w:t>, охраны здоровья населения</w:t>
      </w:r>
      <w:r w:rsidR="00720633">
        <w:rPr>
          <w:sz w:val="28"/>
          <w:szCs w:val="28"/>
        </w:rPr>
        <w:t>.</w:t>
      </w:r>
    </w:p>
    <w:p w:rsidR="001E59C1" w:rsidRDefault="005A4F71" w:rsidP="00F96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38AD">
        <w:rPr>
          <w:sz w:val="28"/>
          <w:szCs w:val="28"/>
        </w:rPr>
        <w:t>. Контроль над</w:t>
      </w:r>
      <w:r w:rsidR="001E59C1" w:rsidRPr="00420BEA">
        <w:rPr>
          <w:sz w:val="28"/>
          <w:szCs w:val="28"/>
        </w:rPr>
        <w:t xml:space="preserve"> исполнением данного решения возложить </w:t>
      </w:r>
      <w:r w:rsidR="00860816" w:rsidRPr="00860816">
        <w:rPr>
          <w:sz w:val="28"/>
          <w:szCs w:val="28"/>
        </w:rPr>
        <w:t xml:space="preserve">на председателя комиссии по финансово-бюджетной и экономической политике </w:t>
      </w:r>
      <w:proofErr w:type="spellStart"/>
      <w:r w:rsidR="00860816" w:rsidRPr="00860816">
        <w:rPr>
          <w:sz w:val="28"/>
          <w:szCs w:val="28"/>
        </w:rPr>
        <w:t>С.Н.Федосову</w:t>
      </w:r>
      <w:proofErr w:type="spellEnd"/>
      <w:r w:rsidR="00860816" w:rsidRPr="00860816">
        <w:rPr>
          <w:sz w:val="28"/>
          <w:szCs w:val="28"/>
        </w:rPr>
        <w:t>.</w:t>
      </w:r>
    </w:p>
    <w:p w:rsidR="00EC3037" w:rsidRDefault="00EC3037" w:rsidP="00BD3543">
      <w:pPr>
        <w:tabs>
          <w:tab w:val="left" w:pos="405"/>
        </w:tabs>
        <w:jc w:val="both"/>
        <w:rPr>
          <w:sz w:val="28"/>
          <w:szCs w:val="28"/>
        </w:rPr>
      </w:pPr>
    </w:p>
    <w:p w:rsidR="00720633" w:rsidRDefault="00720633" w:rsidP="00BD3543">
      <w:pPr>
        <w:tabs>
          <w:tab w:val="left" w:pos="405"/>
        </w:tabs>
        <w:jc w:val="both"/>
        <w:rPr>
          <w:sz w:val="28"/>
          <w:szCs w:val="28"/>
        </w:rPr>
      </w:pPr>
    </w:p>
    <w:p w:rsidR="00720633" w:rsidRDefault="00720633" w:rsidP="00BD3543">
      <w:pPr>
        <w:tabs>
          <w:tab w:val="left" w:pos="405"/>
        </w:tabs>
        <w:jc w:val="both"/>
        <w:rPr>
          <w:sz w:val="28"/>
          <w:szCs w:val="28"/>
        </w:rPr>
      </w:pPr>
    </w:p>
    <w:p w:rsidR="00720633" w:rsidRDefault="00720633" w:rsidP="00BD3543">
      <w:pPr>
        <w:tabs>
          <w:tab w:val="left" w:pos="405"/>
        </w:tabs>
        <w:jc w:val="both"/>
        <w:rPr>
          <w:sz w:val="28"/>
          <w:szCs w:val="28"/>
        </w:rPr>
      </w:pPr>
    </w:p>
    <w:p w:rsidR="001E59C1" w:rsidRDefault="001E59C1" w:rsidP="001E59C1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</w:t>
      </w:r>
    </w:p>
    <w:p w:rsidR="00BD3543" w:rsidRDefault="001E59C1" w:rsidP="00BD3543">
      <w:pPr>
        <w:tabs>
          <w:tab w:val="left" w:pos="4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</w:t>
      </w:r>
      <w:r w:rsidR="0092114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С. Н. </w:t>
      </w:r>
      <w:proofErr w:type="spellStart"/>
      <w:r>
        <w:rPr>
          <w:sz w:val="28"/>
          <w:szCs w:val="28"/>
        </w:rPr>
        <w:t>Пульдяев</w:t>
      </w:r>
      <w:proofErr w:type="spellEnd"/>
      <w:r>
        <w:rPr>
          <w:sz w:val="28"/>
          <w:szCs w:val="28"/>
        </w:rPr>
        <w:t xml:space="preserve">   </w:t>
      </w:r>
    </w:p>
    <w:p w:rsidR="00EC3037" w:rsidRDefault="001E59C1" w:rsidP="00BD3543">
      <w:pPr>
        <w:tabs>
          <w:tab w:val="left" w:pos="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20633" w:rsidRDefault="00720633" w:rsidP="00BD3543">
      <w:pPr>
        <w:tabs>
          <w:tab w:val="left" w:pos="405"/>
        </w:tabs>
        <w:jc w:val="both"/>
        <w:rPr>
          <w:sz w:val="28"/>
          <w:szCs w:val="28"/>
        </w:rPr>
      </w:pPr>
    </w:p>
    <w:p w:rsidR="00D475D6" w:rsidRDefault="001E59C1" w:rsidP="00076C98">
      <w:pPr>
        <w:tabs>
          <w:tab w:val="left" w:pos="270"/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С. Д. Семков   </w:t>
      </w:r>
      <w:r w:rsidR="00076C98">
        <w:rPr>
          <w:sz w:val="28"/>
          <w:szCs w:val="28"/>
        </w:rPr>
        <w:t xml:space="preserve"> </w:t>
      </w: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066FB0" w:rsidRDefault="00066FB0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7D7114" w:rsidRDefault="007D7114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7D7114" w:rsidRDefault="007D7114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7D7114" w:rsidRDefault="007D7114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7D7114" w:rsidRDefault="007D7114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F26FC3" w:rsidRDefault="00F26FC3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F26FC3" w:rsidRDefault="00F26FC3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F26FC3" w:rsidRDefault="00F26FC3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F26FC3" w:rsidRDefault="00F26FC3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p w:rsidR="00DC653A" w:rsidRDefault="00DC653A" w:rsidP="00076C98">
      <w:pPr>
        <w:tabs>
          <w:tab w:val="left" w:pos="270"/>
          <w:tab w:val="left" w:pos="2057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7"/>
        <w:gridCol w:w="4368"/>
      </w:tblGrid>
      <w:tr w:rsidR="00DC653A" w:rsidRPr="00DC653A" w:rsidTr="007A1AA0">
        <w:tc>
          <w:tcPr>
            <w:tcW w:w="5328" w:type="dxa"/>
          </w:tcPr>
          <w:p w:rsidR="00DC653A" w:rsidRPr="00DC653A" w:rsidRDefault="00DC653A" w:rsidP="00DC653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DC653A" w:rsidRPr="00DC653A" w:rsidRDefault="00DC653A" w:rsidP="00DC653A">
            <w:pPr>
              <w:rPr>
                <w:sz w:val="28"/>
                <w:szCs w:val="28"/>
              </w:rPr>
            </w:pPr>
            <w:r w:rsidRPr="00DC653A">
              <w:rPr>
                <w:sz w:val="28"/>
                <w:szCs w:val="28"/>
              </w:rPr>
              <w:t xml:space="preserve">ПРИЛОЖЕНИЕ                                                                       к решению </w:t>
            </w:r>
            <w:proofErr w:type="gramStart"/>
            <w:r w:rsidRPr="00DC653A">
              <w:rPr>
                <w:sz w:val="28"/>
                <w:szCs w:val="28"/>
              </w:rPr>
              <w:t>Собрания  депутатов</w:t>
            </w:r>
            <w:proofErr w:type="gramEnd"/>
            <w:r w:rsidRPr="00DC653A">
              <w:rPr>
                <w:sz w:val="28"/>
                <w:szCs w:val="28"/>
              </w:rPr>
              <w:t xml:space="preserve"> </w:t>
            </w:r>
          </w:p>
          <w:p w:rsidR="00DC653A" w:rsidRPr="00DC653A" w:rsidRDefault="00DC653A" w:rsidP="00DC653A">
            <w:pPr>
              <w:rPr>
                <w:sz w:val="28"/>
                <w:szCs w:val="28"/>
              </w:rPr>
            </w:pPr>
            <w:proofErr w:type="spellStart"/>
            <w:r w:rsidRPr="00DC653A">
              <w:rPr>
                <w:sz w:val="28"/>
                <w:szCs w:val="28"/>
              </w:rPr>
              <w:t>Усть-Катавского</w:t>
            </w:r>
            <w:proofErr w:type="spellEnd"/>
            <w:r w:rsidRPr="00DC653A">
              <w:rPr>
                <w:sz w:val="28"/>
                <w:szCs w:val="28"/>
              </w:rPr>
              <w:t xml:space="preserve"> городского округа</w:t>
            </w:r>
          </w:p>
          <w:p w:rsidR="00DC653A" w:rsidRPr="00DC653A" w:rsidRDefault="007D7114" w:rsidP="00DC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C653A" w:rsidRPr="00DC653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25.</w:t>
            </w:r>
            <w:r w:rsidR="00AB6685">
              <w:rPr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>5.2022  №</w:t>
            </w:r>
            <w:proofErr w:type="gramEnd"/>
            <w:r w:rsidR="001175E6">
              <w:rPr>
                <w:sz w:val="28"/>
                <w:szCs w:val="28"/>
              </w:rPr>
              <w:t>59</w:t>
            </w:r>
          </w:p>
          <w:p w:rsidR="00DC653A" w:rsidRPr="00DC653A" w:rsidRDefault="00DC653A" w:rsidP="00DC653A">
            <w:pPr>
              <w:rPr>
                <w:sz w:val="28"/>
                <w:szCs w:val="28"/>
              </w:rPr>
            </w:pPr>
          </w:p>
        </w:tc>
      </w:tr>
    </w:tbl>
    <w:p w:rsidR="00DC653A" w:rsidRDefault="00DC653A" w:rsidP="00076C98">
      <w:pPr>
        <w:tabs>
          <w:tab w:val="left" w:pos="270"/>
          <w:tab w:val="left" w:pos="2057"/>
        </w:tabs>
      </w:pPr>
    </w:p>
    <w:p w:rsidR="00066FB0" w:rsidRDefault="00066FB0" w:rsidP="00076C98">
      <w:pPr>
        <w:tabs>
          <w:tab w:val="left" w:pos="270"/>
          <w:tab w:val="left" w:pos="2057"/>
        </w:tabs>
      </w:pPr>
    </w:p>
    <w:p w:rsidR="00066FB0" w:rsidRDefault="00066FB0" w:rsidP="00076C98">
      <w:pPr>
        <w:tabs>
          <w:tab w:val="left" w:pos="270"/>
          <w:tab w:val="left" w:pos="2057"/>
        </w:tabs>
      </w:pPr>
    </w:p>
    <w:p w:rsidR="00CC3C7B" w:rsidRPr="00066FB0" w:rsidRDefault="00066FB0" w:rsidP="00CC3C7B">
      <w:pPr>
        <w:tabs>
          <w:tab w:val="left" w:pos="270"/>
          <w:tab w:val="left" w:pos="2057"/>
        </w:tabs>
        <w:jc w:val="center"/>
        <w:rPr>
          <w:sz w:val="28"/>
          <w:szCs w:val="28"/>
        </w:rPr>
      </w:pPr>
      <w:r w:rsidRPr="00066FB0">
        <w:rPr>
          <w:sz w:val="28"/>
          <w:szCs w:val="28"/>
        </w:rPr>
        <w:t>Н</w:t>
      </w:r>
      <w:r w:rsidR="00CC3C7B" w:rsidRPr="00066FB0">
        <w:rPr>
          <w:sz w:val="28"/>
          <w:szCs w:val="28"/>
        </w:rPr>
        <w:t xml:space="preserve">ормы расчета </w:t>
      </w:r>
      <w:r w:rsidRPr="00066FB0">
        <w:rPr>
          <w:sz w:val="28"/>
          <w:szCs w:val="28"/>
        </w:rPr>
        <w:t>поездки</w:t>
      </w:r>
      <w:r w:rsidR="00CC3C7B" w:rsidRPr="00066FB0">
        <w:rPr>
          <w:sz w:val="28"/>
          <w:szCs w:val="28"/>
        </w:rPr>
        <w:t xml:space="preserve"> за пределы административной территории города Усть-Катава в пределах Челябинской области</w:t>
      </w:r>
    </w:p>
    <w:p w:rsidR="00066FB0" w:rsidRDefault="00066FB0" w:rsidP="00CC3C7B">
      <w:pPr>
        <w:tabs>
          <w:tab w:val="left" w:pos="270"/>
          <w:tab w:val="left" w:pos="2057"/>
        </w:tabs>
        <w:jc w:val="center"/>
      </w:pPr>
    </w:p>
    <w:tbl>
      <w:tblPr>
        <w:tblStyle w:val="a7"/>
        <w:tblpPr w:leftFromText="180" w:rightFromText="180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2974"/>
        <w:gridCol w:w="2493"/>
        <w:gridCol w:w="1809"/>
        <w:gridCol w:w="2069"/>
      </w:tblGrid>
      <w:tr w:rsidR="00066FB0" w:rsidRPr="00171631" w:rsidTr="00066FB0">
        <w:tc>
          <w:tcPr>
            <w:tcW w:w="3063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171631">
              <w:rPr>
                <w:sz w:val="28"/>
                <w:szCs w:val="28"/>
                <w:lang w:eastAsia="en-US"/>
              </w:rPr>
              <w:t>Наименование транспортного средства</w:t>
            </w:r>
          </w:p>
        </w:tc>
        <w:tc>
          <w:tcPr>
            <w:tcW w:w="2493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Условия работы автотранспортного средства</w:t>
            </w:r>
          </w:p>
        </w:tc>
        <w:tc>
          <w:tcPr>
            <w:tcW w:w="1866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71631">
              <w:rPr>
                <w:sz w:val="28"/>
                <w:szCs w:val="28"/>
                <w:lang w:eastAsia="en-US"/>
              </w:rPr>
              <w:t>Нормы расхода топлива (лето) л/км</w:t>
            </w:r>
          </w:p>
        </w:tc>
        <w:tc>
          <w:tcPr>
            <w:tcW w:w="2149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71631">
              <w:rPr>
                <w:sz w:val="28"/>
                <w:szCs w:val="28"/>
                <w:lang w:eastAsia="en-US"/>
              </w:rPr>
              <w:t>Нормы расхода топлива (зима)</w:t>
            </w:r>
          </w:p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71631">
              <w:rPr>
                <w:sz w:val="28"/>
                <w:szCs w:val="28"/>
                <w:lang w:eastAsia="en-US"/>
              </w:rPr>
              <w:t>л/км</w:t>
            </w:r>
          </w:p>
        </w:tc>
      </w:tr>
      <w:tr w:rsidR="00066FB0" w:rsidRPr="00171631" w:rsidTr="00066FB0">
        <w:tc>
          <w:tcPr>
            <w:tcW w:w="3063" w:type="dxa"/>
            <w:vMerge w:val="restart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171631">
              <w:rPr>
                <w:sz w:val="28"/>
                <w:szCs w:val="28"/>
                <w:lang w:eastAsia="en-US"/>
              </w:rPr>
              <w:t>Автобус для перевозки инвалидов ГАЗ 222073</w:t>
            </w:r>
          </w:p>
        </w:tc>
        <w:tc>
          <w:tcPr>
            <w:tcW w:w="2493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171631">
              <w:rPr>
                <w:sz w:val="28"/>
                <w:szCs w:val="28"/>
                <w:lang w:eastAsia="en-US"/>
              </w:rPr>
              <w:t>При работе автотранспорта в населенных пунктах численностью до 100 тыс. человек</w:t>
            </w:r>
          </w:p>
        </w:tc>
        <w:tc>
          <w:tcPr>
            <w:tcW w:w="1866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0,19</w:t>
            </w:r>
            <w:r w:rsidRPr="0017163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9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Pr="00171631">
              <w:rPr>
                <w:sz w:val="28"/>
                <w:szCs w:val="28"/>
                <w:lang w:eastAsia="en-US"/>
              </w:rPr>
              <w:t>212</w:t>
            </w:r>
          </w:p>
        </w:tc>
      </w:tr>
      <w:tr w:rsidR="00066FB0" w:rsidRPr="00171631" w:rsidTr="00066FB0">
        <w:tc>
          <w:tcPr>
            <w:tcW w:w="3063" w:type="dxa"/>
            <w:vMerge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171631">
              <w:rPr>
                <w:sz w:val="28"/>
                <w:szCs w:val="28"/>
                <w:lang w:eastAsia="en-US"/>
              </w:rPr>
              <w:t>При работе автотранспорта в населенных пунктах численностью до 1 млн. человек</w:t>
            </w:r>
          </w:p>
        </w:tc>
        <w:tc>
          <w:tcPr>
            <w:tcW w:w="1866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0,20</w:t>
            </w:r>
            <w:r w:rsidRPr="0017163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9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0,22</w:t>
            </w:r>
            <w:r w:rsidRPr="0017163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66FB0" w:rsidRPr="00171631" w:rsidTr="00066FB0">
        <w:tc>
          <w:tcPr>
            <w:tcW w:w="3063" w:type="dxa"/>
            <w:vMerge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171631">
              <w:rPr>
                <w:sz w:val="28"/>
                <w:szCs w:val="28"/>
                <w:lang w:eastAsia="en-US"/>
              </w:rPr>
              <w:t>По трассе</w:t>
            </w:r>
          </w:p>
        </w:tc>
        <w:tc>
          <w:tcPr>
            <w:tcW w:w="1866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0,17</w:t>
            </w:r>
            <w:r w:rsidRPr="0017163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49" w:type="dxa"/>
          </w:tcPr>
          <w:p w:rsidR="00066FB0" w:rsidRPr="00171631" w:rsidRDefault="00066FB0" w:rsidP="00066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0,19</w:t>
            </w:r>
            <w:r w:rsidRPr="00171631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066FB0" w:rsidRDefault="00066FB0" w:rsidP="00CC3C7B">
      <w:pPr>
        <w:tabs>
          <w:tab w:val="left" w:pos="270"/>
          <w:tab w:val="left" w:pos="2057"/>
        </w:tabs>
        <w:jc w:val="center"/>
      </w:pPr>
    </w:p>
    <w:sectPr w:rsidR="00066FB0" w:rsidSect="00EC303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C1"/>
    <w:rsid w:val="00037FC9"/>
    <w:rsid w:val="00062259"/>
    <w:rsid w:val="00066FB0"/>
    <w:rsid w:val="00074915"/>
    <w:rsid w:val="00075B72"/>
    <w:rsid w:val="00076C98"/>
    <w:rsid w:val="000810FE"/>
    <w:rsid w:val="000940FC"/>
    <w:rsid w:val="000952F4"/>
    <w:rsid w:val="000B30EE"/>
    <w:rsid w:val="000F674D"/>
    <w:rsid w:val="0010000D"/>
    <w:rsid w:val="00104ABC"/>
    <w:rsid w:val="001165E4"/>
    <w:rsid w:val="001175E6"/>
    <w:rsid w:val="00135120"/>
    <w:rsid w:val="00145FB2"/>
    <w:rsid w:val="001468F2"/>
    <w:rsid w:val="00171631"/>
    <w:rsid w:val="001923CE"/>
    <w:rsid w:val="001A0247"/>
    <w:rsid w:val="001E59C1"/>
    <w:rsid w:val="002351DE"/>
    <w:rsid w:val="002A698E"/>
    <w:rsid w:val="003130ED"/>
    <w:rsid w:val="00332208"/>
    <w:rsid w:val="00343D67"/>
    <w:rsid w:val="003A0DCB"/>
    <w:rsid w:val="003B3B27"/>
    <w:rsid w:val="003C5081"/>
    <w:rsid w:val="0047257B"/>
    <w:rsid w:val="004A4F21"/>
    <w:rsid w:val="004C7570"/>
    <w:rsid w:val="004D709D"/>
    <w:rsid w:val="00532FD7"/>
    <w:rsid w:val="00582790"/>
    <w:rsid w:val="005A4F71"/>
    <w:rsid w:val="005E3B59"/>
    <w:rsid w:val="005E498C"/>
    <w:rsid w:val="00655501"/>
    <w:rsid w:val="0070118C"/>
    <w:rsid w:val="007038AD"/>
    <w:rsid w:val="00720633"/>
    <w:rsid w:val="0077059C"/>
    <w:rsid w:val="007D7114"/>
    <w:rsid w:val="007F5912"/>
    <w:rsid w:val="00817DB6"/>
    <w:rsid w:val="008214C4"/>
    <w:rsid w:val="008450DD"/>
    <w:rsid w:val="0085684F"/>
    <w:rsid w:val="00860816"/>
    <w:rsid w:val="0088350F"/>
    <w:rsid w:val="00921142"/>
    <w:rsid w:val="009568B5"/>
    <w:rsid w:val="00974FF8"/>
    <w:rsid w:val="009B4125"/>
    <w:rsid w:val="009B7F0C"/>
    <w:rsid w:val="009F7159"/>
    <w:rsid w:val="00A0318F"/>
    <w:rsid w:val="00A748C9"/>
    <w:rsid w:val="00A91C29"/>
    <w:rsid w:val="00AB6685"/>
    <w:rsid w:val="00B15D01"/>
    <w:rsid w:val="00BD3543"/>
    <w:rsid w:val="00C21AA7"/>
    <w:rsid w:val="00C348C2"/>
    <w:rsid w:val="00CB1C6F"/>
    <w:rsid w:val="00CC3C7B"/>
    <w:rsid w:val="00D3791A"/>
    <w:rsid w:val="00D475D6"/>
    <w:rsid w:val="00D76DCF"/>
    <w:rsid w:val="00D9741F"/>
    <w:rsid w:val="00DB5D1F"/>
    <w:rsid w:val="00DC653A"/>
    <w:rsid w:val="00DD6C19"/>
    <w:rsid w:val="00DE1200"/>
    <w:rsid w:val="00E2493F"/>
    <w:rsid w:val="00E264AC"/>
    <w:rsid w:val="00E53A9F"/>
    <w:rsid w:val="00EA5974"/>
    <w:rsid w:val="00EC3037"/>
    <w:rsid w:val="00EC687F"/>
    <w:rsid w:val="00ED37B3"/>
    <w:rsid w:val="00F20FEB"/>
    <w:rsid w:val="00F26FC3"/>
    <w:rsid w:val="00F960AC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F46"/>
  <w15:docId w15:val="{DE548F57-81AC-4BF3-BCE4-F7F0ACB5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59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C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C9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3037"/>
    <w:pPr>
      <w:ind w:left="720"/>
      <w:contextualSpacing/>
    </w:pPr>
  </w:style>
  <w:style w:type="table" w:styleId="a7">
    <w:name w:val="Table Grid"/>
    <w:basedOn w:val="a1"/>
    <w:uiPriority w:val="59"/>
    <w:rsid w:val="0017163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4</cp:revision>
  <cp:lastPrinted>2022-05-26T04:02:00Z</cp:lastPrinted>
  <dcterms:created xsi:type="dcterms:W3CDTF">2022-05-25T11:49:00Z</dcterms:created>
  <dcterms:modified xsi:type="dcterms:W3CDTF">2022-05-26T04:03:00Z</dcterms:modified>
</cp:coreProperties>
</file>