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1D6" w:rsidRDefault="00E701D6" w:rsidP="00E701D6">
      <w:pPr>
        <w:pStyle w:val="a3"/>
        <w:spacing w:before="0" w:beforeAutospacing="0" w:after="0" w:afterAutospacing="0"/>
        <w:ind w:firstLine="289"/>
        <w:jc w:val="center"/>
        <w:rPr>
          <w:b/>
          <w:sz w:val="28"/>
          <w:szCs w:val="28"/>
        </w:rPr>
      </w:pPr>
      <w:r w:rsidRPr="00E91895">
        <w:rPr>
          <w:b/>
          <w:bCs/>
          <w:sz w:val="28"/>
          <w:szCs w:val="28"/>
        </w:rPr>
        <w:t xml:space="preserve">Информационное сообщение о проведении </w:t>
      </w:r>
      <w:r>
        <w:rPr>
          <w:b/>
          <w:bCs/>
          <w:sz w:val="28"/>
          <w:szCs w:val="28"/>
        </w:rPr>
        <w:t xml:space="preserve">продажи </w:t>
      </w:r>
      <w:r w:rsidRPr="00E91895">
        <w:rPr>
          <w:b/>
          <w:bCs/>
          <w:sz w:val="28"/>
          <w:szCs w:val="28"/>
        </w:rPr>
        <w:t xml:space="preserve">имущества </w:t>
      </w:r>
      <w:proofErr w:type="spellStart"/>
      <w:r w:rsidRPr="00E91895">
        <w:rPr>
          <w:b/>
          <w:bCs/>
          <w:sz w:val="28"/>
          <w:szCs w:val="28"/>
        </w:rPr>
        <w:t>Усть-Катавского</w:t>
      </w:r>
      <w:proofErr w:type="spellEnd"/>
      <w:r w:rsidRPr="00E91895">
        <w:rPr>
          <w:b/>
          <w:bCs/>
          <w:sz w:val="28"/>
          <w:szCs w:val="28"/>
        </w:rPr>
        <w:t xml:space="preserve"> городского округа</w:t>
      </w:r>
      <w:r>
        <w:rPr>
          <w:b/>
          <w:bCs/>
          <w:sz w:val="28"/>
          <w:szCs w:val="28"/>
        </w:rPr>
        <w:t xml:space="preserve"> посредством публичного предложения</w:t>
      </w:r>
    </w:p>
    <w:p w:rsidR="00E701D6" w:rsidRDefault="00E701D6" w:rsidP="00E701D6">
      <w:pPr>
        <w:pStyle w:val="a3"/>
        <w:spacing w:before="0" w:beforeAutospacing="0" w:after="0" w:afterAutospacing="0"/>
        <w:ind w:firstLine="289"/>
        <w:jc w:val="center"/>
        <w:rPr>
          <w:b/>
          <w:bCs/>
          <w:sz w:val="28"/>
          <w:szCs w:val="28"/>
        </w:rPr>
      </w:pPr>
      <w:r w:rsidRPr="00E91895">
        <w:rPr>
          <w:b/>
          <w:bCs/>
          <w:sz w:val="28"/>
          <w:szCs w:val="28"/>
        </w:rPr>
        <w:t xml:space="preserve"> в электронной форме</w:t>
      </w:r>
      <w:r>
        <w:rPr>
          <w:b/>
          <w:bCs/>
          <w:sz w:val="28"/>
          <w:szCs w:val="28"/>
        </w:rPr>
        <w:t xml:space="preserve"> </w:t>
      </w:r>
    </w:p>
    <w:p w:rsidR="00E701D6" w:rsidRDefault="00E701D6" w:rsidP="00E701D6">
      <w:pPr>
        <w:pStyle w:val="a3"/>
        <w:spacing w:before="0" w:beforeAutospacing="0" w:after="0" w:afterAutospacing="0"/>
        <w:ind w:firstLine="289"/>
        <w:jc w:val="center"/>
        <w:rPr>
          <w:b/>
          <w:sz w:val="28"/>
          <w:szCs w:val="28"/>
        </w:rPr>
      </w:pPr>
    </w:p>
    <w:p w:rsidR="00E701D6" w:rsidRDefault="00E701D6" w:rsidP="00E701D6">
      <w:pPr>
        <w:pStyle w:val="a3"/>
        <w:spacing w:before="0" w:beforeAutospacing="0" w:after="0" w:afterAutospacing="0"/>
        <w:ind w:firstLine="289"/>
        <w:jc w:val="center"/>
        <w:rPr>
          <w:b/>
          <w:sz w:val="28"/>
          <w:szCs w:val="28"/>
        </w:rPr>
      </w:pPr>
    </w:p>
    <w:p w:rsidR="00E701D6" w:rsidRDefault="00E701D6" w:rsidP="00E701D6">
      <w:pPr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        Управление имущественных и земельных отношений администрации </w:t>
      </w:r>
      <w:proofErr w:type="spellStart"/>
      <w:r w:rsidRPr="00841B2D">
        <w:rPr>
          <w:sz w:val="28"/>
          <w:szCs w:val="28"/>
        </w:rPr>
        <w:t>Усть-Катавского</w:t>
      </w:r>
      <w:proofErr w:type="spellEnd"/>
      <w:r w:rsidRPr="00841B2D">
        <w:rPr>
          <w:sz w:val="28"/>
          <w:szCs w:val="28"/>
        </w:rPr>
        <w:t xml:space="preserve"> городского округа в соответствии с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</w:t>
      </w:r>
      <w:bookmarkStart w:id="0" w:name="_GoBack"/>
      <w:bookmarkEnd w:id="0"/>
      <w:r w:rsidRPr="00841B2D">
        <w:rPr>
          <w:sz w:val="28"/>
          <w:szCs w:val="28"/>
        </w:rPr>
        <w:t>продажи государственного или муниципального имущества в электронной форме»</w:t>
      </w:r>
      <w:r>
        <w:rPr>
          <w:sz w:val="28"/>
          <w:szCs w:val="28"/>
        </w:rPr>
        <w:t xml:space="preserve">, </w:t>
      </w:r>
      <w:r w:rsidRPr="00841B2D">
        <w:rPr>
          <w:sz w:val="28"/>
          <w:szCs w:val="28"/>
        </w:rPr>
        <w:t xml:space="preserve">на основании Постановления администрации </w:t>
      </w:r>
      <w:proofErr w:type="spellStart"/>
      <w:r w:rsidRPr="00841B2D">
        <w:rPr>
          <w:sz w:val="28"/>
          <w:szCs w:val="28"/>
        </w:rPr>
        <w:t>Усть-Катавского</w:t>
      </w:r>
      <w:proofErr w:type="spellEnd"/>
      <w:r w:rsidRPr="00841B2D">
        <w:rPr>
          <w:sz w:val="28"/>
          <w:szCs w:val="28"/>
        </w:rPr>
        <w:t xml:space="preserve"> городского округа </w:t>
      </w:r>
      <w:r w:rsidRPr="00976C3C">
        <w:rPr>
          <w:sz w:val="28"/>
          <w:szCs w:val="28"/>
        </w:rPr>
        <w:t>от 2</w:t>
      </w:r>
      <w:r w:rsidR="00976C3C" w:rsidRPr="00976C3C">
        <w:rPr>
          <w:sz w:val="28"/>
          <w:szCs w:val="28"/>
        </w:rPr>
        <w:t>8</w:t>
      </w:r>
      <w:r w:rsidRPr="00976C3C">
        <w:rPr>
          <w:sz w:val="28"/>
          <w:szCs w:val="28"/>
        </w:rPr>
        <w:t>.03.2023 г. №</w:t>
      </w:r>
      <w:r w:rsidR="00976C3C" w:rsidRPr="00976C3C">
        <w:rPr>
          <w:sz w:val="28"/>
          <w:szCs w:val="28"/>
        </w:rPr>
        <w:t>420</w:t>
      </w:r>
      <w:r w:rsidRPr="00976C3C">
        <w:rPr>
          <w:sz w:val="28"/>
          <w:szCs w:val="28"/>
        </w:rPr>
        <w:t xml:space="preserve"> «Об утверждении плана приватизации муниципальной собственности»</w:t>
      </w:r>
      <w:r w:rsidRPr="00841B2D">
        <w:rPr>
          <w:sz w:val="28"/>
          <w:szCs w:val="28"/>
        </w:rPr>
        <w:t xml:space="preserve"> проводит </w:t>
      </w:r>
      <w:r>
        <w:rPr>
          <w:sz w:val="28"/>
          <w:szCs w:val="28"/>
        </w:rPr>
        <w:t>продажу</w:t>
      </w:r>
      <w:r w:rsidRPr="00841B2D">
        <w:rPr>
          <w:sz w:val="28"/>
          <w:szCs w:val="28"/>
        </w:rPr>
        <w:t xml:space="preserve"> муниципального имущества</w:t>
      </w:r>
      <w:r>
        <w:rPr>
          <w:sz w:val="28"/>
          <w:szCs w:val="28"/>
        </w:rPr>
        <w:t xml:space="preserve"> посредством публичного предложения </w:t>
      </w:r>
      <w:r w:rsidRPr="00841B2D">
        <w:rPr>
          <w:sz w:val="28"/>
          <w:szCs w:val="28"/>
        </w:rPr>
        <w:t>в электронной форме:</w:t>
      </w:r>
    </w:p>
    <w:p w:rsidR="00E701D6" w:rsidRDefault="00E701D6" w:rsidP="00E701D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E701D6" w:rsidRDefault="00E701D6" w:rsidP="00E701D6">
      <w:pPr>
        <w:pStyle w:val="a3"/>
        <w:spacing w:before="0" w:beforeAutospacing="0" w:after="0" w:afterAutospacing="0"/>
        <w:ind w:firstLine="288"/>
        <w:jc w:val="center"/>
        <w:rPr>
          <w:b/>
          <w:sz w:val="28"/>
          <w:szCs w:val="28"/>
        </w:rPr>
      </w:pPr>
      <w:r w:rsidRPr="00841B2D">
        <w:rPr>
          <w:b/>
          <w:sz w:val="28"/>
          <w:szCs w:val="28"/>
        </w:rPr>
        <w:t xml:space="preserve">Сведения о </w:t>
      </w:r>
      <w:r>
        <w:rPr>
          <w:b/>
          <w:sz w:val="28"/>
          <w:szCs w:val="28"/>
        </w:rPr>
        <w:t>приватизируемом</w:t>
      </w:r>
      <w:r w:rsidRPr="00841B2D">
        <w:rPr>
          <w:b/>
          <w:sz w:val="28"/>
          <w:szCs w:val="28"/>
        </w:rPr>
        <w:t xml:space="preserve"> Имуществе</w:t>
      </w:r>
    </w:p>
    <w:p w:rsidR="00E701D6" w:rsidRPr="00841B2D" w:rsidRDefault="00E701D6" w:rsidP="00E701D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E701D6" w:rsidRPr="00634CCB" w:rsidRDefault="00E701D6" w:rsidP="00E701D6">
      <w:pPr>
        <w:jc w:val="both"/>
        <w:rPr>
          <w:b/>
          <w:sz w:val="28"/>
          <w:szCs w:val="28"/>
        </w:rPr>
      </w:pPr>
      <w:r w:rsidRPr="00634CCB">
        <w:rPr>
          <w:b/>
          <w:sz w:val="28"/>
          <w:szCs w:val="28"/>
        </w:rPr>
        <w:t>Лот №1: Комплекс муниципального имущества в составе следующих объектов:</w:t>
      </w:r>
    </w:p>
    <w:p w:rsidR="00E701D6" w:rsidRPr="001B01BB" w:rsidRDefault="00E701D6" w:rsidP="00E701D6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 xml:space="preserve">- Комплекс зданий и сооружений с сетями - блочная газовая котельная, в состав которой  входят: нежилое здание блочной газовой котельной общей площадью 50 </w:t>
      </w:r>
      <w:proofErr w:type="spellStart"/>
      <w:r w:rsidRPr="001B01BB">
        <w:rPr>
          <w:sz w:val="28"/>
          <w:szCs w:val="28"/>
        </w:rPr>
        <w:t>кв.м</w:t>
      </w:r>
      <w:proofErr w:type="spellEnd"/>
      <w:r w:rsidRPr="001B01BB">
        <w:rPr>
          <w:sz w:val="28"/>
          <w:szCs w:val="28"/>
        </w:rPr>
        <w:t xml:space="preserve">, сооружение - наружные тепловые сети протяженность трассы - 71 м, протяженность трубопроводов 142 м, сооружение - водопроводные сети протяженность трассы 68 м, протяженность трубопровода 68 м, сооружение - газопровод протяженность трассы 6,3 м, протяженность трубопровода 8,8 м, сооружение - наружные  сети  электроснабжения протяженность трассы 65 м, сооружение - воздушная абонентская телефонная линия протяженность  трассы 110 м, расположенный по адресу: Челябинская область, </w:t>
      </w:r>
      <w:proofErr w:type="spellStart"/>
      <w:r w:rsidRPr="001B01BB">
        <w:rPr>
          <w:sz w:val="28"/>
          <w:szCs w:val="28"/>
        </w:rPr>
        <w:t>г.Усть</w:t>
      </w:r>
      <w:proofErr w:type="spellEnd"/>
      <w:r w:rsidRPr="001B01BB">
        <w:rPr>
          <w:sz w:val="28"/>
          <w:szCs w:val="28"/>
        </w:rPr>
        <w:t xml:space="preserve">-Катав, </w:t>
      </w:r>
      <w:proofErr w:type="spellStart"/>
      <w:r w:rsidRPr="001B01BB">
        <w:rPr>
          <w:sz w:val="28"/>
          <w:szCs w:val="28"/>
        </w:rPr>
        <w:t>ул.Крупской</w:t>
      </w:r>
      <w:proofErr w:type="spellEnd"/>
      <w:r w:rsidRPr="001B01BB">
        <w:rPr>
          <w:sz w:val="28"/>
          <w:szCs w:val="28"/>
        </w:rPr>
        <w:t>, д.127-б (кадастровый №74:39:0306062:78), инвентарный №1827;</w:t>
      </w:r>
    </w:p>
    <w:p w:rsidR="00E701D6" w:rsidRPr="001B01BB" w:rsidRDefault="00E701D6" w:rsidP="00E701D6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 xml:space="preserve">- </w:t>
      </w:r>
      <w:proofErr w:type="spellStart"/>
      <w:r w:rsidRPr="001B01BB">
        <w:rPr>
          <w:sz w:val="28"/>
          <w:szCs w:val="28"/>
        </w:rPr>
        <w:t>водосчетчик</w:t>
      </w:r>
      <w:proofErr w:type="spellEnd"/>
      <w:r w:rsidRPr="001B01BB">
        <w:rPr>
          <w:sz w:val="28"/>
          <w:szCs w:val="28"/>
        </w:rPr>
        <w:t xml:space="preserve"> СКБ-40 инвентарный №1821;</w:t>
      </w:r>
    </w:p>
    <w:p w:rsidR="00E701D6" w:rsidRPr="001B01BB" w:rsidRDefault="00E701D6" w:rsidP="00E701D6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>- манометр в количестве 2 шт., инвентарный №1501-1502;</w:t>
      </w:r>
    </w:p>
    <w:p w:rsidR="00E701D6" w:rsidRPr="001B01BB" w:rsidRDefault="00E701D6" w:rsidP="00E701D6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>- м</w:t>
      </w:r>
      <w:r>
        <w:rPr>
          <w:sz w:val="28"/>
          <w:szCs w:val="28"/>
        </w:rPr>
        <w:t>а</w:t>
      </w:r>
      <w:r w:rsidRPr="001B01BB">
        <w:rPr>
          <w:sz w:val="28"/>
          <w:szCs w:val="28"/>
        </w:rPr>
        <w:t>нометр в количестве 4 шт. инвентарный №1815-1818;</w:t>
      </w:r>
    </w:p>
    <w:p w:rsidR="00E701D6" w:rsidRPr="001B01BB" w:rsidRDefault="00E701D6" w:rsidP="00E701D6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>- огнетушитель в количестве 2 шт. инвентарный №1603-1604;</w:t>
      </w:r>
    </w:p>
    <w:p w:rsidR="00E701D6" w:rsidRPr="001B01BB" w:rsidRDefault="00E701D6" w:rsidP="00E701D6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>- регулятор (редуктор) давления газа РДСК-50М-1 инвентарный №1808;</w:t>
      </w:r>
    </w:p>
    <w:p w:rsidR="00E701D6" w:rsidRPr="001B01BB" w:rsidRDefault="00E701D6" w:rsidP="00E701D6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>- счетчик водяной СГВ-25 инвентарный №2а;</w:t>
      </w:r>
    </w:p>
    <w:p w:rsidR="00E701D6" w:rsidRPr="001B01BB" w:rsidRDefault="00E701D6" w:rsidP="00E701D6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 xml:space="preserve">- </w:t>
      </w:r>
      <w:proofErr w:type="gramStart"/>
      <w:r w:rsidRPr="001B01BB">
        <w:rPr>
          <w:sz w:val="28"/>
          <w:szCs w:val="28"/>
        </w:rPr>
        <w:t xml:space="preserve">насос  </w:t>
      </w:r>
      <w:r w:rsidRPr="001B01BB">
        <w:rPr>
          <w:sz w:val="28"/>
          <w:szCs w:val="28"/>
          <w:lang w:val="en-US"/>
        </w:rPr>
        <w:t>WILO</w:t>
      </w:r>
      <w:proofErr w:type="gramEnd"/>
      <w:r w:rsidRPr="001B01BB">
        <w:rPr>
          <w:sz w:val="28"/>
          <w:szCs w:val="28"/>
        </w:rPr>
        <w:t xml:space="preserve"> </w:t>
      </w:r>
      <w:r w:rsidRPr="001B01BB">
        <w:rPr>
          <w:sz w:val="28"/>
          <w:szCs w:val="28"/>
          <w:lang w:val="en-US"/>
        </w:rPr>
        <w:t>BL</w:t>
      </w:r>
      <w:r w:rsidRPr="001B01BB">
        <w:rPr>
          <w:sz w:val="28"/>
          <w:szCs w:val="28"/>
        </w:rPr>
        <w:t xml:space="preserve"> 2900 1/</w:t>
      </w:r>
      <w:proofErr w:type="spellStart"/>
      <w:r w:rsidRPr="001B01BB">
        <w:rPr>
          <w:sz w:val="28"/>
          <w:szCs w:val="28"/>
          <w:lang w:val="en-US"/>
        </w:rPr>
        <w:t>vby</w:t>
      </w:r>
      <w:proofErr w:type="spellEnd"/>
      <w:r w:rsidRPr="001B01BB">
        <w:rPr>
          <w:sz w:val="28"/>
          <w:szCs w:val="28"/>
        </w:rPr>
        <w:t xml:space="preserve"> 40/210-11/2 инвентарный №1080200004.</w:t>
      </w:r>
    </w:p>
    <w:p w:rsidR="00E701D6" w:rsidRDefault="00E701D6" w:rsidP="00E701D6">
      <w:pPr>
        <w:jc w:val="both"/>
        <w:rPr>
          <w:sz w:val="28"/>
          <w:szCs w:val="28"/>
        </w:rPr>
      </w:pPr>
    </w:p>
    <w:p w:rsidR="00E701D6" w:rsidRDefault="00E701D6" w:rsidP="00E70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216A9">
        <w:rPr>
          <w:b/>
          <w:sz w:val="28"/>
          <w:szCs w:val="28"/>
        </w:rPr>
        <w:t>Год в</w:t>
      </w:r>
      <w:r>
        <w:rPr>
          <w:b/>
          <w:sz w:val="28"/>
          <w:szCs w:val="28"/>
        </w:rPr>
        <w:t>вода в эксплуатацию котельной</w:t>
      </w:r>
      <w:r w:rsidRPr="007216A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2010.</w:t>
      </w:r>
    </w:p>
    <w:p w:rsidR="00E701D6" w:rsidRDefault="00E701D6" w:rsidP="00E70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216A9">
        <w:rPr>
          <w:b/>
          <w:sz w:val="28"/>
          <w:szCs w:val="28"/>
        </w:rPr>
        <w:t>Техническое состояние</w:t>
      </w:r>
      <w:r>
        <w:rPr>
          <w:b/>
          <w:sz w:val="28"/>
          <w:szCs w:val="28"/>
        </w:rPr>
        <w:t xml:space="preserve"> имущества</w:t>
      </w:r>
      <w:r w:rsidRPr="007216A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удовлетворительное.</w:t>
      </w:r>
    </w:p>
    <w:p w:rsidR="00E701D6" w:rsidRDefault="00E701D6" w:rsidP="00E70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216A9">
        <w:rPr>
          <w:b/>
          <w:sz w:val="28"/>
          <w:szCs w:val="28"/>
        </w:rPr>
        <w:t>Фактическое использование:</w:t>
      </w:r>
      <w:r>
        <w:rPr>
          <w:sz w:val="28"/>
          <w:szCs w:val="28"/>
        </w:rPr>
        <w:t xml:space="preserve"> не используется.</w:t>
      </w:r>
    </w:p>
    <w:p w:rsidR="00E701D6" w:rsidRPr="007216A9" w:rsidRDefault="00E701D6" w:rsidP="00E701D6">
      <w:pPr>
        <w:jc w:val="both"/>
        <w:rPr>
          <w:sz w:val="28"/>
          <w:szCs w:val="28"/>
        </w:rPr>
      </w:pPr>
    </w:p>
    <w:p w:rsidR="00E701D6" w:rsidRDefault="00E701D6" w:rsidP="00E701D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Способ приватизации</w:t>
      </w:r>
      <w:r>
        <w:rPr>
          <w:sz w:val="28"/>
          <w:szCs w:val="28"/>
        </w:rPr>
        <w:t xml:space="preserve"> – публичное предложение</w:t>
      </w:r>
    </w:p>
    <w:p w:rsidR="00E701D6" w:rsidRDefault="00E701D6" w:rsidP="00E701D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016EAF">
        <w:rPr>
          <w:b/>
          <w:sz w:val="28"/>
          <w:szCs w:val="28"/>
        </w:rPr>
        <w:t>Форма подачи предложений о цене:</w:t>
      </w:r>
      <w:r>
        <w:rPr>
          <w:sz w:val="28"/>
          <w:szCs w:val="28"/>
        </w:rPr>
        <w:t xml:space="preserve"> электронный вид</w:t>
      </w:r>
    </w:p>
    <w:p w:rsidR="00E701D6" w:rsidRPr="003B694F" w:rsidRDefault="00E701D6" w:rsidP="00E701D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Н</w:t>
      </w:r>
      <w:r w:rsidRPr="000E7F48">
        <w:rPr>
          <w:b/>
          <w:sz w:val="28"/>
          <w:szCs w:val="28"/>
        </w:rPr>
        <w:t>ачальная (стартовая) цена</w:t>
      </w:r>
      <w:r>
        <w:rPr>
          <w:sz w:val="28"/>
          <w:szCs w:val="28"/>
        </w:rPr>
        <w:t>:</w:t>
      </w:r>
      <w:r w:rsidRPr="00C43B5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B93239">
        <w:rPr>
          <w:sz w:val="28"/>
          <w:szCs w:val="28"/>
        </w:rPr>
        <w:t> </w:t>
      </w:r>
      <w:r>
        <w:rPr>
          <w:sz w:val="28"/>
          <w:szCs w:val="28"/>
        </w:rPr>
        <w:t>995</w:t>
      </w:r>
      <w:r w:rsidR="00B93239">
        <w:rPr>
          <w:sz w:val="28"/>
          <w:szCs w:val="28"/>
        </w:rPr>
        <w:t xml:space="preserve"> </w:t>
      </w:r>
      <w:r>
        <w:rPr>
          <w:sz w:val="28"/>
          <w:szCs w:val="28"/>
        </w:rPr>
        <w:t>892,00 руб. (Один миллион девятьсот девяносто пять тысяч восемьсот девяносто два рубля 00 коп.),</w:t>
      </w:r>
      <w:r w:rsidRPr="00101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</w:t>
      </w:r>
      <w:r w:rsidRPr="003B694F">
        <w:rPr>
          <w:sz w:val="28"/>
          <w:szCs w:val="28"/>
        </w:rPr>
        <w:t xml:space="preserve">НДС 20% </w:t>
      </w:r>
      <w:r>
        <w:rPr>
          <w:sz w:val="28"/>
          <w:szCs w:val="28"/>
        </w:rPr>
        <w:t>в сумме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332648,67 </w:t>
      </w:r>
      <w:r w:rsidRPr="003B694F">
        <w:rPr>
          <w:sz w:val="28"/>
          <w:szCs w:val="28"/>
        </w:rPr>
        <w:t>руб. (</w:t>
      </w:r>
      <w:r>
        <w:rPr>
          <w:sz w:val="28"/>
          <w:szCs w:val="28"/>
        </w:rPr>
        <w:t xml:space="preserve">Триста тридцать две </w:t>
      </w:r>
      <w:r w:rsidRPr="003B694F">
        <w:rPr>
          <w:sz w:val="28"/>
          <w:szCs w:val="28"/>
        </w:rPr>
        <w:t>тысяч</w:t>
      </w:r>
      <w:r>
        <w:rPr>
          <w:sz w:val="28"/>
          <w:szCs w:val="28"/>
        </w:rPr>
        <w:t xml:space="preserve">и шестьсот сорок </w:t>
      </w:r>
      <w:proofErr w:type="gramStart"/>
      <w:r>
        <w:rPr>
          <w:sz w:val="28"/>
          <w:szCs w:val="28"/>
        </w:rPr>
        <w:t xml:space="preserve">восемь </w:t>
      </w:r>
      <w:r w:rsidRPr="003B694F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proofErr w:type="gramEnd"/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>67</w:t>
      </w:r>
      <w:r w:rsidRPr="003B694F">
        <w:rPr>
          <w:sz w:val="28"/>
          <w:szCs w:val="28"/>
        </w:rPr>
        <w:t xml:space="preserve"> коп.)</w:t>
      </w:r>
    </w:p>
    <w:p w:rsidR="00E701D6" w:rsidRPr="003B694F" w:rsidRDefault="00E701D6" w:rsidP="00E701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016EAF">
        <w:rPr>
          <w:b/>
          <w:sz w:val="28"/>
          <w:szCs w:val="28"/>
        </w:rPr>
        <w:t>Цена отсечения:</w:t>
      </w:r>
      <w:r w:rsidRPr="008824D7">
        <w:rPr>
          <w:sz w:val="28"/>
          <w:szCs w:val="28"/>
        </w:rPr>
        <w:t xml:space="preserve"> </w:t>
      </w:r>
      <w:r w:rsidR="00B93239">
        <w:rPr>
          <w:sz w:val="28"/>
          <w:szCs w:val="28"/>
        </w:rPr>
        <w:t>997 946,00</w:t>
      </w:r>
      <w:r w:rsidRPr="008824D7">
        <w:rPr>
          <w:sz w:val="28"/>
          <w:szCs w:val="28"/>
        </w:rPr>
        <w:t xml:space="preserve"> руб. (</w:t>
      </w:r>
      <w:r w:rsidR="00B93239">
        <w:rPr>
          <w:sz w:val="28"/>
          <w:szCs w:val="28"/>
        </w:rPr>
        <w:t>Девятьсот девяносто семь</w:t>
      </w:r>
      <w:r w:rsidRPr="008824D7">
        <w:rPr>
          <w:sz w:val="28"/>
          <w:szCs w:val="28"/>
        </w:rPr>
        <w:t xml:space="preserve"> тысяч </w:t>
      </w:r>
      <w:r w:rsidR="00B93239">
        <w:rPr>
          <w:sz w:val="28"/>
          <w:szCs w:val="28"/>
        </w:rPr>
        <w:t>девятьсот сорок шесть</w:t>
      </w:r>
      <w:r>
        <w:rPr>
          <w:sz w:val="28"/>
          <w:szCs w:val="28"/>
        </w:rPr>
        <w:t xml:space="preserve"> р</w:t>
      </w:r>
      <w:r w:rsidRPr="008824D7">
        <w:rPr>
          <w:sz w:val="28"/>
          <w:szCs w:val="28"/>
        </w:rPr>
        <w:t>убл</w:t>
      </w:r>
      <w:r w:rsidR="00B93239">
        <w:rPr>
          <w:sz w:val="28"/>
          <w:szCs w:val="28"/>
        </w:rPr>
        <w:t>ей</w:t>
      </w:r>
      <w:r w:rsidRPr="008824D7">
        <w:rPr>
          <w:sz w:val="28"/>
          <w:szCs w:val="28"/>
        </w:rPr>
        <w:t xml:space="preserve"> </w:t>
      </w:r>
      <w:r w:rsidR="00B93239">
        <w:rPr>
          <w:sz w:val="28"/>
          <w:szCs w:val="28"/>
        </w:rPr>
        <w:t>00</w:t>
      </w:r>
      <w:r w:rsidRPr="008824D7">
        <w:rPr>
          <w:sz w:val="28"/>
          <w:szCs w:val="28"/>
        </w:rPr>
        <w:t xml:space="preserve"> коп.)</w:t>
      </w:r>
      <w:r>
        <w:rPr>
          <w:sz w:val="28"/>
          <w:szCs w:val="28"/>
        </w:rPr>
        <w:t>,</w:t>
      </w:r>
      <w:r w:rsidRPr="008824D7">
        <w:rPr>
          <w:sz w:val="28"/>
          <w:szCs w:val="28"/>
        </w:rPr>
        <w:t xml:space="preserve"> в том числе НДС 20% в сумме </w:t>
      </w:r>
      <w:r w:rsidR="00B93239">
        <w:rPr>
          <w:sz w:val="28"/>
          <w:szCs w:val="28"/>
        </w:rPr>
        <w:t>166324,3</w:t>
      </w:r>
      <w:r w:rsidR="00F6052B">
        <w:rPr>
          <w:sz w:val="28"/>
          <w:szCs w:val="28"/>
        </w:rPr>
        <w:t>4</w:t>
      </w:r>
      <w:r w:rsidRPr="008824D7">
        <w:rPr>
          <w:sz w:val="28"/>
          <w:szCs w:val="28"/>
        </w:rPr>
        <w:t xml:space="preserve"> руб. (</w:t>
      </w:r>
      <w:r w:rsidR="00B93239">
        <w:rPr>
          <w:sz w:val="28"/>
          <w:szCs w:val="28"/>
        </w:rPr>
        <w:t>Сто шестьдесят шесть</w:t>
      </w:r>
      <w:r w:rsidRPr="008824D7">
        <w:rPr>
          <w:sz w:val="28"/>
          <w:szCs w:val="28"/>
        </w:rPr>
        <w:t xml:space="preserve"> тысяч </w:t>
      </w:r>
      <w:r w:rsidR="00B93239">
        <w:rPr>
          <w:sz w:val="28"/>
          <w:szCs w:val="28"/>
        </w:rPr>
        <w:t>триста двадцать четыре</w:t>
      </w:r>
      <w:r w:rsidRPr="008824D7">
        <w:rPr>
          <w:sz w:val="28"/>
          <w:szCs w:val="28"/>
        </w:rPr>
        <w:t xml:space="preserve"> рубл</w:t>
      </w:r>
      <w:r w:rsidR="00B93239">
        <w:rPr>
          <w:sz w:val="28"/>
          <w:szCs w:val="28"/>
        </w:rPr>
        <w:t>я</w:t>
      </w:r>
      <w:r w:rsidRPr="008824D7">
        <w:rPr>
          <w:sz w:val="28"/>
          <w:szCs w:val="28"/>
        </w:rPr>
        <w:t xml:space="preserve"> </w:t>
      </w:r>
      <w:r w:rsidR="00B93239">
        <w:rPr>
          <w:sz w:val="28"/>
          <w:szCs w:val="28"/>
        </w:rPr>
        <w:t>3</w:t>
      </w:r>
      <w:r w:rsidR="00F6052B">
        <w:rPr>
          <w:sz w:val="28"/>
          <w:szCs w:val="28"/>
        </w:rPr>
        <w:t>4</w:t>
      </w:r>
      <w:r w:rsidRPr="008824D7">
        <w:rPr>
          <w:sz w:val="28"/>
          <w:szCs w:val="28"/>
        </w:rPr>
        <w:t xml:space="preserve"> коп.)</w:t>
      </w:r>
    </w:p>
    <w:p w:rsidR="00E701D6" w:rsidRDefault="00E701D6" w:rsidP="00E701D6">
      <w:pPr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Сумма задатка:</w:t>
      </w:r>
      <w:r>
        <w:rPr>
          <w:sz w:val="28"/>
          <w:szCs w:val="28"/>
        </w:rPr>
        <w:t xml:space="preserve"> </w:t>
      </w:r>
      <w:r w:rsidR="00B93239">
        <w:rPr>
          <w:sz w:val="28"/>
          <w:szCs w:val="28"/>
        </w:rPr>
        <w:t>199 589,20</w:t>
      </w:r>
      <w:r>
        <w:rPr>
          <w:sz w:val="28"/>
          <w:szCs w:val="28"/>
        </w:rPr>
        <w:t xml:space="preserve"> руб. (</w:t>
      </w:r>
      <w:r w:rsidR="00B93239">
        <w:rPr>
          <w:sz w:val="28"/>
          <w:szCs w:val="28"/>
        </w:rPr>
        <w:t>Сто девяносто девять тысяч пятьсот восемьдесят девять</w:t>
      </w:r>
      <w:r>
        <w:rPr>
          <w:sz w:val="28"/>
          <w:szCs w:val="28"/>
        </w:rPr>
        <w:t xml:space="preserve"> рублей </w:t>
      </w:r>
      <w:r w:rsidR="00B93239">
        <w:rPr>
          <w:sz w:val="28"/>
          <w:szCs w:val="28"/>
        </w:rPr>
        <w:t>20</w:t>
      </w:r>
      <w:r>
        <w:rPr>
          <w:sz w:val="28"/>
          <w:szCs w:val="28"/>
        </w:rPr>
        <w:t xml:space="preserve"> копе</w:t>
      </w:r>
      <w:r w:rsidR="00B93239">
        <w:rPr>
          <w:sz w:val="28"/>
          <w:szCs w:val="28"/>
        </w:rPr>
        <w:t>е</w:t>
      </w:r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),  что</w:t>
      </w:r>
      <w:proofErr w:type="gramEnd"/>
      <w:r>
        <w:rPr>
          <w:sz w:val="28"/>
          <w:szCs w:val="28"/>
        </w:rPr>
        <w:t xml:space="preserve"> составляет </w:t>
      </w:r>
      <w:r w:rsidR="00B93239">
        <w:rPr>
          <w:sz w:val="28"/>
          <w:szCs w:val="28"/>
        </w:rPr>
        <w:t>1</w:t>
      </w:r>
      <w:r>
        <w:rPr>
          <w:sz w:val="28"/>
          <w:szCs w:val="28"/>
        </w:rPr>
        <w:t>0 % начальной цены продажи Имущества.</w:t>
      </w:r>
    </w:p>
    <w:p w:rsidR="00E701D6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Средства платежа</w:t>
      </w:r>
      <w:r>
        <w:rPr>
          <w:sz w:val="28"/>
          <w:szCs w:val="28"/>
        </w:rPr>
        <w:t>: денежные средства в валюте Российской Федерации (рубли).</w:t>
      </w:r>
    </w:p>
    <w:p w:rsidR="00E701D6" w:rsidRDefault="00E701D6" w:rsidP="00E701D6">
      <w:pPr>
        <w:ind w:firstLine="540"/>
        <w:jc w:val="both"/>
        <w:rPr>
          <w:sz w:val="28"/>
          <w:szCs w:val="28"/>
        </w:rPr>
      </w:pPr>
      <w:r w:rsidRPr="00016EAF">
        <w:rPr>
          <w:b/>
          <w:sz w:val="28"/>
          <w:szCs w:val="28"/>
        </w:rPr>
        <w:t xml:space="preserve">Шаг </w:t>
      </w:r>
      <w:proofErr w:type="gramStart"/>
      <w:r w:rsidRPr="00016EAF">
        <w:rPr>
          <w:b/>
          <w:sz w:val="28"/>
          <w:szCs w:val="28"/>
        </w:rPr>
        <w:t>понижения:</w:t>
      </w:r>
      <w:r>
        <w:rPr>
          <w:sz w:val="28"/>
          <w:szCs w:val="28"/>
        </w:rPr>
        <w:t xml:space="preserve">  </w:t>
      </w:r>
      <w:r w:rsidR="00B93239">
        <w:rPr>
          <w:sz w:val="28"/>
          <w:szCs w:val="28"/>
        </w:rPr>
        <w:t>199</w:t>
      </w:r>
      <w:proofErr w:type="gramEnd"/>
      <w:r w:rsidR="00B93239">
        <w:rPr>
          <w:sz w:val="28"/>
          <w:szCs w:val="28"/>
        </w:rPr>
        <w:t xml:space="preserve"> 589,20 руб. (Сто девяносто девять тысяч пятьсот восемьдесят девять рублей 20 копеек)</w:t>
      </w:r>
      <w:r>
        <w:rPr>
          <w:sz w:val="28"/>
          <w:szCs w:val="28"/>
        </w:rPr>
        <w:t>,  что составляет 10 % начальной цены продажи Имущества.</w:t>
      </w:r>
    </w:p>
    <w:p w:rsidR="00E701D6" w:rsidRDefault="00E701D6" w:rsidP="00E701D6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Шаг аукциона:</w:t>
      </w:r>
      <w:r>
        <w:rPr>
          <w:sz w:val="28"/>
          <w:szCs w:val="28"/>
        </w:rPr>
        <w:t xml:space="preserve"> </w:t>
      </w:r>
      <w:r w:rsidR="00B93239">
        <w:rPr>
          <w:sz w:val="28"/>
          <w:szCs w:val="28"/>
        </w:rPr>
        <w:t xml:space="preserve">99 794,60 </w:t>
      </w:r>
      <w:r>
        <w:rPr>
          <w:sz w:val="28"/>
          <w:szCs w:val="28"/>
        </w:rPr>
        <w:t>руб. (Де</w:t>
      </w:r>
      <w:r w:rsidR="00B93239">
        <w:rPr>
          <w:sz w:val="28"/>
          <w:szCs w:val="28"/>
        </w:rPr>
        <w:t>вяносто девять</w:t>
      </w:r>
      <w:r>
        <w:rPr>
          <w:sz w:val="28"/>
          <w:szCs w:val="28"/>
        </w:rPr>
        <w:t xml:space="preserve"> тысяч </w:t>
      </w:r>
      <w:r w:rsidR="00B93239">
        <w:rPr>
          <w:sz w:val="28"/>
          <w:szCs w:val="28"/>
        </w:rPr>
        <w:t>семь</w:t>
      </w:r>
      <w:r>
        <w:rPr>
          <w:sz w:val="28"/>
          <w:szCs w:val="28"/>
        </w:rPr>
        <w:t>с</w:t>
      </w:r>
      <w:r w:rsidR="00B93239">
        <w:rPr>
          <w:sz w:val="28"/>
          <w:szCs w:val="28"/>
        </w:rPr>
        <w:t>о</w:t>
      </w:r>
      <w:r>
        <w:rPr>
          <w:sz w:val="28"/>
          <w:szCs w:val="28"/>
        </w:rPr>
        <w:t>т девя</w:t>
      </w:r>
      <w:r w:rsidR="00B93239">
        <w:rPr>
          <w:sz w:val="28"/>
          <w:szCs w:val="28"/>
        </w:rPr>
        <w:t>носто четыре</w:t>
      </w:r>
      <w:r>
        <w:rPr>
          <w:sz w:val="28"/>
          <w:szCs w:val="28"/>
        </w:rPr>
        <w:t xml:space="preserve"> рубл</w:t>
      </w:r>
      <w:r w:rsidR="00B9323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B93239">
        <w:rPr>
          <w:sz w:val="28"/>
          <w:szCs w:val="28"/>
        </w:rPr>
        <w:t xml:space="preserve">60 </w:t>
      </w:r>
      <w:r>
        <w:rPr>
          <w:sz w:val="28"/>
          <w:szCs w:val="28"/>
        </w:rPr>
        <w:t>коп.), что составляет 5 % начальной цены продажи Имущества.</w:t>
      </w:r>
    </w:p>
    <w:p w:rsidR="00E701D6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Срок оплаты:</w:t>
      </w:r>
      <w:r>
        <w:rPr>
          <w:sz w:val="28"/>
          <w:szCs w:val="28"/>
        </w:rPr>
        <w:t xml:space="preserve"> единовременно</w:t>
      </w:r>
    </w:p>
    <w:p w:rsidR="00E701D6" w:rsidRPr="00DC3DC7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Срок приема заявок:</w:t>
      </w:r>
      <w:r>
        <w:rPr>
          <w:sz w:val="28"/>
          <w:szCs w:val="28"/>
        </w:rPr>
        <w:t xml:space="preserve"> 25 календарных дней</w:t>
      </w:r>
      <w:r>
        <w:rPr>
          <w:sz w:val="28"/>
        </w:rPr>
        <w:t xml:space="preserve">        </w:t>
      </w:r>
    </w:p>
    <w:p w:rsidR="00E701D6" w:rsidRDefault="00E701D6" w:rsidP="00E701D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841B2D">
        <w:rPr>
          <w:b/>
          <w:bCs/>
          <w:sz w:val="28"/>
          <w:szCs w:val="28"/>
        </w:rPr>
        <w:t>Сведения о предыдущих торгах по продаже имущества, объявленных в течение года, предшествующего продаже, и об итогах торгов по продаже имущества</w:t>
      </w:r>
      <w:r w:rsidRPr="00841B2D">
        <w:rPr>
          <w:sz w:val="28"/>
          <w:szCs w:val="28"/>
        </w:rPr>
        <w:t xml:space="preserve">: </w:t>
      </w:r>
    </w:p>
    <w:p w:rsidR="00E701D6" w:rsidRPr="00EE6C43" w:rsidRDefault="00E701D6" w:rsidP="00E70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E6C43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4C6ACF">
        <w:rPr>
          <w:sz w:val="28"/>
          <w:szCs w:val="28"/>
        </w:rPr>
        <w:t>.</w:t>
      </w:r>
      <w:r>
        <w:rPr>
          <w:sz w:val="28"/>
          <w:szCs w:val="28"/>
        </w:rPr>
        <w:t xml:space="preserve">03.2023 г. открытый аукцион по продаже вышеуказанного муниципального имущества был признан несостоявшимся по причине отсутствия заявок на участие в </w:t>
      </w:r>
      <w:proofErr w:type="gramStart"/>
      <w:r>
        <w:rPr>
          <w:sz w:val="28"/>
          <w:szCs w:val="28"/>
        </w:rPr>
        <w:t xml:space="preserve">торгах  </w:t>
      </w:r>
      <w:r w:rsidRPr="00EE6C43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протокол №1/1 от 10.03.2023 г.</w:t>
      </w:r>
      <w:r w:rsidRPr="00EE6C4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left="288"/>
        <w:jc w:val="both"/>
        <w:rPr>
          <w:sz w:val="28"/>
          <w:szCs w:val="28"/>
        </w:rPr>
      </w:pP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Организация </w:t>
      </w:r>
      <w:r>
        <w:rPr>
          <w:b/>
          <w:bCs/>
          <w:sz w:val="28"/>
          <w:szCs w:val="28"/>
        </w:rPr>
        <w:t>торгов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1.Основные термины и определения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Продавец –</w:t>
      </w:r>
      <w:r w:rsidRPr="00841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имущественных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841B2D">
        <w:rPr>
          <w:sz w:val="28"/>
          <w:szCs w:val="28"/>
        </w:rPr>
        <w:t>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Организатор – </w:t>
      </w:r>
      <w:r w:rsidRPr="00841B2D">
        <w:rPr>
          <w:sz w:val="28"/>
          <w:szCs w:val="28"/>
        </w:rPr>
        <w:t>юридическое лицо, владеющее сайтом в информационно-телекоммуникационной сети «Интернет» (далее – электронная площадка).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Предмет продажи – </w:t>
      </w:r>
      <w:r w:rsidRPr="00841B2D">
        <w:rPr>
          <w:sz w:val="28"/>
          <w:szCs w:val="28"/>
        </w:rPr>
        <w:t xml:space="preserve">продажа имущества, находящегося в </w:t>
      </w:r>
      <w:r>
        <w:rPr>
          <w:sz w:val="28"/>
          <w:szCs w:val="28"/>
        </w:rPr>
        <w:t xml:space="preserve">муниципальной </w:t>
      </w:r>
      <w:r w:rsidRPr="00841B2D">
        <w:rPr>
          <w:sz w:val="28"/>
          <w:szCs w:val="28"/>
        </w:rPr>
        <w:t xml:space="preserve">собственности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841B2D">
        <w:rPr>
          <w:sz w:val="28"/>
          <w:szCs w:val="28"/>
        </w:rPr>
        <w:t>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Регистрация на электронной площадке</w:t>
      </w:r>
      <w:r w:rsidRPr="00841B2D">
        <w:rPr>
          <w:sz w:val="28"/>
          <w:szCs w:val="28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Открытая часть электронной площадки</w:t>
      </w:r>
      <w:r w:rsidRPr="00841B2D">
        <w:rPr>
          <w:sz w:val="28"/>
          <w:szCs w:val="28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Закрытая часть электронной площадки</w:t>
      </w:r>
      <w:r w:rsidRPr="00841B2D">
        <w:rPr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</w:t>
      </w:r>
      <w:r w:rsidRPr="00841B2D">
        <w:rPr>
          <w:sz w:val="28"/>
          <w:szCs w:val="28"/>
        </w:rPr>
        <w:lastRenderedPageBreak/>
        <w:t>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«</w:t>
      </w:r>
      <w:r w:rsidRPr="00841B2D">
        <w:rPr>
          <w:b/>
          <w:bCs/>
          <w:sz w:val="28"/>
          <w:szCs w:val="28"/>
        </w:rPr>
        <w:t>Личный кабинет»</w:t>
      </w:r>
      <w:r w:rsidRPr="00841B2D">
        <w:rPr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Лот</w:t>
      </w:r>
      <w:r w:rsidRPr="00841B2D">
        <w:rPr>
          <w:sz w:val="28"/>
          <w:szCs w:val="28"/>
        </w:rPr>
        <w:t xml:space="preserve"> – имущество, являющееся предметом торгов, реализуемое в ходе проведения одной процедуры продажи.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Претендент</w:t>
      </w:r>
      <w:r w:rsidRPr="00841B2D">
        <w:rPr>
          <w:sz w:val="28"/>
          <w:szCs w:val="28"/>
        </w:rPr>
        <w:t xml:space="preserve"> - любое физическое и юридическое лицо, желающее приобрести </w:t>
      </w:r>
      <w:r>
        <w:rPr>
          <w:sz w:val="28"/>
          <w:szCs w:val="28"/>
        </w:rPr>
        <w:t xml:space="preserve">муниципальное </w:t>
      </w:r>
      <w:r w:rsidRPr="00841B2D">
        <w:rPr>
          <w:sz w:val="28"/>
          <w:szCs w:val="28"/>
        </w:rPr>
        <w:t xml:space="preserve">имущество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841B2D">
        <w:rPr>
          <w:sz w:val="28"/>
          <w:szCs w:val="28"/>
        </w:rPr>
        <w:t>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Участник электронн</w:t>
      </w:r>
      <w:r>
        <w:rPr>
          <w:b/>
          <w:bCs/>
          <w:sz w:val="28"/>
          <w:szCs w:val="28"/>
        </w:rPr>
        <w:t>ых</w:t>
      </w:r>
      <w:r w:rsidRPr="00841B2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торгов</w:t>
      </w:r>
      <w:r w:rsidRPr="00841B2D">
        <w:rPr>
          <w:b/>
          <w:bCs/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– претендент, признанный в установленном порядке Комиссией по организации продажи приватизируемого </w:t>
      </w:r>
      <w:r>
        <w:rPr>
          <w:sz w:val="28"/>
          <w:szCs w:val="28"/>
        </w:rPr>
        <w:t xml:space="preserve">муниципального </w:t>
      </w:r>
      <w:r w:rsidRPr="00841B2D">
        <w:rPr>
          <w:sz w:val="28"/>
          <w:szCs w:val="28"/>
        </w:rPr>
        <w:t>имуществ</w:t>
      </w:r>
      <w:r>
        <w:rPr>
          <w:sz w:val="28"/>
          <w:szCs w:val="28"/>
        </w:rPr>
        <w:t>а</w:t>
      </w:r>
      <w:r w:rsidRPr="00841B2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841B2D">
        <w:rPr>
          <w:sz w:val="28"/>
          <w:szCs w:val="28"/>
        </w:rPr>
        <w:t xml:space="preserve"> участником </w:t>
      </w:r>
      <w:r>
        <w:rPr>
          <w:sz w:val="28"/>
          <w:szCs w:val="28"/>
        </w:rPr>
        <w:t>соответствующих торгов</w:t>
      </w:r>
      <w:r w:rsidRPr="00841B2D">
        <w:rPr>
          <w:sz w:val="28"/>
          <w:szCs w:val="28"/>
        </w:rPr>
        <w:t>.</w:t>
      </w:r>
    </w:p>
    <w:p w:rsidR="00E701D6" w:rsidRPr="004C6ACF" w:rsidRDefault="00E701D6" w:rsidP="00E701D6">
      <w:pPr>
        <w:jc w:val="both"/>
        <w:rPr>
          <w:sz w:val="28"/>
          <w:szCs w:val="28"/>
        </w:rPr>
      </w:pPr>
      <w:r w:rsidRPr="004C6ACF">
        <w:rPr>
          <w:b/>
          <w:bCs/>
          <w:sz w:val="28"/>
          <w:szCs w:val="28"/>
        </w:rPr>
        <w:t xml:space="preserve">     Победитель торгов</w:t>
      </w:r>
      <w:r w:rsidRPr="004C6ACF">
        <w:rPr>
          <w:sz w:val="28"/>
          <w:szCs w:val="28"/>
        </w:rPr>
        <w:t xml:space="preserve"> – участник продажи посредством публичного предложения,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 продажи посредством публичного предложения.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Электронная подпись (ЭП)</w:t>
      </w:r>
      <w:r w:rsidRPr="00841B2D">
        <w:rPr>
          <w:sz w:val="28"/>
          <w:szCs w:val="28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Электронный документ</w:t>
      </w:r>
      <w:r w:rsidRPr="00841B2D">
        <w:rPr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Электронный образ документа</w:t>
      </w:r>
      <w:r w:rsidRPr="00841B2D">
        <w:rPr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Электронное сообщение (электронное уведомление)</w:t>
      </w:r>
      <w:r w:rsidRPr="00841B2D">
        <w:rPr>
          <w:sz w:val="28"/>
          <w:szCs w:val="28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</w:t>
      </w:r>
      <w:r w:rsidRPr="00841B2D">
        <w:rPr>
          <w:sz w:val="28"/>
          <w:szCs w:val="28"/>
        </w:rPr>
        <w:br/>
        <w:t>в процессе работы на электронной площадке.</w:t>
      </w:r>
    </w:p>
    <w:p w:rsidR="00E701D6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Электронный журнал</w:t>
      </w:r>
      <w:r w:rsidRPr="00841B2D">
        <w:rPr>
          <w:sz w:val="28"/>
          <w:szCs w:val="28"/>
        </w:rPr>
        <w:t xml:space="preserve"> – электронный документ, в котором Организатором посредством программных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технических средств электронной площадки фиксируется ход проведения процедуры продажи.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162623">
        <w:rPr>
          <w:b/>
          <w:sz w:val="28"/>
          <w:szCs w:val="28"/>
        </w:rPr>
        <w:t>«Шаг понижения»</w:t>
      </w:r>
      <w:r>
        <w:rPr>
          <w:sz w:val="28"/>
          <w:szCs w:val="28"/>
        </w:rPr>
        <w:t xml:space="preserve"> - </w:t>
      </w:r>
      <w:r w:rsidRPr="00841B2D">
        <w:rPr>
          <w:sz w:val="28"/>
          <w:szCs w:val="28"/>
        </w:rPr>
        <w:t xml:space="preserve">установленная Продавцом в фиксированной сумме и не изменяющаяся в течение всего </w:t>
      </w:r>
      <w:r>
        <w:rPr>
          <w:sz w:val="28"/>
          <w:szCs w:val="28"/>
        </w:rPr>
        <w:t xml:space="preserve">времени </w:t>
      </w:r>
      <w:r w:rsidRPr="00841B2D">
        <w:rPr>
          <w:sz w:val="28"/>
          <w:szCs w:val="28"/>
        </w:rPr>
        <w:t>электронн</w:t>
      </w:r>
      <w:r>
        <w:rPr>
          <w:sz w:val="28"/>
          <w:szCs w:val="28"/>
        </w:rPr>
        <w:t>ых торгов</w:t>
      </w:r>
      <w:r w:rsidRPr="00841B2D">
        <w:rPr>
          <w:sz w:val="28"/>
          <w:szCs w:val="28"/>
        </w:rPr>
        <w:t xml:space="preserve"> величина, составляющая не более </w:t>
      </w:r>
      <w:r>
        <w:rPr>
          <w:sz w:val="28"/>
          <w:szCs w:val="28"/>
        </w:rPr>
        <w:t>10</w:t>
      </w:r>
      <w:r w:rsidRPr="00841B2D">
        <w:rPr>
          <w:sz w:val="28"/>
          <w:szCs w:val="28"/>
        </w:rPr>
        <w:t xml:space="preserve"> процентов цены </w:t>
      </w:r>
      <w:r>
        <w:rPr>
          <w:sz w:val="28"/>
          <w:szCs w:val="28"/>
        </w:rPr>
        <w:t>первоначального предложения,</w:t>
      </w:r>
      <w:r w:rsidRPr="00841B2D">
        <w:rPr>
          <w:sz w:val="28"/>
          <w:szCs w:val="28"/>
        </w:rPr>
        <w:t xml:space="preserve"> на </w:t>
      </w:r>
      <w:r w:rsidRPr="00841B2D">
        <w:rPr>
          <w:sz w:val="28"/>
          <w:szCs w:val="28"/>
        </w:rPr>
        <w:lastRenderedPageBreak/>
        <w:t>которую в ходе процедуры электронн</w:t>
      </w:r>
      <w:r>
        <w:rPr>
          <w:sz w:val="28"/>
          <w:szCs w:val="28"/>
        </w:rPr>
        <w:t>ых торгов</w:t>
      </w:r>
      <w:r w:rsidRPr="00841B2D">
        <w:rPr>
          <w:sz w:val="28"/>
          <w:szCs w:val="28"/>
        </w:rPr>
        <w:t xml:space="preserve"> его участниками последовательно по</w:t>
      </w:r>
      <w:r>
        <w:rPr>
          <w:sz w:val="28"/>
          <w:szCs w:val="28"/>
        </w:rPr>
        <w:t>нижается</w:t>
      </w:r>
      <w:r w:rsidRPr="00841B2D">
        <w:rPr>
          <w:sz w:val="28"/>
          <w:szCs w:val="28"/>
        </w:rPr>
        <w:t xml:space="preserve"> начальная цена продажи</w:t>
      </w:r>
      <w:r>
        <w:rPr>
          <w:sz w:val="28"/>
          <w:szCs w:val="28"/>
        </w:rPr>
        <w:t xml:space="preserve"> имущества посредством публичного предложения</w:t>
      </w:r>
      <w:r w:rsidRPr="00841B2D">
        <w:rPr>
          <w:sz w:val="28"/>
          <w:szCs w:val="28"/>
        </w:rPr>
        <w:t>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«Шаг аукциона» </w:t>
      </w:r>
      <w:r w:rsidRPr="00841B2D">
        <w:rPr>
          <w:sz w:val="28"/>
          <w:szCs w:val="28"/>
        </w:rPr>
        <w:t xml:space="preserve">- установленная Продавцом в фиксированной сумме и не изменяющаяся в течение всего </w:t>
      </w:r>
      <w:r>
        <w:rPr>
          <w:sz w:val="28"/>
          <w:szCs w:val="28"/>
        </w:rPr>
        <w:t xml:space="preserve">времени </w:t>
      </w:r>
      <w:r w:rsidRPr="00841B2D">
        <w:rPr>
          <w:sz w:val="28"/>
          <w:szCs w:val="28"/>
        </w:rPr>
        <w:t>электронн</w:t>
      </w:r>
      <w:r>
        <w:rPr>
          <w:sz w:val="28"/>
          <w:szCs w:val="28"/>
        </w:rPr>
        <w:t>ых торгов</w:t>
      </w:r>
      <w:r w:rsidRPr="00841B2D">
        <w:rPr>
          <w:sz w:val="28"/>
          <w:szCs w:val="28"/>
        </w:rPr>
        <w:t xml:space="preserve"> величина, составляющая не более 5 процентов </w:t>
      </w:r>
      <w:r>
        <w:rPr>
          <w:sz w:val="28"/>
          <w:szCs w:val="28"/>
        </w:rPr>
        <w:t>перво</w:t>
      </w:r>
      <w:r w:rsidRPr="00841B2D">
        <w:rPr>
          <w:sz w:val="28"/>
          <w:szCs w:val="28"/>
        </w:rPr>
        <w:t>начальной цены продажи, на которую в ходе процедуры электронн</w:t>
      </w:r>
      <w:r>
        <w:rPr>
          <w:sz w:val="28"/>
          <w:szCs w:val="28"/>
        </w:rPr>
        <w:t>ых торгов</w:t>
      </w:r>
      <w:r w:rsidRPr="00841B2D">
        <w:rPr>
          <w:sz w:val="28"/>
          <w:szCs w:val="28"/>
        </w:rPr>
        <w:t xml:space="preserve"> его участниками последовательно повышается начальная цена продажи.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Способ приватизации</w:t>
      </w:r>
      <w:r w:rsidRPr="00841B2D">
        <w:rPr>
          <w:sz w:val="28"/>
          <w:szCs w:val="28"/>
        </w:rPr>
        <w:t xml:space="preserve"> – </w:t>
      </w:r>
      <w:r>
        <w:rPr>
          <w:sz w:val="28"/>
          <w:szCs w:val="28"/>
        </w:rPr>
        <w:t>публичное предложение в электронной форме</w:t>
      </w:r>
      <w:r w:rsidRPr="00841B2D">
        <w:rPr>
          <w:sz w:val="28"/>
          <w:szCs w:val="28"/>
        </w:rPr>
        <w:t>.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Официальные сайты торгов</w:t>
      </w:r>
      <w:r w:rsidRPr="00841B2D">
        <w:rPr>
          <w:sz w:val="28"/>
          <w:szCs w:val="28"/>
        </w:rPr>
        <w:t xml:space="preserve"> - Официальный сайт Российской Федерации для размещения информации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о проведении торгов www.torgi.gov.ru, сайт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662451">
        <w:rPr>
          <w:sz w:val="28"/>
          <w:szCs w:val="28"/>
          <w:lang w:val="en-US"/>
        </w:rPr>
        <w:t>www</w:t>
      </w:r>
      <w:r w:rsidRPr="00662451">
        <w:rPr>
          <w:sz w:val="28"/>
          <w:szCs w:val="28"/>
        </w:rPr>
        <w:t>.</w:t>
      </w:r>
      <w:proofErr w:type="spellStart"/>
      <w:r w:rsidRPr="00662451">
        <w:rPr>
          <w:sz w:val="28"/>
          <w:szCs w:val="28"/>
          <w:lang w:val="en-US"/>
        </w:rPr>
        <w:t>ukgo</w:t>
      </w:r>
      <w:proofErr w:type="spellEnd"/>
      <w:r w:rsidRPr="00662451">
        <w:rPr>
          <w:sz w:val="28"/>
          <w:szCs w:val="28"/>
        </w:rPr>
        <w:t>.</w:t>
      </w:r>
      <w:proofErr w:type="spellStart"/>
      <w:r w:rsidRPr="00662451">
        <w:rPr>
          <w:sz w:val="28"/>
          <w:szCs w:val="28"/>
          <w:lang w:val="en-US"/>
        </w:rPr>
        <w:t>su</w:t>
      </w:r>
      <w:proofErr w:type="spellEnd"/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2. Порядок регистрации на электронной площадке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Для обеспечения доступа к участию в электронном аукционе </w:t>
      </w:r>
      <w:r>
        <w:rPr>
          <w:sz w:val="28"/>
          <w:szCs w:val="28"/>
        </w:rPr>
        <w:t>П</w:t>
      </w:r>
      <w:r w:rsidRPr="00841B2D">
        <w:rPr>
          <w:sz w:val="28"/>
          <w:szCs w:val="28"/>
        </w:rPr>
        <w:t>ретендентам необходимо пройти процедуру регистрации на электронной площадке.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Регистрация на электронной площадке осуществляется без взимания </w:t>
      </w:r>
      <w:r>
        <w:rPr>
          <w:sz w:val="28"/>
          <w:szCs w:val="28"/>
        </w:rPr>
        <w:t>п</w:t>
      </w:r>
      <w:r w:rsidRPr="00841B2D">
        <w:rPr>
          <w:sz w:val="28"/>
          <w:szCs w:val="28"/>
        </w:rPr>
        <w:t>латы.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841B2D">
        <w:rPr>
          <w:sz w:val="28"/>
          <w:szCs w:val="28"/>
        </w:rPr>
        <w:t>электронной площадке</w:t>
      </w:r>
      <w:proofErr w:type="gramEnd"/>
      <w:r w:rsidRPr="00841B2D">
        <w:rPr>
          <w:sz w:val="28"/>
          <w:szCs w:val="28"/>
        </w:rPr>
        <w:t xml:space="preserve"> была ими прекращена.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Регистрация на электронной площадке проводится в соответствии с Регламентом электронной площадки.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3. Сроки, время подачи заявок и проведения </w:t>
      </w:r>
      <w:r>
        <w:rPr>
          <w:b/>
          <w:bCs/>
          <w:sz w:val="28"/>
          <w:szCs w:val="28"/>
        </w:rPr>
        <w:t>торгов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41B2D">
        <w:rPr>
          <w:sz w:val="28"/>
          <w:szCs w:val="28"/>
        </w:rPr>
        <w:t xml:space="preserve">Указанное в настоящем информационном сообщении </w:t>
      </w:r>
      <w:r w:rsidRPr="00841B2D">
        <w:rPr>
          <w:b/>
          <w:bCs/>
          <w:sz w:val="28"/>
          <w:szCs w:val="28"/>
          <w:u w:val="single"/>
        </w:rPr>
        <w:t>время – м</w:t>
      </w:r>
      <w:r>
        <w:rPr>
          <w:b/>
          <w:bCs/>
          <w:sz w:val="28"/>
          <w:szCs w:val="28"/>
          <w:u w:val="single"/>
        </w:rPr>
        <w:t>осковское</w:t>
      </w:r>
      <w:r w:rsidRPr="00841B2D">
        <w:rPr>
          <w:b/>
          <w:bCs/>
          <w:sz w:val="28"/>
          <w:szCs w:val="28"/>
          <w:u w:val="single"/>
        </w:rPr>
        <w:t>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При исчислении сроков, указанных в настоящем информационном сообщении, принимается время сервер</w:t>
      </w:r>
      <w:r>
        <w:rPr>
          <w:sz w:val="28"/>
          <w:szCs w:val="28"/>
        </w:rPr>
        <w:t>а электронной торговой площадки</w:t>
      </w:r>
      <w:r w:rsidRPr="00841B2D">
        <w:rPr>
          <w:sz w:val="28"/>
          <w:szCs w:val="28"/>
        </w:rPr>
        <w:t>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Начало приема заявок</w:t>
      </w:r>
      <w:r>
        <w:rPr>
          <w:sz w:val="28"/>
          <w:szCs w:val="28"/>
        </w:rPr>
        <w:t xml:space="preserve"> на участие в торгах</w:t>
      </w:r>
      <w:r w:rsidRPr="00841B2D">
        <w:rPr>
          <w:sz w:val="28"/>
          <w:szCs w:val="28"/>
        </w:rPr>
        <w:t xml:space="preserve"> – </w:t>
      </w:r>
      <w:r w:rsidR="00F6052B">
        <w:rPr>
          <w:b/>
          <w:sz w:val="28"/>
          <w:szCs w:val="28"/>
        </w:rPr>
        <w:t>07</w:t>
      </w:r>
      <w:r>
        <w:rPr>
          <w:b/>
          <w:bCs/>
          <w:sz w:val="28"/>
          <w:szCs w:val="28"/>
        </w:rPr>
        <w:t>.</w:t>
      </w:r>
      <w:r w:rsidRPr="00A54ABD">
        <w:rPr>
          <w:b/>
          <w:bCs/>
          <w:sz w:val="28"/>
          <w:szCs w:val="28"/>
        </w:rPr>
        <w:t>0</w:t>
      </w:r>
      <w:r w:rsidR="00F6052B">
        <w:rPr>
          <w:b/>
          <w:bCs/>
          <w:sz w:val="28"/>
          <w:szCs w:val="28"/>
        </w:rPr>
        <w:t>4</w:t>
      </w:r>
      <w:r w:rsidRPr="00841B2D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</w:t>
      </w:r>
      <w:r w:rsidRPr="00A54ABD">
        <w:rPr>
          <w:b/>
          <w:bCs/>
          <w:sz w:val="28"/>
          <w:szCs w:val="28"/>
        </w:rPr>
        <w:t>3</w:t>
      </w:r>
      <w:r w:rsidRPr="00841B2D">
        <w:rPr>
          <w:b/>
          <w:bCs/>
          <w:sz w:val="28"/>
          <w:szCs w:val="28"/>
        </w:rPr>
        <w:t xml:space="preserve"> в 00:00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Окончание приема заявок</w:t>
      </w:r>
      <w:r w:rsidRPr="00841B2D">
        <w:rPr>
          <w:sz w:val="28"/>
          <w:szCs w:val="28"/>
        </w:rPr>
        <w:t xml:space="preserve"> на участие в </w:t>
      </w:r>
      <w:r>
        <w:rPr>
          <w:sz w:val="28"/>
          <w:szCs w:val="28"/>
        </w:rPr>
        <w:t>торгах</w:t>
      </w:r>
      <w:r w:rsidRPr="00841B2D">
        <w:rPr>
          <w:sz w:val="28"/>
          <w:szCs w:val="28"/>
        </w:rPr>
        <w:t xml:space="preserve"> – </w:t>
      </w:r>
      <w:r w:rsidRPr="00A54ABD">
        <w:rPr>
          <w:b/>
          <w:sz w:val="28"/>
          <w:szCs w:val="28"/>
        </w:rPr>
        <w:t>0</w:t>
      </w:r>
      <w:r w:rsidR="00F6052B">
        <w:rPr>
          <w:b/>
          <w:sz w:val="28"/>
          <w:szCs w:val="28"/>
        </w:rPr>
        <w:t>2</w:t>
      </w:r>
      <w:r w:rsidRPr="00841B2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</w:t>
      </w:r>
      <w:r w:rsidR="00F6052B">
        <w:rPr>
          <w:b/>
          <w:bCs/>
          <w:sz w:val="28"/>
          <w:szCs w:val="28"/>
        </w:rPr>
        <w:t>5</w:t>
      </w:r>
      <w:r w:rsidRPr="00841B2D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23</w:t>
      </w:r>
      <w:r w:rsidRPr="00841B2D">
        <w:rPr>
          <w:b/>
          <w:bCs/>
          <w:sz w:val="28"/>
          <w:szCs w:val="28"/>
        </w:rPr>
        <w:t xml:space="preserve"> в 1</w:t>
      </w:r>
      <w:r>
        <w:rPr>
          <w:b/>
          <w:bCs/>
          <w:sz w:val="28"/>
          <w:szCs w:val="28"/>
        </w:rPr>
        <w:t>5</w:t>
      </w:r>
      <w:r w:rsidRPr="00841B2D">
        <w:rPr>
          <w:b/>
          <w:bCs/>
          <w:sz w:val="28"/>
          <w:szCs w:val="28"/>
        </w:rPr>
        <w:t>:00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Определение участников </w:t>
      </w:r>
      <w:r>
        <w:rPr>
          <w:b/>
          <w:bCs/>
          <w:sz w:val="28"/>
          <w:szCs w:val="28"/>
        </w:rPr>
        <w:t>торгов</w:t>
      </w:r>
      <w:r w:rsidRPr="00841B2D">
        <w:rPr>
          <w:sz w:val="28"/>
          <w:szCs w:val="28"/>
        </w:rPr>
        <w:t xml:space="preserve"> – </w:t>
      </w:r>
      <w:r w:rsidRPr="00A54ABD">
        <w:rPr>
          <w:b/>
          <w:sz w:val="28"/>
          <w:szCs w:val="28"/>
        </w:rPr>
        <w:t>0</w:t>
      </w:r>
      <w:r w:rsidR="00F6052B">
        <w:rPr>
          <w:b/>
          <w:sz w:val="28"/>
          <w:szCs w:val="28"/>
        </w:rPr>
        <w:t>3</w:t>
      </w:r>
      <w:r w:rsidRPr="00841B2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</w:t>
      </w:r>
      <w:r w:rsidR="00F6052B">
        <w:rPr>
          <w:b/>
          <w:bCs/>
          <w:sz w:val="28"/>
          <w:szCs w:val="28"/>
        </w:rPr>
        <w:t>5</w:t>
      </w:r>
      <w:r w:rsidRPr="00841B2D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23</w:t>
      </w:r>
      <w:r w:rsidRPr="00841B2D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8:00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Проведение </w:t>
      </w:r>
      <w:r>
        <w:rPr>
          <w:b/>
          <w:bCs/>
          <w:sz w:val="28"/>
          <w:szCs w:val="28"/>
        </w:rPr>
        <w:t>торгов</w:t>
      </w:r>
      <w:r w:rsidRPr="00841B2D">
        <w:rPr>
          <w:sz w:val="28"/>
          <w:szCs w:val="28"/>
        </w:rPr>
        <w:t xml:space="preserve"> (дата и время начала приема предложений от участников </w:t>
      </w:r>
      <w:r>
        <w:rPr>
          <w:sz w:val="28"/>
          <w:szCs w:val="28"/>
        </w:rPr>
        <w:t>торгов</w:t>
      </w:r>
      <w:r w:rsidRPr="00841B2D">
        <w:rPr>
          <w:sz w:val="28"/>
          <w:szCs w:val="28"/>
        </w:rPr>
        <w:t xml:space="preserve">) – </w:t>
      </w:r>
      <w:r w:rsidRPr="00A54ABD">
        <w:rPr>
          <w:b/>
          <w:sz w:val="28"/>
          <w:szCs w:val="28"/>
        </w:rPr>
        <w:t>0</w:t>
      </w:r>
      <w:r w:rsidR="00E3636A">
        <w:rPr>
          <w:b/>
          <w:sz w:val="28"/>
          <w:szCs w:val="28"/>
        </w:rPr>
        <w:t>4</w:t>
      </w:r>
      <w:r>
        <w:rPr>
          <w:b/>
          <w:bCs/>
          <w:sz w:val="28"/>
          <w:szCs w:val="28"/>
        </w:rPr>
        <w:t>.0</w:t>
      </w:r>
      <w:r w:rsidR="00E3636A">
        <w:rPr>
          <w:b/>
          <w:bCs/>
          <w:sz w:val="28"/>
          <w:szCs w:val="28"/>
        </w:rPr>
        <w:t>5</w:t>
      </w:r>
      <w:r w:rsidRPr="00841B2D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23</w:t>
      </w:r>
      <w:r w:rsidRPr="00841B2D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08</w:t>
      </w:r>
      <w:r w:rsidRPr="00841B2D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00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Подведение итогов </w:t>
      </w:r>
      <w:r>
        <w:rPr>
          <w:b/>
          <w:bCs/>
          <w:sz w:val="28"/>
          <w:szCs w:val="28"/>
        </w:rPr>
        <w:t>торгов</w:t>
      </w:r>
      <w:r w:rsidRPr="00841B2D">
        <w:rPr>
          <w:b/>
          <w:bCs/>
          <w:sz w:val="28"/>
          <w:szCs w:val="28"/>
        </w:rPr>
        <w:t>:</w:t>
      </w:r>
      <w:r w:rsidRPr="00841B2D">
        <w:rPr>
          <w:sz w:val="28"/>
          <w:szCs w:val="28"/>
        </w:rPr>
        <w:t xml:space="preserve"> процедура </w:t>
      </w:r>
      <w:r>
        <w:rPr>
          <w:sz w:val="28"/>
          <w:szCs w:val="28"/>
        </w:rPr>
        <w:t>торгов</w:t>
      </w:r>
      <w:r w:rsidRPr="00841B2D">
        <w:rPr>
          <w:sz w:val="28"/>
          <w:szCs w:val="28"/>
        </w:rPr>
        <w:t xml:space="preserve"> считается завершенной со времени подписания продавцом протокола об итогах </w:t>
      </w:r>
      <w:r>
        <w:rPr>
          <w:sz w:val="28"/>
          <w:szCs w:val="28"/>
        </w:rPr>
        <w:t>продажи имущества посредством публичного предложения</w:t>
      </w:r>
      <w:r w:rsidRPr="00841B2D">
        <w:rPr>
          <w:sz w:val="28"/>
          <w:szCs w:val="28"/>
        </w:rPr>
        <w:t>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Место проведения </w:t>
      </w:r>
      <w:r>
        <w:rPr>
          <w:b/>
          <w:bCs/>
          <w:sz w:val="28"/>
          <w:szCs w:val="28"/>
        </w:rPr>
        <w:t>торгов</w:t>
      </w:r>
      <w:r w:rsidRPr="00841B2D">
        <w:rPr>
          <w:b/>
          <w:bCs/>
          <w:sz w:val="28"/>
          <w:szCs w:val="28"/>
        </w:rPr>
        <w:t xml:space="preserve"> в электронной форме: </w:t>
      </w:r>
      <w:r w:rsidRPr="00841B2D">
        <w:rPr>
          <w:sz w:val="28"/>
          <w:szCs w:val="28"/>
        </w:rPr>
        <w:t>универсальная торговая платформа ЗАО «Сбербанк-АСТ», размещенная на сайте http://utp.sberbank-ast.ru в сети Интернет (торговая секция «приватизация, аренда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продажа прав»).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</w:p>
    <w:p w:rsidR="00E701D6" w:rsidRDefault="00E701D6" w:rsidP="00E701D6">
      <w:pPr>
        <w:pStyle w:val="western"/>
        <w:spacing w:before="0" w:beforeAutospacing="0" w:after="0" w:afterAutospacing="0"/>
        <w:ind w:firstLine="288"/>
        <w:jc w:val="center"/>
        <w:rPr>
          <w:b/>
          <w:bCs/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4. Условия участия в </w:t>
      </w:r>
      <w:r>
        <w:rPr>
          <w:b/>
          <w:bCs/>
          <w:sz w:val="28"/>
          <w:szCs w:val="28"/>
        </w:rPr>
        <w:t xml:space="preserve">торгах по </w:t>
      </w:r>
      <w:r w:rsidRPr="00F923C1">
        <w:rPr>
          <w:b/>
          <w:sz w:val="28"/>
          <w:szCs w:val="28"/>
        </w:rPr>
        <w:t>продаже имущества посредством публичного предложения</w:t>
      </w:r>
      <w:r w:rsidRPr="00841B2D">
        <w:rPr>
          <w:b/>
          <w:bCs/>
          <w:sz w:val="28"/>
          <w:szCs w:val="28"/>
        </w:rPr>
        <w:t xml:space="preserve"> в электронной форме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Лицо, отвечающее признакам покупателя в соответствии с Федеральным законом от 21.12.2001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№178-ФЗ «О приватизации государственного и муниципального имущества» (далее - Федеральный закон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о приватизации) и </w:t>
      </w:r>
      <w:r w:rsidRPr="00841B2D">
        <w:rPr>
          <w:sz w:val="28"/>
          <w:szCs w:val="28"/>
        </w:rPr>
        <w:lastRenderedPageBreak/>
        <w:t xml:space="preserve">желающее приобрести имущество, выставляемое на продажу (далее – Претендент), обязано осуществить </w:t>
      </w:r>
      <w:r w:rsidRPr="00841B2D">
        <w:rPr>
          <w:b/>
          <w:bCs/>
          <w:sz w:val="28"/>
          <w:szCs w:val="28"/>
        </w:rPr>
        <w:t>следующие действия: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- внести задаток </w:t>
      </w:r>
      <w:r w:rsidRPr="002D1BC2">
        <w:rPr>
          <w:sz w:val="28"/>
          <w:szCs w:val="28"/>
        </w:rPr>
        <w:t>на счет Организатора</w:t>
      </w:r>
      <w:r w:rsidRPr="00841B2D">
        <w:rPr>
          <w:sz w:val="28"/>
          <w:szCs w:val="28"/>
        </w:rPr>
        <w:t xml:space="preserve"> в указанном в настоящем информационном сообщении порядке;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в установленном порядке зарегистрировать заявку на электронной площадке;</w:t>
      </w:r>
    </w:p>
    <w:p w:rsidR="00E701D6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представить иные документы по перечню, указанному в настоящем информационном сообщении.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F6503">
        <w:rPr>
          <w:sz w:val="28"/>
          <w:szCs w:val="28"/>
        </w:rPr>
        <w:t xml:space="preserve">Форма заявки, проект договора купли-продажи прилагаются к настоящему информационному сообщению </w:t>
      </w:r>
      <w:r w:rsidRPr="00DF6503">
        <w:rPr>
          <w:b/>
          <w:bCs/>
          <w:sz w:val="28"/>
          <w:szCs w:val="28"/>
        </w:rPr>
        <w:t xml:space="preserve">(Приложения №1, </w:t>
      </w:r>
      <w:r>
        <w:rPr>
          <w:b/>
          <w:bCs/>
          <w:sz w:val="28"/>
          <w:szCs w:val="28"/>
        </w:rPr>
        <w:t>2</w:t>
      </w:r>
      <w:r w:rsidRPr="00DF6503">
        <w:rPr>
          <w:b/>
          <w:bCs/>
          <w:sz w:val="28"/>
          <w:szCs w:val="28"/>
        </w:rPr>
        <w:t>)</w:t>
      </w:r>
      <w:r w:rsidRPr="00DF6503">
        <w:rPr>
          <w:sz w:val="28"/>
          <w:szCs w:val="28"/>
        </w:rPr>
        <w:t>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Покупателями муниципального имущества могут быть любые физические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юридические лица, за исключением: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5" w:history="1">
        <w:r w:rsidRPr="00841B2D">
          <w:rPr>
            <w:rStyle w:val="a4"/>
            <w:color w:val="00000A"/>
            <w:sz w:val="28"/>
            <w:szCs w:val="28"/>
          </w:rPr>
          <w:t>статьей</w:t>
        </w:r>
        <w:r w:rsidRPr="00841B2D">
          <w:rPr>
            <w:color w:val="00000A"/>
            <w:sz w:val="28"/>
            <w:szCs w:val="28"/>
          </w:rPr>
          <w:br/>
        </w:r>
        <w:r w:rsidRPr="00841B2D">
          <w:rPr>
            <w:rStyle w:val="a4"/>
            <w:color w:val="00000A"/>
            <w:sz w:val="28"/>
            <w:szCs w:val="28"/>
          </w:rPr>
          <w:t>25</w:t>
        </w:r>
      </w:hyperlink>
      <w:r w:rsidRPr="00841B2D">
        <w:rPr>
          <w:sz w:val="28"/>
          <w:szCs w:val="28"/>
        </w:rPr>
        <w:t xml:space="preserve"> Федерального закона о приватизации;</w:t>
      </w:r>
    </w:p>
    <w:p w:rsidR="00E701D6" w:rsidRPr="00700F65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700F65">
        <w:rPr>
          <w:rStyle w:val="blk"/>
          <w:sz w:val="28"/>
          <w:szCs w:val="28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</w:t>
      </w:r>
      <w:r w:rsidRPr="00E3636A">
        <w:rPr>
          <w:rStyle w:val="blk"/>
          <w:sz w:val="28"/>
          <w:szCs w:val="28"/>
        </w:rPr>
        <w:t xml:space="preserve">Федерации </w:t>
      </w:r>
      <w:hyperlink r:id="rId6" w:anchor="dst5" w:history="1">
        <w:r w:rsidRPr="00E3636A">
          <w:rPr>
            <w:rStyle w:val="a4"/>
            <w:color w:val="auto"/>
            <w:sz w:val="28"/>
            <w:szCs w:val="28"/>
            <w:u w:val="none"/>
          </w:rPr>
          <w:t>перечень</w:t>
        </w:r>
      </w:hyperlink>
      <w:r w:rsidRPr="001407F2">
        <w:rPr>
          <w:rStyle w:val="blk"/>
          <w:sz w:val="28"/>
          <w:szCs w:val="28"/>
        </w:rPr>
        <w:t xml:space="preserve"> г</w:t>
      </w:r>
      <w:r w:rsidRPr="00700F65">
        <w:rPr>
          <w:rStyle w:val="blk"/>
          <w:sz w:val="28"/>
          <w:szCs w:val="28"/>
        </w:rPr>
        <w:t xml:space="preserve">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700F65">
        <w:rPr>
          <w:rStyle w:val="blk"/>
          <w:sz w:val="28"/>
          <w:szCs w:val="28"/>
        </w:rPr>
        <w:t>бенефициарных</w:t>
      </w:r>
      <w:proofErr w:type="spellEnd"/>
      <w:r w:rsidRPr="00700F65">
        <w:rPr>
          <w:rStyle w:val="blk"/>
          <w:sz w:val="28"/>
          <w:szCs w:val="28"/>
        </w:rPr>
        <w:t xml:space="preserve"> владельцах и контролирующих лицах в порядке, установленном Правительством Российской Федерации</w:t>
      </w:r>
      <w:r>
        <w:rPr>
          <w:rStyle w:val="blk"/>
          <w:sz w:val="28"/>
          <w:szCs w:val="28"/>
        </w:rPr>
        <w:t>.</w:t>
      </w:r>
      <w:r w:rsidRPr="00700F65">
        <w:rPr>
          <w:sz w:val="28"/>
          <w:szCs w:val="28"/>
        </w:rPr>
        <w:t xml:space="preserve"> 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Обязанность доказать свое право на участие в </w:t>
      </w:r>
      <w:r>
        <w:rPr>
          <w:sz w:val="28"/>
          <w:szCs w:val="28"/>
        </w:rPr>
        <w:t>торгах</w:t>
      </w:r>
      <w:r w:rsidRPr="00841B2D">
        <w:rPr>
          <w:sz w:val="28"/>
          <w:szCs w:val="28"/>
        </w:rPr>
        <w:t xml:space="preserve"> возлагается на Претендента.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5. Порядок ознакомления с документами и информацией об объекте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Информационное сообщение о проведении </w:t>
      </w:r>
      <w:r>
        <w:rPr>
          <w:sz w:val="28"/>
          <w:szCs w:val="28"/>
        </w:rPr>
        <w:t>торгов</w:t>
      </w:r>
      <w:r w:rsidRPr="00841B2D">
        <w:rPr>
          <w:sz w:val="28"/>
          <w:szCs w:val="28"/>
        </w:rPr>
        <w:t xml:space="preserve"> размещается на официальном сайте Российской Федерации для размещения информации о проведении торгов </w:t>
      </w:r>
      <w:r w:rsidRPr="006662BE">
        <w:rPr>
          <w:sz w:val="28"/>
          <w:szCs w:val="28"/>
        </w:rPr>
        <w:t>https://torgi.gov.ru/new</w:t>
      </w:r>
      <w:r w:rsidRPr="00841B2D">
        <w:rPr>
          <w:sz w:val="28"/>
          <w:szCs w:val="28"/>
        </w:rPr>
        <w:t xml:space="preserve">, на сайте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841B2D">
        <w:rPr>
          <w:sz w:val="28"/>
          <w:szCs w:val="28"/>
        </w:rPr>
        <w:t xml:space="preserve">– </w:t>
      </w:r>
      <w:r w:rsidRPr="00662451">
        <w:rPr>
          <w:sz w:val="28"/>
          <w:szCs w:val="28"/>
          <w:lang w:val="en-US"/>
        </w:rPr>
        <w:t>www</w:t>
      </w:r>
      <w:r w:rsidRPr="00662451">
        <w:rPr>
          <w:sz w:val="28"/>
          <w:szCs w:val="28"/>
        </w:rPr>
        <w:t>.</w:t>
      </w:r>
      <w:proofErr w:type="spellStart"/>
      <w:r w:rsidRPr="00662451">
        <w:rPr>
          <w:sz w:val="28"/>
          <w:szCs w:val="28"/>
          <w:lang w:val="en-US"/>
        </w:rPr>
        <w:t>ukgo</w:t>
      </w:r>
      <w:proofErr w:type="spellEnd"/>
      <w:r w:rsidRPr="00662451">
        <w:rPr>
          <w:sz w:val="28"/>
          <w:szCs w:val="28"/>
        </w:rPr>
        <w:t>.</w:t>
      </w:r>
      <w:proofErr w:type="spellStart"/>
      <w:r w:rsidRPr="00662451">
        <w:rPr>
          <w:sz w:val="28"/>
          <w:szCs w:val="28"/>
          <w:lang w:val="en-US"/>
        </w:rPr>
        <w:t>su</w:t>
      </w:r>
      <w:proofErr w:type="spellEnd"/>
      <w:r w:rsidRPr="00841B2D">
        <w:rPr>
          <w:sz w:val="28"/>
          <w:szCs w:val="28"/>
        </w:rPr>
        <w:t>, на электронной площадке http://utp.sberbank-ast.ru.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701D6" w:rsidRPr="004E17A6" w:rsidRDefault="00E701D6" w:rsidP="00E701D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4E17A6">
        <w:rPr>
          <w:sz w:val="28"/>
          <w:szCs w:val="28"/>
        </w:rPr>
        <w:t>С информацией о подлежащем приватизации имуществе можно ознакомиться в период заявочной кампании, направив запрос на электронный адрес Продавца</w:t>
      </w:r>
      <w:r>
        <w:rPr>
          <w:sz w:val="28"/>
          <w:szCs w:val="28"/>
        </w:rPr>
        <w:t>:</w:t>
      </w:r>
      <w:r w:rsidRPr="004E17A6">
        <w:rPr>
          <w:sz w:val="28"/>
          <w:szCs w:val="28"/>
        </w:rPr>
        <w:t xml:space="preserve"> </w:t>
      </w:r>
      <w:proofErr w:type="spellStart"/>
      <w:r w:rsidRPr="004E17A6">
        <w:rPr>
          <w:sz w:val="28"/>
          <w:szCs w:val="28"/>
          <w:lang w:val="en-US"/>
        </w:rPr>
        <w:t>ueizo</w:t>
      </w:r>
      <w:proofErr w:type="spellEnd"/>
      <w:r w:rsidRPr="004E17A6">
        <w:rPr>
          <w:sz w:val="28"/>
          <w:szCs w:val="28"/>
        </w:rPr>
        <w:t>_</w:t>
      </w:r>
      <w:proofErr w:type="spellStart"/>
      <w:r w:rsidRPr="004E17A6">
        <w:rPr>
          <w:sz w:val="28"/>
          <w:szCs w:val="28"/>
          <w:lang w:val="en-US"/>
        </w:rPr>
        <w:t>imushestvo</w:t>
      </w:r>
      <w:proofErr w:type="spellEnd"/>
      <w:r w:rsidRPr="004E17A6">
        <w:rPr>
          <w:sz w:val="28"/>
          <w:szCs w:val="28"/>
        </w:rPr>
        <w:t>@</w:t>
      </w:r>
      <w:r w:rsidRPr="004E17A6">
        <w:rPr>
          <w:sz w:val="28"/>
          <w:szCs w:val="28"/>
          <w:lang w:val="en-US"/>
        </w:rPr>
        <w:t>mail</w:t>
      </w:r>
      <w:r w:rsidRPr="004E17A6">
        <w:rPr>
          <w:sz w:val="28"/>
          <w:szCs w:val="28"/>
        </w:rPr>
        <w:t>.</w:t>
      </w:r>
      <w:proofErr w:type="spellStart"/>
      <w:r w:rsidRPr="004E17A6">
        <w:rPr>
          <w:sz w:val="28"/>
          <w:szCs w:val="28"/>
          <w:lang w:val="en-US"/>
        </w:rPr>
        <w:t>ru</w:t>
      </w:r>
      <w:proofErr w:type="spellEnd"/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об объекте.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proofErr w:type="spellStart"/>
      <w:r w:rsidRPr="004E17A6">
        <w:rPr>
          <w:sz w:val="28"/>
          <w:szCs w:val="28"/>
          <w:lang w:val="en-US"/>
        </w:rPr>
        <w:t>ueizo</w:t>
      </w:r>
      <w:proofErr w:type="spellEnd"/>
      <w:r w:rsidRPr="004E17A6">
        <w:rPr>
          <w:sz w:val="28"/>
          <w:szCs w:val="28"/>
        </w:rPr>
        <w:t>_</w:t>
      </w:r>
      <w:proofErr w:type="spellStart"/>
      <w:r w:rsidRPr="004E17A6">
        <w:rPr>
          <w:sz w:val="28"/>
          <w:szCs w:val="28"/>
          <w:lang w:val="en-US"/>
        </w:rPr>
        <w:t>imushestvo</w:t>
      </w:r>
      <w:proofErr w:type="spellEnd"/>
      <w:r w:rsidRPr="004E17A6">
        <w:rPr>
          <w:sz w:val="28"/>
          <w:szCs w:val="28"/>
        </w:rPr>
        <w:t>@</w:t>
      </w:r>
      <w:r w:rsidRPr="004E17A6">
        <w:rPr>
          <w:sz w:val="28"/>
          <w:szCs w:val="28"/>
          <w:lang w:val="en-US"/>
        </w:rPr>
        <w:t>mail</w:t>
      </w:r>
      <w:r w:rsidRPr="004E17A6">
        <w:rPr>
          <w:sz w:val="28"/>
          <w:szCs w:val="28"/>
        </w:rPr>
        <w:t>.</w:t>
      </w:r>
      <w:proofErr w:type="spellStart"/>
      <w:r w:rsidRPr="004E17A6">
        <w:rPr>
          <w:sz w:val="28"/>
          <w:szCs w:val="28"/>
          <w:lang w:val="en-US"/>
        </w:rPr>
        <w:t>ru</w:t>
      </w:r>
      <w:proofErr w:type="spellEnd"/>
      <w:r w:rsidRPr="00841B2D">
        <w:rPr>
          <w:sz w:val="28"/>
          <w:szCs w:val="28"/>
        </w:rPr>
        <w:t>, не позднее чем за два рабочих дня до даты окончания срока подачи заявок на участие в аукционе.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 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С формой заявки, условиями договора купли-продажи, а также с иными</w:t>
      </w:r>
      <w:r>
        <w:rPr>
          <w:sz w:val="28"/>
          <w:szCs w:val="28"/>
        </w:rPr>
        <w:t>,</w:t>
      </w:r>
      <w:r w:rsidRPr="00841B2D">
        <w:rPr>
          <w:sz w:val="28"/>
          <w:szCs w:val="28"/>
        </w:rPr>
        <w:t xml:space="preserve"> находящимися в распоряжении Продавца документами</w:t>
      </w:r>
      <w:r>
        <w:rPr>
          <w:sz w:val="28"/>
          <w:szCs w:val="28"/>
        </w:rPr>
        <w:t>,</w:t>
      </w:r>
      <w:r w:rsidRPr="00841B2D">
        <w:rPr>
          <w:sz w:val="28"/>
          <w:szCs w:val="28"/>
        </w:rPr>
        <w:t xml:space="preserve"> сведениями об имуществе</w:t>
      </w:r>
      <w:r>
        <w:rPr>
          <w:sz w:val="28"/>
          <w:szCs w:val="28"/>
        </w:rPr>
        <w:t>,</w:t>
      </w:r>
      <w:r w:rsidRPr="00841B2D">
        <w:rPr>
          <w:sz w:val="28"/>
          <w:szCs w:val="28"/>
        </w:rPr>
        <w:t xml:space="preserve"> </w:t>
      </w:r>
      <w:r>
        <w:rPr>
          <w:sz w:val="28"/>
          <w:szCs w:val="28"/>
        </w:rPr>
        <w:t>претенденты (</w:t>
      </w:r>
      <w:r w:rsidRPr="00841B2D">
        <w:rPr>
          <w:sz w:val="28"/>
          <w:szCs w:val="28"/>
        </w:rPr>
        <w:t>покупатели</w:t>
      </w:r>
      <w:r>
        <w:rPr>
          <w:sz w:val="28"/>
          <w:szCs w:val="28"/>
        </w:rPr>
        <w:t>)</w:t>
      </w:r>
      <w:r w:rsidRPr="00841B2D">
        <w:rPr>
          <w:sz w:val="28"/>
          <w:szCs w:val="28"/>
        </w:rPr>
        <w:t xml:space="preserve"> могут ознакомиться по адресу:</w:t>
      </w:r>
      <w:r w:rsidRPr="00841B2D">
        <w:rPr>
          <w:sz w:val="28"/>
          <w:szCs w:val="28"/>
        </w:rPr>
        <w:br/>
        <w:t>45</w:t>
      </w:r>
      <w:r>
        <w:rPr>
          <w:sz w:val="28"/>
          <w:szCs w:val="28"/>
        </w:rPr>
        <w:t>6043</w:t>
      </w:r>
      <w:r w:rsidRPr="00841B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Челябинская область, </w:t>
      </w:r>
      <w:proofErr w:type="spellStart"/>
      <w:r w:rsidRPr="00841B2D">
        <w:rPr>
          <w:sz w:val="28"/>
          <w:szCs w:val="28"/>
        </w:rPr>
        <w:t>г.</w:t>
      </w:r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>-Катав</w:t>
      </w:r>
      <w:r w:rsidRPr="00841B2D">
        <w:rPr>
          <w:sz w:val="28"/>
          <w:szCs w:val="28"/>
        </w:rPr>
        <w:t xml:space="preserve">, </w:t>
      </w:r>
      <w:r>
        <w:rPr>
          <w:sz w:val="28"/>
          <w:szCs w:val="28"/>
        </w:rPr>
        <w:t>ул.</w:t>
      </w:r>
      <w:r w:rsidRPr="00841B2D">
        <w:rPr>
          <w:sz w:val="28"/>
          <w:szCs w:val="28"/>
        </w:rPr>
        <w:t xml:space="preserve"> Ленина, д.</w:t>
      </w:r>
      <w:r>
        <w:rPr>
          <w:sz w:val="28"/>
          <w:szCs w:val="28"/>
        </w:rPr>
        <w:t>47а</w:t>
      </w:r>
      <w:r w:rsidRPr="00841B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3 этаж, </w:t>
      </w:r>
      <w:r w:rsidRPr="00841B2D">
        <w:rPr>
          <w:sz w:val="28"/>
          <w:szCs w:val="28"/>
        </w:rPr>
        <w:t>каб.2</w:t>
      </w:r>
      <w:r>
        <w:rPr>
          <w:sz w:val="28"/>
          <w:szCs w:val="28"/>
        </w:rPr>
        <w:t>7</w:t>
      </w:r>
      <w:r w:rsidRPr="00841B2D">
        <w:rPr>
          <w:sz w:val="28"/>
          <w:szCs w:val="28"/>
        </w:rPr>
        <w:t>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 xml:space="preserve">Контактное лицо – </w:t>
      </w:r>
      <w:r>
        <w:rPr>
          <w:sz w:val="28"/>
          <w:szCs w:val="28"/>
        </w:rPr>
        <w:t>Петрухина Анна Геннадьевна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Телефоны: 8 (351) 6</w:t>
      </w:r>
      <w:r>
        <w:rPr>
          <w:sz w:val="28"/>
          <w:szCs w:val="28"/>
        </w:rPr>
        <w:t>7-</w:t>
      </w:r>
      <w:r w:rsidRPr="00841B2D">
        <w:rPr>
          <w:sz w:val="28"/>
          <w:szCs w:val="28"/>
        </w:rPr>
        <w:t>2</w:t>
      </w:r>
      <w:r>
        <w:rPr>
          <w:sz w:val="28"/>
          <w:szCs w:val="28"/>
        </w:rPr>
        <w:t>-52-71</w:t>
      </w:r>
    </w:p>
    <w:p w:rsidR="00E701D6" w:rsidRPr="00F25630" w:rsidRDefault="00E701D6" w:rsidP="00E701D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 xml:space="preserve">Адрес электронной почты: </w:t>
      </w:r>
      <w:hyperlink r:id="rId7" w:history="1">
        <w:r w:rsidRPr="00F25630">
          <w:rPr>
            <w:rStyle w:val="a4"/>
            <w:sz w:val="28"/>
            <w:szCs w:val="28"/>
            <w:lang w:val="en-US"/>
          </w:rPr>
          <w:t>ueizo</w:t>
        </w:r>
        <w:r w:rsidRPr="00F25630">
          <w:rPr>
            <w:rStyle w:val="a4"/>
            <w:sz w:val="28"/>
            <w:szCs w:val="28"/>
          </w:rPr>
          <w:t>_</w:t>
        </w:r>
        <w:r w:rsidRPr="00F25630">
          <w:rPr>
            <w:rStyle w:val="a4"/>
            <w:sz w:val="28"/>
            <w:szCs w:val="28"/>
            <w:lang w:val="en-US"/>
          </w:rPr>
          <w:t>imushestvo</w:t>
        </w:r>
        <w:r w:rsidRPr="00F25630">
          <w:rPr>
            <w:rStyle w:val="a4"/>
            <w:sz w:val="28"/>
            <w:szCs w:val="28"/>
          </w:rPr>
          <w:t>@</w:t>
        </w:r>
        <w:r w:rsidRPr="00F25630">
          <w:rPr>
            <w:rStyle w:val="a4"/>
            <w:sz w:val="28"/>
            <w:szCs w:val="28"/>
            <w:lang w:val="en-US"/>
          </w:rPr>
          <w:t>mail</w:t>
        </w:r>
        <w:r w:rsidRPr="00F25630">
          <w:rPr>
            <w:rStyle w:val="a4"/>
            <w:sz w:val="28"/>
            <w:szCs w:val="28"/>
          </w:rPr>
          <w:t>.</w:t>
        </w:r>
        <w:proofErr w:type="spellStart"/>
        <w:r w:rsidRPr="00F2563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E701D6" w:rsidRPr="00F25630" w:rsidRDefault="00E701D6" w:rsidP="00E701D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6. Порядок, форма подачи заявок и срок отзыва заявок на участие в </w:t>
      </w:r>
      <w:r>
        <w:rPr>
          <w:b/>
          <w:bCs/>
          <w:sz w:val="28"/>
          <w:szCs w:val="28"/>
        </w:rPr>
        <w:t>торгах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необходимых документов, предусмотренных Федеральным законом о приватизации: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Физические лица </w:t>
      </w:r>
      <w:r w:rsidRPr="00841B2D">
        <w:rPr>
          <w:sz w:val="28"/>
          <w:szCs w:val="28"/>
        </w:rPr>
        <w:t>– копи</w:t>
      </w:r>
      <w:r>
        <w:rPr>
          <w:sz w:val="28"/>
          <w:szCs w:val="28"/>
        </w:rPr>
        <w:t>и</w:t>
      </w:r>
      <w:r w:rsidRPr="00841B2D">
        <w:rPr>
          <w:sz w:val="28"/>
          <w:szCs w:val="28"/>
        </w:rPr>
        <w:t xml:space="preserve"> всех листов документа, удостоверяющего личность;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Юридические лица: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lastRenderedPageBreak/>
        <w:t xml:space="preserve">- заверенные копии учредительных документов; 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документ, содержащий сведения о доле Российской Федерации, субъекта Российской Федерации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его руководителем письмо); 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</w:t>
      </w:r>
      <w:r w:rsidRPr="00841B2D">
        <w:rPr>
          <w:sz w:val="28"/>
          <w:szCs w:val="28"/>
        </w:rPr>
        <w:br/>
        <w:t>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Одно лицо имеет право подать только одну заявку на один объект приватизации.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При приеме заявок от Претендентов Организатор обеспечивает конфиденциальность данных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В случае отзыва Претендентом заявки в установленном порядке, уведомление об отзыве заявки вместе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701D6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Изменение заявки допускается только путем подачи Претендентом новой заявки в установленные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в информационном сообщении сроки о проведении </w:t>
      </w:r>
      <w:r>
        <w:rPr>
          <w:sz w:val="28"/>
          <w:szCs w:val="28"/>
        </w:rPr>
        <w:t>продажи имущества посредством публичного предложения</w:t>
      </w:r>
      <w:r w:rsidRPr="00841B2D">
        <w:rPr>
          <w:sz w:val="28"/>
          <w:szCs w:val="28"/>
        </w:rPr>
        <w:t>, при этом первоначальная заявка должна быть отозвана.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7. Порядок внесения и возврата задатка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576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Задаток для участия в </w:t>
      </w:r>
      <w:r>
        <w:rPr>
          <w:sz w:val="28"/>
          <w:szCs w:val="28"/>
        </w:rPr>
        <w:t>торгах</w:t>
      </w:r>
      <w:r w:rsidRPr="00841B2D">
        <w:rPr>
          <w:sz w:val="28"/>
          <w:szCs w:val="28"/>
        </w:rPr>
        <w:t xml:space="preserve"> служит обеспечением исполнения обязательства победителя продажи </w:t>
      </w:r>
      <w:r>
        <w:rPr>
          <w:sz w:val="28"/>
          <w:szCs w:val="28"/>
        </w:rPr>
        <w:t xml:space="preserve">имущества посредством публичного </w:t>
      </w:r>
      <w:r>
        <w:rPr>
          <w:sz w:val="28"/>
          <w:szCs w:val="28"/>
        </w:rPr>
        <w:lastRenderedPageBreak/>
        <w:t>предложения</w:t>
      </w:r>
      <w:r w:rsidRPr="00841B2D">
        <w:rPr>
          <w:sz w:val="28"/>
          <w:szCs w:val="28"/>
        </w:rPr>
        <w:t xml:space="preserve"> по заключению договора купли-продажи и оплате приобретенного на торгах Имущества, вносится единым платежом </w:t>
      </w:r>
      <w:r w:rsidRPr="000D31FC">
        <w:rPr>
          <w:sz w:val="28"/>
          <w:szCs w:val="28"/>
        </w:rPr>
        <w:t>на расчетный счет Претендента</w:t>
      </w:r>
      <w:r w:rsidRPr="00841B2D">
        <w:rPr>
          <w:sz w:val="28"/>
          <w:szCs w:val="28"/>
        </w:rPr>
        <w:t>, открытый при регистрации на электронной площадке.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576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Платежи по перечислению задатка для участия в торгах и порядок возврата задатка осуществляются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в соответствии с Регламентом электронной площадки.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Задаток, внесенный победителем </w:t>
      </w:r>
      <w:r>
        <w:rPr>
          <w:sz w:val="28"/>
          <w:szCs w:val="28"/>
        </w:rPr>
        <w:t>торгов</w:t>
      </w:r>
      <w:r w:rsidRPr="00841B2D">
        <w:rPr>
          <w:sz w:val="28"/>
          <w:szCs w:val="28"/>
        </w:rPr>
        <w:t xml:space="preserve">, засчитывается в счет исполнения обязательств по оплате стоимости реализуемого имущества по договору купли-продажи. 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</w:t>
      </w:r>
      <w:r w:rsidRPr="00841B2D">
        <w:rPr>
          <w:b/>
          <w:bCs/>
          <w:sz w:val="28"/>
          <w:szCs w:val="28"/>
        </w:rPr>
        <w:br/>
        <w:t>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Порядок возврата задатка: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Задаток возвращается всем участникам продажи, кроме победителя, в течение 5 (пяти) календарных дней с даты подведения итогов продажи. Задаток, перечисленный победителем продажи, засчитывается в сумму платежа по договору купли-продажи.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При уклонении или отказе победителя продажи </w:t>
      </w:r>
      <w:r>
        <w:rPr>
          <w:sz w:val="28"/>
          <w:szCs w:val="28"/>
        </w:rPr>
        <w:t>имущества посредством публичного предложения</w:t>
      </w:r>
      <w:r w:rsidRPr="00841B2D">
        <w:rPr>
          <w:sz w:val="28"/>
          <w:szCs w:val="28"/>
        </w:rPr>
        <w:t xml:space="preserve"> от заключения в установленный в пункте 1</w:t>
      </w:r>
      <w:r>
        <w:rPr>
          <w:sz w:val="28"/>
          <w:szCs w:val="28"/>
        </w:rPr>
        <w:t>0</w:t>
      </w:r>
      <w:r w:rsidRPr="00841B2D">
        <w:rPr>
          <w:sz w:val="28"/>
          <w:szCs w:val="28"/>
        </w:rPr>
        <w:t xml:space="preserve"> настоящего информационного сообщения срок договора купли-продажи имущества, задаток ему не возвращается.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</w:p>
    <w:p w:rsidR="00E701D6" w:rsidRPr="00F25630" w:rsidRDefault="00E701D6" w:rsidP="00E701D6">
      <w:pPr>
        <w:pStyle w:val="a3"/>
        <w:spacing w:before="0" w:beforeAutospacing="0" w:after="0" w:afterAutospacing="0"/>
        <w:ind w:firstLine="288"/>
        <w:jc w:val="center"/>
        <w:rPr>
          <w:b/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8. Условия допуска и отказа в допуске к участию в </w:t>
      </w:r>
      <w:r>
        <w:rPr>
          <w:b/>
          <w:bCs/>
          <w:sz w:val="28"/>
          <w:szCs w:val="28"/>
        </w:rPr>
        <w:t xml:space="preserve">продаже </w:t>
      </w:r>
      <w:r w:rsidRPr="00F25630">
        <w:rPr>
          <w:b/>
          <w:sz w:val="28"/>
          <w:szCs w:val="28"/>
        </w:rPr>
        <w:t>имущества посредством публичного предложения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Покупателями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Pr="00841B2D">
          <w:rPr>
            <w:rStyle w:val="a4"/>
            <w:color w:val="00000A"/>
            <w:sz w:val="28"/>
            <w:szCs w:val="28"/>
          </w:rPr>
          <w:t>перечень</w:t>
        </w:r>
      </w:hyperlink>
      <w:r w:rsidRPr="00841B2D"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841B2D">
        <w:rPr>
          <w:sz w:val="28"/>
          <w:szCs w:val="28"/>
        </w:rPr>
        <w:t>бенефициарных</w:t>
      </w:r>
      <w:proofErr w:type="spellEnd"/>
      <w:r w:rsidRPr="00841B2D">
        <w:rPr>
          <w:sz w:val="28"/>
          <w:szCs w:val="28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Претендент не допускается к участию в продаже по следующим основаниям: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lastRenderedPageBreak/>
        <w:t>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Федерации.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Не подтверждено поступление в установленный срок задатка на счет Организатора, указанный в информационном сообщении.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Заявка подана лицом, не уполномоченным Претендентом на осуществление таких действий.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Перечень указанных оснований отказа Претенденту в участии в продаже является исчерпывающим.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sz w:val="28"/>
          <w:szCs w:val="28"/>
        </w:rPr>
        <w:t xml:space="preserve">9. </w:t>
      </w:r>
      <w:r>
        <w:rPr>
          <w:b/>
          <w:bCs/>
          <w:sz w:val="28"/>
          <w:szCs w:val="28"/>
        </w:rPr>
        <w:t xml:space="preserve">Порядок проведения продажи </w:t>
      </w:r>
      <w:r w:rsidRPr="00F25630">
        <w:rPr>
          <w:b/>
          <w:sz w:val="28"/>
          <w:szCs w:val="28"/>
        </w:rPr>
        <w:t>имущества посредством публичного предложения</w:t>
      </w:r>
      <w:r w:rsidRPr="00841B2D">
        <w:rPr>
          <w:b/>
          <w:bCs/>
          <w:sz w:val="28"/>
          <w:szCs w:val="28"/>
        </w:rPr>
        <w:t xml:space="preserve"> в электронной форме</w:t>
      </w:r>
    </w:p>
    <w:p w:rsidR="00E701D6" w:rsidRPr="00703EBE" w:rsidRDefault="00E701D6" w:rsidP="00E701D6">
      <w:pPr>
        <w:jc w:val="both"/>
        <w:rPr>
          <w:sz w:val="28"/>
          <w:szCs w:val="28"/>
        </w:rPr>
      </w:pPr>
      <w:r w:rsidRPr="00703EBE">
        <w:rPr>
          <w:sz w:val="28"/>
          <w:szCs w:val="28"/>
        </w:rPr>
        <w:t xml:space="preserve">9.1. Процедура продажи имущества проводится в день и </w:t>
      </w:r>
      <w:proofErr w:type="gramStart"/>
      <w:r w:rsidRPr="00703EBE">
        <w:rPr>
          <w:sz w:val="28"/>
          <w:szCs w:val="28"/>
        </w:rPr>
        <w:t>во время</w:t>
      </w:r>
      <w:proofErr w:type="gramEnd"/>
      <w:r w:rsidRPr="00703EBE">
        <w:rPr>
          <w:sz w:val="28"/>
          <w:szCs w:val="28"/>
        </w:rPr>
        <w:t>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"шага понижения", но не ниже цены отсечения.</w:t>
      </w:r>
    </w:p>
    <w:p w:rsidR="00E701D6" w:rsidRPr="00406AD1" w:rsidRDefault="00E701D6" w:rsidP="00E701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6AD1">
        <w:rPr>
          <w:sz w:val="28"/>
          <w:szCs w:val="28"/>
        </w:rPr>
        <w:t xml:space="preserve">       "Шаг понижения"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Во время проведения процедуры </w:t>
      </w:r>
      <w:r>
        <w:rPr>
          <w:sz w:val="28"/>
          <w:szCs w:val="28"/>
        </w:rPr>
        <w:t>торгов</w:t>
      </w:r>
      <w:r w:rsidRPr="00841B2D">
        <w:rPr>
          <w:sz w:val="28"/>
          <w:szCs w:val="28"/>
        </w:rPr>
        <w:t xml:space="preserve">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E701D6" w:rsidRPr="00AC47AE" w:rsidRDefault="00E701D6" w:rsidP="00E701D6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 xml:space="preserve">2. </w:t>
      </w:r>
      <w:r w:rsidRPr="00AC47AE">
        <w:rPr>
          <w:sz w:val="28"/>
          <w:szCs w:val="28"/>
        </w:rPr>
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:rsidR="00E701D6" w:rsidRPr="00AC47AE" w:rsidRDefault="00E701D6" w:rsidP="00E701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64"/>
      <w:r w:rsidRPr="00AC47AE">
        <w:rPr>
          <w:sz w:val="28"/>
          <w:szCs w:val="28"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proofErr w:type="spellStart"/>
      <w:r w:rsidRPr="00AC47AE">
        <w:rPr>
          <w:sz w:val="28"/>
          <w:szCs w:val="28"/>
        </w:rPr>
        <w:t>неподтверждения</w:t>
      </w:r>
      <w:proofErr w:type="spellEnd"/>
      <w:r w:rsidRPr="00AC47AE">
        <w:rPr>
          <w:sz w:val="28"/>
          <w:szCs w:val="28"/>
        </w:rPr>
        <w:t>) участниками предложения о цене имущества;</w:t>
      </w:r>
    </w:p>
    <w:p w:rsidR="00E701D6" w:rsidRPr="00AC47AE" w:rsidRDefault="00E701D6" w:rsidP="00E701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65"/>
      <w:bookmarkEnd w:id="1"/>
      <w:r w:rsidRPr="00AC47AE">
        <w:rPr>
          <w:sz w:val="28"/>
          <w:szCs w:val="28"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"шаг понижения" и "шаг аукциона", время, оставшееся до окончания приема предложений о цене первоначального предложения либо на "шаге понижения".</w:t>
      </w:r>
    </w:p>
    <w:bookmarkEnd w:id="2"/>
    <w:p w:rsidR="00E701D6" w:rsidRPr="00AC47AE" w:rsidRDefault="00E701D6" w:rsidP="00E70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</w:t>
      </w:r>
      <w:r w:rsidRPr="00841B2D">
        <w:rPr>
          <w:sz w:val="28"/>
          <w:szCs w:val="28"/>
        </w:rPr>
        <w:t xml:space="preserve">3. </w:t>
      </w:r>
      <w:r w:rsidRPr="00AC47AE">
        <w:rPr>
          <w:sz w:val="28"/>
          <w:szCs w:val="28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"шаге понижения".</w:t>
      </w:r>
    </w:p>
    <w:p w:rsidR="00E701D6" w:rsidRPr="00AC47AE" w:rsidRDefault="00E701D6" w:rsidP="00E701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47AE">
        <w:rPr>
          <w:sz w:val="28"/>
          <w:szCs w:val="28"/>
        </w:rPr>
        <w:lastRenderedPageBreak/>
        <w:t>В случае если любой из участников подтверждает цену первоначального предложения или цену предложения, сложившуюся на одном из "шагов понижения", со всеми участниками проводится аукцион в порядке, установленном разделом II настоящего Положения. Начальной ценой имущества на аукционе является соответственно цена первоначального предложения или цена предложения, сложившаяся на данном "шаге понижения". Время приема предложений участников о цене имущества составляет 10 минут. "Шаг аукциона" устанавливается продавцом в фиксированной сумме, составляющей не более 50 процентов "шага понижения", и не изменяется в течение всей процедуры продажи имущества посредством публичного предложения.</w:t>
      </w:r>
    </w:p>
    <w:p w:rsidR="00E701D6" w:rsidRPr="00AC47AE" w:rsidRDefault="00E701D6" w:rsidP="00E701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47AE">
        <w:rPr>
          <w:sz w:val="28"/>
          <w:szCs w:val="28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E701D6" w:rsidRPr="00AC47AE" w:rsidRDefault="00E701D6" w:rsidP="00E701D6">
      <w:pPr>
        <w:jc w:val="both"/>
        <w:rPr>
          <w:sz w:val="28"/>
          <w:szCs w:val="28"/>
        </w:rPr>
      </w:pPr>
      <w:r w:rsidRPr="00AC47AE">
        <w:rPr>
          <w:sz w:val="28"/>
          <w:szCs w:val="28"/>
        </w:rPr>
        <w:t xml:space="preserve">      9.4. 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E701D6" w:rsidRPr="00AC47AE" w:rsidRDefault="00E701D6" w:rsidP="00E701D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Arial" w:hAnsi="Arial"/>
        </w:rPr>
        <w:t xml:space="preserve">      </w:t>
      </w: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 xml:space="preserve">5. </w:t>
      </w:r>
      <w:bookmarkStart w:id="3" w:name="sub_162"/>
      <w:r w:rsidRPr="00AC47AE">
        <w:rPr>
          <w:sz w:val="28"/>
          <w:szCs w:val="28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участников.</w:t>
      </w:r>
    </w:p>
    <w:bookmarkEnd w:id="3"/>
    <w:p w:rsidR="00E701D6" w:rsidRPr="0044350F" w:rsidRDefault="00E701D6" w:rsidP="00E70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4350F">
        <w:rPr>
          <w:sz w:val="28"/>
          <w:szCs w:val="28"/>
        </w:rPr>
        <w:t>9.6. 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E701D6" w:rsidRPr="0044350F" w:rsidRDefault="00E701D6" w:rsidP="00E70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9.</w:t>
      </w:r>
      <w:r w:rsidRPr="00841B2D">
        <w:rPr>
          <w:sz w:val="28"/>
          <w:szCs w:val="28"/>
        </w:rPr>
        <w:t xml:space="preserve">7. </w:t>
      </w:r>
      <w:r w:rsidRPr="0044350F">
        <w:rPr>
          <w:sz w:val="28"/>
          <w:szCs w:val="28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E701D6" w:rsidRPr="0044350F" w:rsidRDefault="00E701D6" w:rsidP="00E70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9.</w:t>
      </w:r>
      <w:r w:rsidRPr="00841B2D">
        <w:rPr>
          <w:sz w:val="28"/>
          <w:szCs w:val="28"/>
        </w:rPr>
        <w:t xml:space="preserve">8. </w:t>
      </w:r>
      <w:r w:rsidRPr="0044350F">
        <w:rPr>
          <w:sz w:val="28"/>
          <w:szCs w:val="28"/>
        </w:rPr>
        <w:t>Продажа имущества посредством публичного предложения признается несостоявшейся в следующих случаях:</w:t>
      </w:r>
    </w:p>
    <w:p w:rsidR="00E701D6" w:rsidRPr="0044350F" w:rsidRDefault="00E701D6" w:rsidP="00E701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75"/>
      <w:r w:rsidRPr="0044350F">
        <w:rPr>
          <w:sz w:val="28"/>
          <w:szCs w:val="28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E701D6" w:rsidRPr="0044350F" w:rsidRDefault="00E701D6" w:rsidP="00E701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76"/>
      <w:bookmarkEnd w:id="4"/>
      <w:r w:rsidRPr="0044350F">
        <w:rPr>
          <w:sz w:val="28"/>
          <w:szCs w:val="28"/>
        </w:rPr>
        <w:t>б) принято решение о признании только одного претендента участником;</w:t>
      </w:r>
    </w:p>
    <w:p w:rsidR="00E701D6" w:rsidRPr="0044350F" w:rsidRDefault="00E701D6" w:rsidP="00E701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77"/>
      <w:bookmarkEnd w:id="5"/>
      <w:r w:rsidRPr="0044350F">
        <w:rPr>
          <w:sz w:val="28"/>
          <w:szCs w:val="28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  <w:bookmarkEnd w:id="6"/>
    </w:p>
    <w:p w:rsidR="00E701D6" w:rsidRPr="00024406" w:rsidRDefault="00E701D6" w:rsidP="00E701D6">
      <w:pPr>
        <w:jc w:val="both"/>
        <w:rPr>
          <w:sz w:val="28"/>
          <w:szCs w:val="28"/>
        </w:rPr>
      </w:pPr>
      <w:r w:rsidRPr="00024406">
        <w:rPr>
          <w:sz w:val="28"/>
          <w:szCs w:val="28"/>
        </w:rPr>
        <w:t xml:space="preserve">      9.9.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E701D6" w:rsidRPr="00024406" w:rsidRDefault="00E701D6" w:rsidP="00E70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24406">
        <w:rPr>
          <w:sz w:val="28"/>
          <w:szCs w:val="28"/>
        </w:rPr>
        <w:t xml:space="preserve">9.10. В течение одного часа со времени подписания протокола об итогах продажи имущества посредством публичного предложения победителю </w:t>
      </w:r>
      <w:r w:rsidRPr="00024406">
        <w:rPr>
          <w:sz w:val="28"/>
          <w:szCs w:val="28"/>
        </w:rPr>
        <w:lastRenderedPageBreak/>
        <w:t>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E701D6" w:rsidRPr="00024406" w:rsidRDefault="00E701D6" w:rsidP="00E701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71"/>
      <w:r w:rsidRPr="00024406">
        <w:rPr>
          <w:sz w:val="28"/>
          <w:szCs w:val="28"/>
        </w:rPr>
        <w:t>а) наименование имущества и иные позволяющие его индивидуализировать сведения (спецификация лота);</w:t>
      </w:r>
    </w:p>
    <w:p w:rsidR="00E701D6" w:rsidRPr="00024406" w:rsidRDefault="00E701D6" w:rsidP="00E701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72"/>
      <w:bookmarkEnd w:id="7"/>
      <w:r w:rsidRPr="00024406">
        <w:rPr>
          <w:sz w:val="28"/>
          <w:szCs w:val="28"/>
        </w:rPr>
        <w:t>б) цена сделки;</w:t>
      </w:r>
    </w:p>
    <w:p w:rsidR="00E701D6" w:rsidRPr="00024406" w:rsidRDefault="00E701D6" w:rsidP="00E701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73"/>
      <w:bookmarkEnd w:id="8"/>
      <w:r w:rsidRPr="00024406">
        <w:rPr>
          <w:sz w:val="28"/>
          <w:szCs w:val="28"/>
        </w:rPr>
        <w:t>в) фамилия, имя, отчество физического лица или наименование юридического лица - победителя.</w:t>
      </w:r>
    </w:p>
    <w:bookmarkEnd w:id="9"/>
    <w:p w:rsidR="00E701D6" w:rsidRPr="00841B2D" w:rsidRDefault="00E701D6" w:rsidP="00E701D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01D6" w:rsidRDefault="00E701D6" w:rsidP="00E701D6">
      <w:pPr>
        <w:pStyle w:val="a3"/>
        <w:spacing w:before="0" w:beforeAutospacing="0" w:after="0" w:afterAutospacing="0"/>
        <w:ind w:firstLine="288"/>
        <w:jc w:val="center"/>
        <w:rPr>
          <w:b/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10. </w:t>
      </w:r>
      <w:r w:rsidRPr="00024406">
        <w:rPr>
          <w:b/>
          <w:bCs/>
          <w:sz w:val="28"/>
          <w:szCs w:val="28"/>
        </w:rPr>
        <w:t xml:space="preserve">Заключение договора купли-продажи по итогам проведения </w:t>
      </w:r>
      <w:r w:rsidRPr="00024406">
        <w:rPr>
          <w:b/>
          <w:sz w:val="28"/>
          <w:szCs w:val="28"/>
        </w:rPr>
        <w:t xml:space="preserve">продажи имущества посредством публичного предложения </w:t>
      </w:r>
    </w:p>
    <w:p w:rsidR="00E701D6" w:rsidRPr="00024406" w:rsidRDefault="00E701D6" w:rsidP="00E701D6">
      <w:pPr>
        <w:pStyle w:val="a3"/>
        <w:spacing w:before="0" w:beforeAutospacing="0" w:after="0" w:afterAutospacing="0"/>
        <w:ind w:firstLine="288"/>
        <w:jc w:val="center"/>
        <w:rPr>
          <w:b/>
          <w:sz w:val="28"/>
          <w:szCs w:val="28"/>
        </w:rPr>
      </w:pP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41B2D">
        <w:rPr>
          <w:sz w:val="28"/>
          <w:szCs w:val="28"/>
        </w:rPr>
        <w:t>1.</w:t>
      </w:r>
      <w:r w:rsidRPr="00841B2D">
        <w:rPr>
          <w:b/>
          <w:bCs/>
          <w:sz w:val="28"/>
          <w:szCs w:val="28"/>
        </w:rPr>
        <w:t> </w:t>
      </w:r>
      <w:r w:rsidRPr="00841B2D">
        <w:rPr>
          <w:sz w:val="28"/>
          <w:szCs w:val="28"/>
        </w:rPr>
        <w:t xml:space="preserve">Договор купли-продажи имущества, заключается между Продавцом и победителем </w:t>
      </w:r>
      <w:r>
        <w:rPr>
          <w:sz w:val="28"/>
          <w:szCs w:val="28"/>
        </w:rPr>
        <w:t xml:space="preserve">торгов </w:t>
      </w:r>
      <w:r w:rsidRPr="00841B2D">
        <w:rPr>
          <w:sz w:val="28"/>
          <w:szCs w:val="28"/>
        </w:rPr>
        <w:t xml:space="preserve">в соответствии с Гражданским кодексом Российской Федерации, Законом о приватизации в течение 5 (пяти) рабочих дней с даты </w:t>
      </w:r>
      <w:r>
        <w:rPr>
          <w:sz w:val="28"/>
          <w:szCs w:val="28"/>
        </w:rPr>
        <w:t>проведения продажи</w:t>
      </w:r>
      <w:r w:rsidRPr="00841B2D">
        <w:rPr>
          <w:sz w:val="28"/>
          <w:szCs w:val="28"/>
        </w:rPr>
        <w:t>.</w:t>
      </w:r>
    </w:p>
    <w:p w:rsidR="00E701D6" w:rsidRDefault="00E701D6" w:rsidP="00E701D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10.</w:t>
      </w:r>
      <w:r w:rsidRPr="00841B2D">
        <w:rPr>
          <w:sz w:val="28"/>
          <w:szCs w:val="28"/>
        </w:rPr>
        <w:t xml:space="preserve">2. Оплата приобретенного на </w:t>
      </w:r>
      <w:r>
        <w:rPr>
          <w:sz w:val="28"/>
          <w:szCs w:val="28"/>
        </w:rPr>
        <w:t>торгах</w:t>
      </w:r>
      <w:r w:rsidRPr="00841B2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</w:t>
      </w:r>
      <w:r w:rsidRPr="00841B2D">
        <w:rPr>
          <w:sz w:val="28"/>
          <w:szCs w:val="28"/>
        </w:rPr>
        <w:t xml:space="preserve">ого имущества производится победителем продажи единовременно </w:t>
      </w:r>
      <w:r w:rsidRPr="009B121F">
        <w:rPr>
          <w:sz w:val="28"/>
          <w:szCs w:val="28"/>
        </w:rPr>
        <w:t xml:space="preserve">не позднее 10-ти дней со дня подписания </w:t>
      </w:r>
      <w:r>
        <w:rPr>
          <w:sz w:val="28"/>
          <w:szCs w:val="28"/>
        </w:rPr>
        <w:t>сторонами договора купли-продажи муниципального имущества</w:t>
      </w:r>
      <w:r w:rsidRPr="00841B2D">
        <w:rPr>
          <w:sz w:val="28"/>
          <w:szCs w:val="28"/>
        </w:rPr>
        <w:t xml:space="preserve"> путем перечисления денежных средств </w:t>
      </w:r>
      <w:r>
        <w:rPr>
          <w:sz w:val="28"/>
          <w:szCs w:val="28"/>
        </w:rPr>
        <w:t>по следующим реквизитам:</w:t>
      </w:r>
    </w:p>
    <w:p w:rsidR="00E701D6" w:rsidRDefault="00E701D6" w:rsidP="00E701D6">
      <w:pPr>
        <w:pStyle w:val="a5"/>
        <w:rPr>
          <w:sz w:val="28"/>
          <w:szCs w:val="28"/>
        </w:rPr>
      </w:pPr>
    </w:p>
    <w:p w:rsidR="00E701D6" w:rsidRDefault="00E701D6" w:rsidP="00E701D6">
      <w:pPr>
        <w:rPr>
          <w:sz w:val="28"/>
          <w:szCs w:val="28"/>
        </w:rPr>
      </w:pPr>
      <w:r w:rsidRPr="005D5D93">
        <w:rPr>
          <w:sz w:val="28"/>
          <w:szCs w:val="28"/>
        </w:rPr>
        <w:t>УФК по Челябинской области (Управление имущественных и земельных отношений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округа, л/с 04693019290</w:t>
      </w:r>
      <w:r w:rsidRPr="005D5D93">
        <w:rPr>
          <w:sz w:val="28"/>
          <w:szCs w:val="28"/>
        </w:rPr>
        <w:t>), ИНН 7419000587; КПП 74</w:t>
      </w:r>
      <w:r>
        <w:rPr>
          <w:sz w:val="28"/>
          <w:szCs w:val="28"/>
        </w:rPr>
        <w:t>57</w:t>
      </w:r>
      <w:r w:rsidRPr="005D5D93">
        <w:rPr>
          <w:sz w:val="28"/>
          <w:szCs w:val="28"/>
        </w:rPr>
        <w:t xml:space="preserve">01001; </w:t>
      </w:r>
    </w:p>
    <w:p w:rsidR="00E701D6" w:rsidRDefault="00E701D6" w:rsidP="00E701D6">
      <w:pPr>
        <w:rPr>
          <w:sz w:val="28"/>
          <w:szCs w:val="28"/>
        </w:rPr>
      </w:pPr>
      <w:r>
        <w:rPr>
          <w:sz w:val="28"/>
          <w:szCs w:val="28"/>
        </w:rPr>
        <w:t>Банк получателя:</w:t>
      </w:r>
      <w:r w:rsidRPr="004E3E41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Отделение Челябинск</w:t>
      </w:r>
      <w:r w:rsidRPr="005D5D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Банка России //УФК по Челябинской области </w:t>
      </w:r>
      <w:r w:rsidRPr="005D5D93">
        <w:rPr>
          <w:sz w:val="28"/>
          <w:szCs w:val="28"/>
        </w:rPr>
        <w:t>г. Челябинск</w:t>
      </w:r>
    </w:p>
    <w:p w:rsidR="00E701D6" w:rsidRDefault="00E701D6" w:rsidP="00E701D6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5D5D93">
        <w:rPr>
          <w:sz w:val="28"/>
          <w:szCs w:val="28"/>
        </w:rPr>
        <w:t>/</w:t>
      </w:r>
      <w:proofErr w:type="spellStart"/>
      <w:r w:rsidRPr="005D5D93">
        <w:rPr>
          <w:sz w:val="28"/>
          <w:szCs w:val="28"/>
        </w:rPr>
        <w:t>сч</w:t>
      </w:r>
      <w:proofErr w:type="spellEnd"/>
      <w:r w:rsidRPr="005D5D93">
        <w:rPr>
          <w:sz w:val="28"/>
          <w:szCs w:val="28"/>
        </w:rPr>
        <w:t>. №</w:t>
      </w:r>
      <w:r>
        <w:rPr>
          <w:sz w:val="28"/>
          <w:szCs w:val="28"/>
        </w:rPr>
        <w:t>03100643000000016900</w:t>
      </w:r>
      <w:r w:rsidRPr="005D5D93">
        <w:rPr>
          <w:sz w:val="28"/>
          <w:szCs w:val="28"/>
        </w:rPr>
        <w:t>;</w:t>
      </w:r>
    </w:p>
    <w:p w:rsidR="00E701D6" w:rsidRPr="005D5D93" w:rsidRDefault="00E701D6" w:rsidP="00E701D6">
      <w:pPr>
        <w:rPr>
          <w:sz w:val="28"/>
          <w:szCs w:val="28"/>
        </w:rPr>
      </w:pPr>
      <w:r>
        <w:rPr>
          <w:sz w:val="28"/>
          <w:szCs w:val="28"/>
        </w:rPr>
        <w:t>к/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 xml:space="preserve"> 40102810645370000062</w:t>
      </w:r>
    </w:p>
    <w:p w:rsidR="00E701D6" w:rsidRDefault="00E701D6" w:rsidP="00E701D6">
      <w:pPr>
        <w:rPr>
          <w:sz w:val="28"/>
          <w:szCs w:val="28"/>
        </w:rPr>
      </w:pPr>
      <w:r w:rsidRPr="005D5D93">
        <w:rPr>
          <w:sz w:val="28"/>
          <w:szCs w:val="28"/>
        </w:rPr>
        <w:t>БИК 0</w:t>
      </w:r>
      <w:r>
        <w:rPr>
          <w:sz w:val="28"/>
          <w:szCs w:val="28"/>
        </w:rPr>
        <w:t>1</w:t>
      </w:r>
      <w:r w:rsidRPr="005D5D93">
        <w:rPr>
          <w:sz w:val="28"/>
          <w:szCs w:val="28"/>
        </w:rPr>
        <w:t>7501</w:t>
      </w:r>
      <w:r>
        <w:rPr>
          <w:sz w:val="28"/>
          <w:szCs w:val="28"/>
        </w:rPr>
        <w:t>5</w:t>
      </w:r>
      <w:r w:rsidRPr="005D5D93">
        <w:rPr>
          <w:sz w:val="28"/>
          <w:szCs w:val="28"/>
        </w:rPr>
        <w:t xml:space="preserve">00;  </w:t>
      </w:r>
    </w:p>
    <w:p w:rsidR="00E701D6" w:rsidRPr="005D5D93" w:rsidRDefault="00E701D6" w:rsidP="00E701D6">
      <w:pPr>
        <w:rPr>
          <w:sz w:val="28"/>
          <w:szCs w:val="28"/>
        </w:rPr>
      </w:pPr>
      <w:r w:rsidRPr="005D5D93">
        <w:rPr>
          <w:sz w:val="28"/>
          <w:szCs w:val="28"/>
        </w:rPr>
        <w:t>КБК 421114</w:t>
      </w:r>
      <w:r>
        <w:rPr>
          <w:sz w:val="28"/>
          <w:szCs w:val="28"/>
        </w:rPr>
        <w:t>13</w:t>
      </w:r>
      <w:r w:rsidRPr="005D5D93">
        <w:rPr>
          <w:sz w:val="28"/>
          <w:szCs w:val="28"/>
        </w:rPr>
        <w:t>0400</w:t>
      </w:r>
      <w:r>
        <w:rPr>
          <w:sz w:val="28"/>
          <w:szCs w:val="28"/>
        </w:rPr>
        <w:t>4</w:t>
      </w:r>
      <w:r w:rsidRPr="005D5D93">
        <w:rPr>
          <w:sz w:val="28"/>
          <w:szCs w:val="28"/>
        </w:rPr>
        <w:t>0</w:t>
      </w:r>
      <w:r>
        <w:rPr>
          <w:sz w:val="28"/>
          <w:szCs w:val="28"/>
        </w:rPr>
        <w:t>00</w:t>
      </w:r>
      <w:r w:rsidRPr="005D5D93">
        <w:rPr>
          <w:sz w:val="28"/>
          <w:szCs w:val="28"/>
        </w:rPr>
        <w:t>0410; ОКТ</w:t>
      </w:r>
      <w:r>
        <w:rPr>
          <w:sz w:val="28"/>
          <w:szCs w:val="28"/>
        </w:rPr>
        <w:t>М</w:t>
      </w:r>
      <w:r w:rsidRPr="005D5D93">
        <w:rPr>
          <w:sz w:val="28"/>
          <w:szCs w:val="28"/>
        </w:rPr>
        <w:t>О 75</w:t>
      </w:r>
      <w:r>
        <w:rPr>
          <w:sz w:val="28"/>
          <w:szCs w:val="28"/>
        </w:rPr>
        <w:t>7</w:t>
      </w:r>
      <w:r w:rsidRPr="005D5D93">
        <w:rPr>
          <w:sz w:val="28"/>
          <w:szCs w:val="28"/>
        </w:rPr>
        <w:t>55000</w:t>
      </w:r>
    </w:p>
    <w:p w:rsidR="00E701D6" w:rsidRDefault="00E701D6" w:rsidP="00E701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Назначение платежа: </w:t>
      </w:r>
      <w:r w:rsidRPr="00A87228">
        <w:rPr>
          <w:b/>
          <w:sz w:val="28"/>
          <w:szCs w:val="28"/>
        </w:rPr>
        <w:t xml:space="preserve">Доходы от </w:t>
      </w:r>
      <w:r>
        <w:rPr>
          <w:b/>
          <w:sz w:val="28"/>
          <w:szCs w:val="28"/>
        </w:rPr>
        <w:t xml:space="preserve">приватизации </w:t>
      </w:r>
      <w:r w:rsidRPr="00A87228">
        <w:rPr>
          <w:b/>
          <w:sz w:val="28"/>
          <w:szCs w:val="28"/>
        </w:rPr>
        <w:t>имущества (</w:t>
      </w:r>
      <w:r>
        <w:rPr>
          <w:b/>
          <w:sz w:val="28"/>
          <w:szCs w:val="28"/>
        </w:rPr>
        <w:t>в части приватизации нефинансовых активов имущества казны</w:t>
      </w:r>
      <w:r w:rsidRPr="00A87228">
        <w:rPr>
          <w:b/>
          <w:sz w:val="28"/>
          <w:szCs w:val="28"/>
        </w:rPr>
        <w:t>)</w:t>
      </w:r>
    </w:p>
    <w:p w:rsidR="00E701D6" w:rsidRPr="00841B2D" w:rsidRDefault="00E701D6" w:rsidP="00E701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10.</w:t>
      </w:r>
      <w:r w:rsidRPr="00841B2D">
        <w:rPr>
          <w:sz w:val="28"/>
          <w:szCs w:val="28"/>
        </w:rPr>
        <w:t xml:space="preserve">3. Задаток, внесенный победителем </w:t>
      </w:r>
      <w:r>
        <w:rPr>
          <w:sz w:val="28"/>
          <w:szCs w:val="28"/>
        </w:rPr>
        <w:t>торгов</w:t>
      </w:r>
      <w:r w:rsidRPr="00841B2D">
        <w:rPr>
          <w:sz w:val="28"/>
          <w:szCs w:val="28"/>
        </w:rPr>
        <w:t>, засчитывается в счет оплаты приобретенного имущества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41B2D">
        <w:rPr>
          <w:sz w:val="28"/>
          <w:szCs w:val="28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E701D6" w:rsidRPr="00024406" w:rsidRDefault="00E701D6" w:rsidP="00E70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24406">
        <w:rPr>
          <w:sz w:val="28"/>
          <w:szCs w:val="28"/>
        </w:rPr>
        <w:t>10.5. При уклонении или отказе победителя от заключения в установленный срок договора купли-продажи имущества результаты продажи имущества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:rsidR="00E701D6" w:rsidRPr="00024406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t xml:space="preserve"> </w:t>
      </w:r>
      <w:r w:rsidRPr="00024406">
        <w:rPr>
          <w:sz w:val="28"/>
          <w:szCs w:val="28"/>
        </w:rPr>
        <w:t xml:space="preserve">10.6.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</w:t>
      </w:r>
      <w:r w:rsidRPr="00024406">
        <w:rPr>
          <w:sz w:val="28"/>
          <w:szCs w:val="28"/>
        </w:rPr>
        <w:lastRenderedPageBreak/>
        <w:t>оплаты подтверждается выпиской со счета о поступлении средств в размере и сроки, указанные в договоре купли-продажи.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41B2D">
        <w:rPr>
          <w:sz w:val="28"/>
          <w:szCs w:val="28"/>
        </w:rPr>
        <w:t>7. Передача имущества и оформление права собственности на него осуществляются в соответствии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с законодательством Российской Федерации и договором купли-продажи имущества не позднее чем через</w:t>
      </w:r>
      <w:r w:rsidRPr="00841B2D">
        <w:rPr>
          <w:sz w:val="28"/>
          <w:szCs w:val="28"/>
        </w:rPr>
        <w:br/>
        <w:t xml:space="preserve">30 (тридцать) </w:t>
      </w:r>
      <w:r>
        <w:rPr>
          <w:sz w:val="28"/>
          <w:szCs w:val="28"/>
        </w:rPr>
        <w:t xml:space="preserve">календарных </w:t>
      </w:r>
      <w:r w:rsidRPr="00841B2D">
        <w:rPr>
          <w:sz w:val="28"/>
          <w:szCs w:val="28"/>
        </w:rPr>
        <w:t xml:space="preserve">дней после </w:t>
      </w:r>
      <w:r>
        <w:rPr>
          <w:sz w:val="28"/>
          <w:szCs w:val="28"/>
        </w:rPr>
        <w:t xml:space="preserve">дня полной </w:t>
      </w:r>
      <w:r w:rsidRPr="00841B2D">
        <w:rPr>
          <w:sz w:val="28"/>
          <w:szCs w:val="28"/>
        </w:rPr>
        <w:t>оплаты имущества.</w:t>
      </w:r>
    </w:p>
    <w:p w:rsidR="00E701D6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Сделки купли-продажи </w:t>
      </w:r>
      <w:r>
        <w:rPr>
          <w:sz w:val="28"/>
          <w:szCs w:val="28"/>
        </w:rPr>
        <w:t>муниципальн</w:t>
      </w:r>
      <w:r w:rsidRPr="00841B2D">
        <w:rPr>
          <w:sz w:val="28"/>
          <w:szCs w:val="28"/>
        </w:rPr>
        <w:t>ого имущества (за исключением земельных участков)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в процессе приватизации облагаются НДС.</w:t>
      </w:r>
    </w:p>
    <w:p w:rsidR="00E701D6" w:rsidRPr="00DF6503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DF6503">
        <w:rPr>
          <w:sz w:val="28"/>
          <w:szCs w:val="28"/>
        </w:rPr>
        <w:t xml:space="preserve">В случае, если Покупателем имущества является юридическое лицо, либо физическое лицо, обладающее статусом индивидуального предпринимателя, то Покупатель, исходя из цены имущества, установленной по результатам </w:t>
      </w:r>
      <w:r>
        <w:rPr>
          <w:sz w:val="28"/>
          <w:szCs w:val="28"/>
        </w:rPr>
        <w:t>продажи имущества посредством публичного предложения</w:t>
      </w:r>
      <w:r w:rsidRPr="00DF6503">
        <w:rPr>
          <w:sz w:val="28"/>
          <w:szCs w:val="28"/>
        </w:rPr>
        <w:t xml:space="preserve">, и ставки 20/120, определяет расчетным </w:t>
      </w:r>
      <w:proofErr w:type="gramStart"/>
      <w:r w:rsidRPr="00DF6503">
        <w:rPr>
          <w:sz w:val="28"/>
          <w:szCs w:val="28"/>
        </w:rPr>
        <w:t>путем сумму</w:t>
      </w:r>
      <w:proofErr w:type="gramEnd"/>
      <w:r w:rsidRPr="00DF6503">
        <w:rPr>
          <w:sz w:val="28"/>
          <w:szCs w:val="28"/>
        </w:rPr>
        <w:t xml:space="preserve"> налога на добавленную стоимость и перечисляет ее в федеральный бюджет.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A92425">
        <w:rPr>
          <w:sz w:val="28"/>
          <w:szCs w:val="28"/>
        </w:rPr>
        <w:t xml:space="preserve">В случае, если Покупателем имущества является физическое лицо, не обладающее статусом индивидуального предпринимателя, оплата налога на добавленную стоимость по приобретаемому имуществу производится за счет Продавца, исходя из цены имущества, установленной на </w:t>
      </w:r>
      <w:r>
        <w:rPr>
          <w:sz w:val="28"/>
          <w:szCs w:val="28"/>
        </w:rPr>
        <w:t>торгах</w:t>
      </w:r>
      <w:r w:rsidRPr="00A92425">
        <w:rPr>
          <w:sz w:val="28"/>
          <w:szCs w:val="28"/>
        </w:rPr>
        <w:t xml:space="preserve"> и ставки </w:t>
      </w:r>
      <w:r>
        <w:rPr>
          <w:sz w:val="28"/>
          <w:szCs w:val="28"/>
        </w:rPr>
        <w:t>20</w:t>
      </w:r>
      <w:r w:rsidRPr="00A92425">
        <w:rPr>
          <w:sz w:val="28"/>
          <w:szCs w:val="28"/>
        </w:rPr>
        <w:t>/1</w:t>
      </w:r>
      <w:r>
        <w:rPr>
          <w:sz w:val="28"/>
          <w:szCs w:val="28"/>
        </w:rPr>
        <w:t>20</w:t>
      </w:r>
      <w:r w:rsidRPr="00A92425">
        <w:rPr>
          <w:sz w:val="28"/>
          <w:szCs w:val="28"/>
        </w:rPr>
        <w:t>. Продавец обязан перечислить налог на добавленную стоимость в федеральный бюджет.</w:t>
      </w:r>
    </w:p>
    <w:p w:rsidR="00E701D6" w:rsidRPr="00656B3E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245135">
        <w:rPr>
          <w:sz w:val="28"/>
          <w:szCs w:val="28"/>
        </w:rPr>
        <w:t xml:space="preserve">Информация о продаже имущества на торгах опубликована на официальном сайте Российской Федерации для размещения информации о проведении торгов https://torgi.gov.ru/new, на сайте администрации </w:t>
      </w:r>
      <w:proofErr w:type="spellStart"/>
      <w:r w:rsidRPr="00245135">
        <w:rPr>
          <w:sz w:val="28"/>
          <w:szCs w:val="28"/>
        </w:rPr>
        <w:t>Усть-Катавского</w:t>
      </w:r>
      <w:proofErr w:type="spellEnd"/>
      <w:r w:rsidRPr="00245135">
        <w:rPr>
          <w:sz w:val="28"/>
          <w:szCs w:val="28"/>
        </w:rPr>
        <w:t xml:space="preserve"> городского округа </w:t>
      </w:r>
      <w:r w:rsidRPr="00245135">
        <w:rPr>
          <w:sz w:val="28"/>
          <w:szCs w:val="28"/>
          <w:lang w:val="en-US"/>
        </w:rPr>
        <w:t>www</w:t>
      </w:r>
      <w:r w:rsidRPr="00245135">
        <w:rPr>
          <w:sz w:val="28"/>
          <w:szCs w:val="28"/>
        </w:rPr>
        <w:t>.</w:t>
      </w:r>
      <w:proofErr w:type="spellStart"/>
      <w:r w:rsidRPr="00245135">
        <w:rPr>
          <w:sz w:val="28"/>
          <w:szCs w:val="28"/>
          <w:lang w:val="en-US"/>
        </w:rPr>
        <w:t>ukgo</w:t>
      </w:r>
      <w:proofErr w:type="spellEnd"/>
      <w:r w:rsidRPr="00245135">
        <w:rPr>
          <w:sz w:val="28"/>
          <w:szCs w:val="28"/>
        </w:rPr>
        <w:t>.</w:t>
      </w:r>
      <w:proofErr w:type="spellStart"/>
      <w:r w:rsidRPr="00245135">
        <w:rPr>
          <w:sz w:val="28"/>
          <w:szCs w:val="28"/>
          <w:lang w:val="en-US"/>
        </w:rPr>
        <w:t>su</w:t>
      </w:r>
      <w:proofErr w:type="spellEnd"/>
      <w:r w:rsidRPr="00245135">
        <w:rPr>
          <w:sz w:val="28"/>
          <w:szCs w:val="28"/>
        </w:rPr>
        <w:t xml:space="preserve">, сайте организатора торгов </w:t>
      </w:r>
      <w:hyperlink r:id="rId9" w:history="1">
        <w:r w:rsidRPr="00656B3E">
          <w:rPr>
            <w:rStyle w:val="a4"/>
            <w:sz w:val="28"/>
            <w:szCs w:val="28"/>
          </w:rPr>
          <w:t>http://utp.sberbank-ast.ru</w:t>
        </w:r>
      </w:hyperlink>
    </w:p>
    <w:p w:rsidR="00E701D6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</w:p>
    <w:p w:rsidR="00E701D6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</w:p>
    <w:p w:rsidR="00E701D6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</w:p>
    <w:p w:rsidR="00E701D6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</w:p>
    <w:p w:rsidR="00E701D6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</w:p>
    <w:p w:rsidR="00E701D6" w:rsidRDefault="00E701D6" w:rsidP="00E701D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E701D6" w:rsidRDefault="00E701D6" w:rsidP="00E701D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E701D6" w:rsidRDefault="00E701D6" w:rsidP="00E701D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E3636A" w:rsidRDefault="00E3636A" w:rsidP="00E701D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E3636A" w:rsidRDefault="00E3636A" w:rsidP="00E701D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E3636A" w:rsidRDefault="00E3636A" w:rsidP="00E701D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E3636A" w:rsidRDefault="00E3636A" w:rsidP="00E701D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E3636A" w:rsidRDefault="00E3636A" w:rsidP="00E701D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E3636A" w:rsidRDefault="00E3636A" w:rsidP="00E701D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E3636A" w:rsidRDefault="00E3636A" w:rsidP="00E701D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E3636A" w:rsidRDefault="00E3636A" w:rsidP="00E701D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E3636A" w:rsidRDefault="00E3636A" w:rsidP="00E701D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E3636A" w:rsidRDefault="00E3636A" w:rsidP="00E701D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E701D6" w:rsidRDefault="00E701D6" w:rsidP="00E701D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E701D6" w:rsidRPr="00245135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</w:p>
    <w:p w:rsidR="00E701D6" w:rsidRDefault="00E701D6" w:rsidP="00E701D6">
      <w:pPr>
        <w:rPr>
          <w:sz w:val="28"/>
          <w:szCs w:val="28"/>
        </w:rPr>
      </w:pPr>
    </w:p>
    <w:p w:rsidR="00E701D6" w:rsidRPr="003F1F1D" w:rsidRDefault="00E701D6" w:rsidP="00E701D6">
      <w:pPr>
        <w:pStyle w:val="1"/>
        <w:spacing w:before="0" w:beforeAutospacing="0"/>
        <w:jc w:val="right"/>
        <w:rPr>
          <w:sz w:val="28"/>
          <w:szCs w:val="28"/>
        </w:rPr>
      </w:pPr>
      <w:r w:rsidRPr="003F1F1D">
        <w:rPr>
          <w:color w:val="00000A"/>
          <w:sz w:val="28"/>
          <w:szCs w:val="28"/>
        </w:rPr>
        <w:lastRenderedPageBreak/>
        <w:t xml:space="preserve">Приложение </w:t>
      </w:r>
      <w:r>
        <w:rPr>
          <w:color w:val="00000A"/>
          <w:sz w:val="28"/>
          <w:szCs w:val="28"/>
        </w:rPr>
        <w:t>1</w:t>
      </w:r>
    </w:p>
    <w:p w:rsidR="00E701D6" w:rsidRDefault="00E701D6" w:rsidP="00E701D6">
      <w:pPr>
        <w:pStyle w:val="western"/>
        <w:spacing w:after="0" w:afterAutospacing="0"/>
      </w:pPr>
    </w:p>
    <w:p w:rsidR="00E701D6" w:rsidRDefault="00E701D6" w:rsidP="00E701D6">
      <w:pPr>
        <w:pStyle w:val="western"/>
        <w:spacing w:after="0" w:afterAutospacing="0" w:line="192" w:lineRule="auto"/>
        <w:jc w:val="center"/>
      </w:pPr>
      <w:r>
        <w:rPr>
          <w:b/>
          <w:bCs/>
        </w:rPr>
        <w:t>ЗАЯВКА НА УЧАСТИЕ В ПРОДАЖЕ ИМУЩЕСТВА ПОСРЕДСТВОМ ПУБЛИЧНОГО ПРЕДЛОЖЕНИЯ В ЭЛЕКТРОННОЙ ФОРМЕ</w:t>
      </w:r>
    </w:p>
    <w:p w:rsidR="00E701D6" w:rsidRDefault="00E701D6" w:rsidP="00E701D6">
      <w:pPr>
        <w:pStyle w:val="western"/>
        <w:spacing w:after="0" w:afterAutospacing="0" w:line="192" w:lineRule="auto"/>
        <w:jc w:val="center"/>
      </w:pPr>
      <w:r>
        <w:rPr>
          <w:sz w:val="22"/>
          <w:szCs w:val="22"/>
        </w:rPr>
        <w:t xml:space="preserve">в соответствии с информационным сообщением № ______ </w:t>
      </w:r>
    </w:p>
    <w:p w:rsidR="00E701D6" w:rsidRDefault="00E701D6" w:rsidP="00E701D6">
      <w:pPr>
        <w:pStyle w:val="western"/>
        <w:spacing w:after="0" w:afterAutospacing="0" w:line="204" w:lineRule="auto"/>
      </w:pPr>
      <w:r>
        <w:rPr>
          <w:b/>
          <w:bCs/>
          <w:sz w:val="22"/>
          <w:szCs w:val="22"/>
        </w:rPr>
        <w:t>Претендент</w:t>
      </w:r>
      <w:r>
        <w:rPr>
          <w:sz w:val="22"/>
          <w:szCs w:val="22"/>
        </w:rPr>
        <w:t xml:space="preserve"> </w:t>
      </w:r>
    </w:p>
    <w:p w:rsidR="00E701D6" w:rsidRDefault="00E701D6" w:rsidP="00E701D6">
      <w:pPr>
        <w:pStyle w:val="western"/>
        <w:spacing w:after="0" w:afterAutospacing="0" w:line="204" w:lineRule="auto"/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E701D6" w:rsidRDefault="00E701D6" w:rsidP="00E701D6">
      <w:pPr>
        <w:pStyle w:val="western"/>
        <w:spacing w:after="0" w:afterAutospacing="0" w:line="204" w:lineRule="auto"/>
        <w:jc w:val="center"/>
      </w:pPr>
      <w:r>
        <w:rPr>
          <w:sz w:val="18"/>
          <w:szCs w:val="18"/>
        </w:rPr>
        <w:t>(Ф.И.О. для физического лица или ИП, наименование для юридического лица с указанием организационно-правовой формы)</w:t>
      </w:r>
    </w:p>
    <w:p w:rsidR="00E701D6" w:rsidRDefault="00E701D6" w:rsidP="00E701D6">
      <w:pPr>
        <w:pStyle w:val="western"/>
        <w:spacing w:after="0" w:afterAutospacing="0" w:line="204" w:lineRule="auto"/>
        <w:jc w:val="center"/>
      </w:pPr>
      <w:r>
        <w:rPr>
          <w:b/>
          <w:bCs/>
          <w:sz w:val="22"/>
          <w:szCs w:val="22"/>
        </w:rPr>
        <w:t>в лице</w:t>
      </w:r>
      <w:r>
        <w:rPr>
          <w:sz w:val="22"/>
          <w:szCs w:val="22"/>
        </w:rPr>
        <w:t xml:space="preserve"> _____________________________________________________________________________________</w:t>
      </w:r>
    </w:p>
    <w:p w:rsidR="00E701D6" w:rsidRDefault="00E701D6" w:rsidP="00E701D6">
      <w:pPr>
        <w:pStyle w:val="western"/>
        <w:spacing w:after="0" w:afterAutospacing="0" w:line="204" w:lineRule="auto"/>
        <w:jc w:val="center"/>
      </w:pPr>
      <w:r>
        <w:rPr>
          <w:sz w:val="20"/>
          <w:szCs w:val="20"/>
        </w:rPr>
        <w:t>(ФИО)</w:t>
      </w:r>
    </w:p>
    <w:p w:rsidR="00E701D6" w:rsidRDefault="00E701D6" w:rsidP="00E701D6">
      <w:pPr>
        <w:pStyle w:val="western"/>
        <w:spacing w:after="0" w:afterAutospacing="0" w:line="204" w:lineRule="auto"/>
      </w:pPr>
      <w:r>
        <w:rPr>
          <w:b/>
          <w:bCs/>
          <w:sz w:val="22"/>
          <w:szCs w:val="22"/>
        </w:rPr>
        <w:t>действующий на основании</w:t>
      </w:r>
      <w:bookmarkStart w:id="10" w:name="sdfootnote1anc"/>
      <w:r>
        <w:fldChar w:fldCharType="begin"/>
      </w:r>
      <w:r>
        <w:instrText xml:space="preserve"> HYPERLINK "https://torgi.gov.ru/upload/docs/converted_content/temporary/notification/20190728/3a80d68d-5e7e-43ab-b1d9-816969524d3c.html" \l "sdfootnote1sym" </w:instrText>
      </w:r>
      <w:r>
        <w:fldChar w:fldCharType="separate"/>
      </w:r>
      <w:r>
        <w:rPr>
          <w:rStyle w:val="a4"/>
          <w:vertAlign w:val="superscript"/>
        </w:rPr>
        <w:t>1</w:t>
      </w:r>
      <w:r>
        <w:fldChar w:fldCharType="end"/>
      </w:r>
      <w:bookmarkEnd w:id="10"/>
      <w:r>
        <w:rPr>
          <w:b/>
          <w:bCs/>
          <w:sz w:val="22"/>
          <w:szCs w:val="22"/>
        </w:rPr>
        <w:t xml:space="preserve"> </w:t>
      </w: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E701D6" w:rsidRDefault="00E701D6" w:rsidP="00E701D6">
      <w:pPr>
        <w:pStyle w:val="western"/>
        <w:spacing w:after="0" w:afterAutospacing="0"/>
        <w:jc w:val="center"/>
      </w:pPr>
      <w:r>
        <w:rPr>
          <w:sz w:val="20"/>
          <w:szCs w:val="20"/>
        </w:rPr>
        <w:t>(</w:t>
      </w:r>
      <w:r>
        <w:rPr>
          <w:sz w:val="18"/>
          <w:szCs w:val="18"/>
        </w:rPr>
        <w:t>Устав, Положение и т.д</w:t>
      </w:r>
      <w:r>
        <w:rPr>
          <w:sz w:val="20"/>
          <w:szCs w:val="20"/>
        </w:rPr>
        <w:t>.)</w:t>
      </w:r>
    </w:p>
    <w:tbl>
      <w:tblPr>
        <w:tblW w:w="1011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110"/>
      </w:tblGrid>
      <w:tr w:rsidR="00E701D6" w:rsidTr="008E4901">
        <w:trPr>
          <w:trHeight w:val="870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spacing w:after="0" w:afterAutospacing="0"/>
            </w:pPr>
            <w:r>
              <w:rPr>
                <w:b/>
                <w:bCs/>
              </w:rPr>
              <w:t>(</w:t>
            </w:r>
            <w:r>
              <w:rPr>
                <w:b/>
                <w:bCs/>
                <w:sz w:val="20"/>
                <w:szCs w:val="20"/>
              </w:rPr>
              <w:t>заполняется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индивидуальным предпринимателем, физическим лицом)</w:t>
            </w:r>
          </w:p>
          <w:p w:rsidR="00E701D6" w:rsidRDefault="00E701D6" w:rsidP="008E4901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Паспортные данные: серия……………………№ 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, дата выдачи «…....» 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.….г.</w:t>
            </w:r>
          </w:p>
          <w:p w:rsidR="00E701D6" w:rsidRDefault="00E701D6" w:rsidP="008E4901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кем выдан…………………………………………………………………………………………………………………….</w:t>
            </w:r>
          </w:p>
          <w:p w:rsidR="00E701D6" w:rsidRDefault="00E701D6" w:rsidP="008E4901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жительства ………………………………………………………………………………...</w:t>
            </w:r>
          </w:p>
          <w:p w:rsidR="00E701D6" w:rsidRDefault="00E701D6" w:rsidP="008E4901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E701D6" w:rsidRDefault="00E701D6" w:rsidP="008E4901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Контактный телефон …………………………………………………………………………………………………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E701D6" w:rsidRDefault="00E701D6" w:rsidP="008E4901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Дата регистрации в качестве индивидуального предпринимателя: «</w:t>
            </w:r>
            <w:proofErr w:type="gramStart"/>
            <w:r>
              <w:rPr>
                <w:sz w:val="20"/>
                <w:szCs w:val="20"/>
              </w:rPr>
              <w:t>…....</w:t>
            </w:r>
            <w:proofErr w:type="gramEnd"/>
            <w:r>
              <w:rPr>
                <w:sz w:val="20"/>
                <w:szCs w:val="20"/>
              </w:rPr>
              <w:t>» ……          г.</w:t>
            </w:r>
          </w:p>
          <w:p w:rsidR="00E701D6" w:rsidRDefault="00E701D6" w:rsidP="008E4901">
            <w:pPr>
              <w:pStyle w:val="western"/>
            </w:pPr>
            <w:r>
              <w:rPr>
                <w:sz w:val="20"/>
                <w:szCs w:val="20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E701D6" w:rsidTr="008E4901">
        <w:trPr>
          <w:trHeight w:val="795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(заполняется юридическим лицом)</w:t>
            </w:r>
          </w:p>
          <w:p w:rsidR="00E701D6" w:rsidRDefault="00E701D6" w:rsidP="008E4901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местонахождения……………………………………………………………………………………………...............</w:t>
            </w:r>
          </w:p>
          <w:p w:rsidR="00E701D6" w:rsidRDefault="00E701D6" w:rsidP="008E4901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Почтовый адрес……………………………………………………………………………………………………………….</w:t>
            </w:r>
          </w:p>
          <w:p w:rsidR="00E701D6" w:rsidRDefault="00E701D6" w:rsidP="008E4901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 xml:space="preserve">Контактный </w:t>
            </w:r>
            <w:proofErr w:type="gramStart"/>
            <w:r>
              <w:rPr>
                <w:sz w:val="20"/>
                <w:szCs w:val="20"/>
              </w:rPr>
              <w:t>телефон….</w:t>
            </w:r>
            <w:proofErr w:type="gramEnd"/>
            <w:r>
              <w:rPr>
                <w:sz w:val="20"/>
                <w:szCs w:val="20"/>
              </w:rPr>
              <w:t>…..…………………………………………………………………………………………………..</w:t>
            </w:r>
          </w:p>
          <w:p w:rsidR="00E701D6" w:rsidRDefault="00E701D6" w:rsidP="008E4901">
            <w:pPr>
              <w:pStyle w:val="western"/>
            </w:pPr>
            <w:r>
              <w:rPr>
                <w:sz w:val="20"/>
                <w:szCs w:val="20"/>
              </w:rPr>
              <w:t>ИНН №_______________ ОГРН №___________________</w:t>
            </w:r>
          </w:p>
        </w:tc>
      </w:tr>
      <w:tr w:rsidR="00E701D6" w:rsidTr="008E4901">
        <w:trPr>
          <w:trHeight w:val="945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701D6" w:rsidRDefault="00E701D6" w:rsidP="008E4901">
            <w:pPr>
              <w:pStyle w:val="western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Представитель Претендента</w:t>
            </w:r>
            <w:r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:rsidR="00E701D6" w:rsidRDefault="00E701D6" w:rsidP="008E4901">
            <w:pPr>
              <w:pStyle w:val="western"/>
              <w:spacing w:after="0" w:afterAutospacing="0"/>
              <w:jc w:val="center"/>
            </w:pPr>
            <w:r>
              <w:rPr>
                <w:b/>
                <w:bCs/>
                <w:sz w:val="15"/>
                <w:szCs w:val="15"/>
              </w:rPr>
              <w:t>(Ф.И.О.)</w:t>
            </w:r>
          </w:p>
          <w:p w:rsidR="00E701D6" w:rsidRDefault="00E701D6" w:rsidP="008E4901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lastRenderedPageBreak/>
              <w:t xml:space="preserve">Действует на основании доверенности от </w:t>
            </w:r>
            <w:proofErr w:type="gramStart"/>
            <w:r>
              <w:rPr>
                <w:sz w:val="20"/>
                <w:szCs w:val="20"/>
              </w:rPr>
              <w:t>«….</w:t>
            </w:r>
            <w:proofErr w:type="gramEnd"/>
            <w:r>
              <w:rPr>
                <w:sz w:val="20"/>
                <w:szCs w:val="20"/>
              </w:rPr>
              <w:t>.»…………20..….г., № ………………………………………………….</w:t>
            </w:r>
          </w:p>
          <w:p w:rsidR="00E701D6" w:rsidRDefault="00E701D6" w:rsidP="008E4901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Паспортные данные представителя: серия ………</w:t>
            </w:r>
            <w:proofErr w:type="gramStart"/>
            <w:r>
              <w:rPr>
                <w:sz w:val="20"/>
                <w:szCs w:val="20"/>
              </w:rPr>
              <w:t>…....</w:t>
            </w:r>
            <w:proofErr w:type="gramEnd"/>
            <w:r>
              <w:rPr>
                <w:sz w:val="20"/>
                <w:szCs w:val="20"/>
              </w:rPr>
              <w:t xml:space="preserve">……№ ………………., дата выдачи «…....» 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…….…....г.</w:t>
            </w:r>
          </w:p>
          <w:p w:rsidR="00E701D6" w:rsidRDefault="00E701D6" w:rsidP="008E4901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кем выдан</w:t>
            </w:r>
            <w:proofErr w:type="gramStart"/>
            <w:r>
              <w:rPr>
                <w:sz w:val="20"/>
                <w:szCs w:val="20"/>
              </w:rPr>
              <w:t xml:space="preserve"> ..</w:t>
            </w:r>
            <w:proofErr w:type="gramEnd"/>
            <w:r>
              <w:rPr>
                <w:sz w:val="20"/>
                <w:szCs w:val="20"/>
              </w:rPr>
              <w:t>……………………………………………….……………………………..……………………………………</w:t>
            </w:r>
          </w:p>
          <w:p w:rsidR="00E701D6" w:rsidRDefault="00E701D6" w:rsidP="008E4901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E701D6" w:rsidRDefault="00E701D6" w:rsidP="008E4901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E701D6" w:rsidRDefault="00E701D6" w:rsidP="008E4901">
            <w:pPr>
              <w:pStyle w:val="western"/>
            </w:pPr>
            <w:r>
              <w:rPr>
                <w:sz w:val="20"/>
                <w:szCs w:val="20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E701D6" w:rsidRDefault="00E701D6" w:rsidP="00E701D6">
      <w:pPr>
        <w:pStyle w:val="western"/>
        <w:spacing w:before="0" w:beforeAutospacing="0" w:after="0" w:afterAutospacing="0"/>
      </w:pPr>
      <w:r>
        <w:rPr>
          <w:b/>
          <w:bCs/>
          <w:sz w:val="22"/>
          <w:szCs w:val="22"/>
        </w:rPr>
        <w:lastRenderedPageBreak/>
        <w:t>принял решение об участии в Процедуре по продаже Объекта:</w:t>
      </w:r>
    </w:p>
    <w:tbl>
      <w:tblPr>
        <w:tblW w:w="1011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110"/>
      </w:tblGrid>
      <w:tr w:rsidR="00E701D6" w:rsidTr="008E4901">
        <w:trPr>
          <w:trHeight w:val="120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701D6" w:rsidRDefault="00E701D6" w:rsidP="008E4901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 xml:space="preserve">Наименование Объекта ................................................................................................................................. </w:t>
            </w:r>
          </w:p>
          <w:p w:rsidR="00E701D6" w:rsidRDefault="00E701D6" w:rsidP="008E4901">
            <w:pPr>
              <w:pStyle w:val="western"/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(местонахождение) Объекта ………………………………………………………...………</w:t>
            </w:r>
          </w:p>
          <w:p w:rsidR="00E701D6" w:rsidRDefault="00E701D6" w:rsidP="008E4901">
            <w:pPr>
              <w:pStyle w:val="western"/>
              <w:spacing w:line="120" w:lineRule="atLeast"/>
            </w:pPr>
          </w:p>
        </w:tc>
      </w:tr>
    </w:tbl>
    <w:p w:rsidR="00E701D6" w:rsidRDefault="00E701D6" w:rsidP="00E701D6">
      <w:pPr>
        <w:pStyle w:val="western"/>
        <w:spacing w:before="0" w:beforeAutospacing="0" w:after="0" w:afterAutospacing="0"/>
      </w:pPr>
      <w:r>
        <w:rPr>
          <w:b/>
          <w:bCs/>
          <w:sz w:val="20"/>
          <w:szCs w:val="20"/>
        </w:rPr>
        <w:t xml:space="preserve">и обязуется обеспечить поступление задатка в размере _____________________________ руб. </w:t>
      </w:r>
      <w:r>
        <w:rPr>
          <w:sz w:val="20"/>
          <w:szCs w:val="20"/>
        </w:rPr>
        <w:t xml:space="preserve">__________________________________________________ (сумма прописью) </w:t>
      </w:r>
    </w:p>
    <w:p w:rsidR="00E701D6" w:rsidRDefault="00E701D6" w:rsidP="00E701D6">
      <w:pPr>
        <w:pStyle w:val="western"/>
        <w:spacing w:before="0" w:beforeAutospacing="0" w:after="0" w:afterAutospacing="0"/>
      </w:pPr>
      <w:r>
        <w:rPr>
          <w:b/>
          <w:bCs/>
          <w:sz w:val="20"/>
          <w:szCs w:val="20"/>
        </w:rPr>
        <w:t>в сроки и в порядке установленные в Информационном сообщении на указанный Объект.</w:t>
      </w:r>
    </w:p>
    <w:p w:rsidR="00E701D6" w:rsidRDefault="00E701D6" w:rsidP="00E701D6">
      <w:pPr>
        <w:pStyle w:val="a3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>Претендент обязуется:</w:t>
      </w:r>
    </w:p>
    <w:p w:rsidR="00E701D6" w:rsidRDefault="00E701D6" w:rsidP="00E701D6">
      <w:pPr>
        <w:pStyle w:val="western"/>
        <w:spacing w:before="0" w:beforeAutospacing="0" w:after="0" w:afterAutospacing="0"/>
        <w:ind w:left="1077"/>
        <w:jc w:val="both"/>
      </w:pPr>
      <w:r>
        <w:rPr>
          <w:sz w:val="20"/>
          <w:szCs w:val="20"/>
        </w:rPr>
        <w:t>1.</w:t>
      </w:r>
      <w:proofErr w:type="gramStart"/>
      <w:r>
        <w:rPr>
          <w:sz w:val="20"/>
          <w:szCs w:val="20"/>
        </w:rPr>
        <w:t>1.Соблюдать</w:t>
      </w:r>
      <w:proofErr w:type="gramEnd"/>
      <w:r>
        <w:rPr>
          <w:sz w:val="20"/>
          <w:szCs w:val="20"/>
        </w:rPr>
        <w:t xml:space="preserve"> условия и порядок проведения Процедуры, содержащиеся в Информационном сообщении.</w:t>
      </w:r>
    </w:p>
    <w:p w:rsidR="00E701D6" w:rsidRDefault="00E701D6" w:rsidP="00E701D6">
      <w:pPr>
        <w:pStyle w:val="western"/>
        <w:numPr>
          <w:ilvl w:val="1"/>
          <w:numId w:val="2"/>
        </w:numPr>
        <w:spacing w:before="0" w:beforeAutospacing="0" w:after="0" w:afterAutospacing="0"/>
        <w:ind w:left="1077" w:firstLine="0"/>
        <w:jc w:val="both"/>
      </w:pPr>
      <w:r>
        <w:rPr>
          <w:sz w:val="20"/>
          <w:szCs w:val="20"/>
        </w:rPr>
        <w:t xml:space="preserve">В случае признания Победителем Процедуры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E701D6" w:rsidRDefault="00E701D6" w:rsidP="00E701D6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 xml:space="preserve">Задаток Победителя продажи имущества посредством публичного предложения засчитывается в счет оплаты приобретаемого Объекта торгов. </w:t>
      </w:r>
    </w:p>
    <w:p w:rsidR="00E701D6" w:rsidRDefault="00E701D6" w:rsidP="00E701D6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>Претенденту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понятны все требования и положения Информационного сообщения. Претенденту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известно фактическое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состояние и технические характеристики Объекта (п.1.)</w:t>
      </w:r>
      <w:r>
        <w:rPr>
          <w:b/>
          <w:bCs/>
          <w:sz w:val="20"/>
          <w:szCs w:val="20"/>
        </w:rPr>
        <w:t xml:space="preserve"> и он не имеет претензий к ним.</w:t>
      </w:r>
    </w:p>
    <w:p w:rsidR="00E701D6" w:rsidRDefault="00E701D6" w:rsidP="00E701D6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E701D6" w:rsidRDefault="00E701D6" w:rsidP="00E701D6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 xml:space="preserve">Ответственность за достоверность представленных документов и информации несет Претендент. </w:t>
      </w:r>
    </w:p>
    <w:p w:rsidR="00E701D6" w:rsidRDefault="00E701D6" w:rsidP="00E701D6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20"/>
          <w:szCs w:val="20"/>
        </w:rPr>
        <w:t xml:space="preserve">Претендент подтверждает, что на дату подписания настоящей Заявки ознакомлен с порядком проведения Процедуры,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Объекта в результате осмотра, который осуществляется по адресу места расположения Объекта. </w:t>
      </w:r>
    </w:p>
    <w:p w:rsidR="00E701D6" w:rsidRDefault="00E701D6" w:rsidP="00E701D6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18"/>
          <w:szCs w:val="18"/>
        </w:rPr>
        <w:t xml:space="preserve">Претендент гарантирует, что у него отсутствуют какие-либо препятствия, установленные действующим законодательством Российской Федерации или внутренними регламентами Претендента, по участию в Процедуре, подписанию договора купли-продажи и регистрации перехода права собственности. </w:t>
      </w:r>
    </w:p>
    <w:p w:rsidR="00E701D6" w:rsidRDefault="00E701D6" w:rsidP="00E701D6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18"/>
          <w:szCs w:val="18"/>
        </w:rPr>
        <w:t>Претендент осведомлен и согласен с тем, что Организатор и Продавец не несут ответственности за ущерб, который может быть причинен Претенденту отменой Процедуры, внесением изменений в Информационное сообщение или отменой Процедуры, а также приостановлением организации и проведения процедуры.</w:t>
      </w:r>
    </w:p>
    <w:p w:rsidR="00E701D6" w:rsidRDefault="00E701D6" w:rsidP="00E701D6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18"/>
          <w:szCs w:val="18"/>
        </w:rPr>
        <w:t>В соответствии с Федеральным законом от 27.07.2006 г.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</w:t>
      </w:r>
    </w:p>
    <w:p w:rsidR="00E701D6" w:rsidRDefault="00E701D6" w:rsidP="00E701D6">
      <w:pPr>
        <w:pStyle w:val="western"/>
        <w:spacing w:after="0" w:afterAutospacing="0"/>
      </w:pPr>
      <w:r>
        <w:rPr>
          <w:b/>
          <w:bCs/>
        </w:rPr>
        <w:t>Платежные реквизиты Претендента:</w:t>
      </w:r>
    </w:p>
    <w:p w:rsidR="00E701D6" w:rsidRDefault="00E701D6" w:rsidP="00E701D6">
      <w:pPr>
        <w:pStyle w:val="western"/>
        <w:spacing w:after="0" w:afterAutospacing="0"/>
      </w:pPr>
      <w:r>
        <w:rPr>
          <w:sz w:val="16"/>
          <w:szCs w:val="16"/>
        </w:rPr>
        <w:t>___________________________________________________________________________________________________________________</w:t>
      </w:r>
    </w:p>
    <w:p w:rsidR="00E701D6" w:rsidRDefault="00E701D6" w:rsidP="00E701D6">
      <w:pPr>
        <w:pStyle w:val="western"/>
        <w:spacing w:after="0" w:afterAutospacing="0"/>
        <w:jc w:val="center"/>
      </w:pPr>
      <w:r>
        <w:rPr>
          <w:sz w:val="20"/>
          <w:szCs w:val="20"/>
        </w:rPr>
        <w:lastRenderedPageBreak/>
        <w:t>(Ф.И.О. для физического лица или ИП, наименование для юридического лица)</w:t>
      </w:r>
    </w:p>
    <w:tbl>
      <w:tblPr>
        <w:tblW w:w="1011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95"/>
        <w:gridCol w:w="659"/>
        <w:gridCol w:w="659"/>
        <w:gridCol w:w="659"/>
        <w:gridCol w:w="658"/>
        <w:gridCol w:w="658"/>
        <w:gridCol w:w="658"/>
        <w:gridCol w:w="658"/>
        <w:gridCol w:w="658"/>
        <w:gridCol w:w="658"/>
        <w:gridCol w:w="658"/>
        <w:gridCol w:w="658"/>
        <w:gridCol w:w="374"/>
      </w:tblGrid>
      <w:tr w:rsidR="00E701D6" w:rsidTr="008E4901">
        <w:trPr>
          <w:tblCellSpacing w:w="7" w:type="dxa"/>
        </w:trPr>
        <w:tc>
          <w:tcPr>
            <w:tcW w:w="17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701D6" w:rsidRDefault="00E701D6" w:rsidP="008E4901">
            <w:pPr>
              <w:pStyle w:val="western"/>
            </w:pPr>
            <w:r>
              <w:rPr>
                <w:sz w:val="20"/>
                <w:szCs w:val="20"/>
              </w:rPr>
              <w:t>ИНН</w:t>
            </w:r>
            <w:bookmarkStart w:id="11" w:name="sdfootnote2anc"/>
            <w:r>
              <w:fldChar w:fldCharType="begin"/>
            </w:r>
            <w:r>
              <w:instrText xml:space="preserve"> HYPERLINK "https://torgi.gov.ru/upload/docs/converted_content/temporary/notification/20190728/3a80d68d-5e7e-43ab-b1d9-816969524d3c.html" \l "sdfootnote2sym" </w:instrText>
            </w:r>
            <w:r>
              <w:fldChar w:fldCharType="separate"/>
            </w:r>
            <w:r>
              <w:rPr>
                <w:rStyle w:val="a4"/>
                <w:vertAlign w:val="superscript"/>
              </w:rPr>
              <w:t>2</w:t>
            </w:r>
            <w:r>
              <w:fldChar w:fldCharType="end"/>
            </w:r>
            <w:bookmarkEnd w:id="11"/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Претендента</w:t>
            </w: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</w:tr>
      <w:tr w:rsidR="00E701D6" w:rsidTr="008E4901">
        <w:trPr>
          <w:tblCellSpacing w:w="7" w:type="dxa"/>
        </w:trPr>
        <w:tc>
          <w:tcPr>
            <w:tcW w:w="17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701D6" w:rsidRDefault="00E701D6" w:rsidP="008E4901">
            <w:pPr>
              <w:pStyle w:val="western"/>
            </w:pPr>
            <w:r>
              <w:rPr>
                <w:sz w:val="20"/>
                <w:szCs w:val="20"/>
              </w:rPr>
              <w:t>КПП</w:t>
            </w:r>
            <w:bookmarkStart w:id="12" w:name="sdfootnote3anc"/>
            <w:r>
              <w:fldChar w:fldCharType="begin"/>
            </w:r>
            <w:r>
              <w:instrText xml:space="preserve"> HYPERLINK "https://torgi.gov.ru/upload/docs/converted_content/temporary/notification/20190728/3a80d68d-5e7e-43ab-b1d9-816969524d3c.html" \l "sdfootnote3sym" </w:instrText>
            </w:r>
            <w:r>
              <w:fldChar w:fldCharType="separate"/>
            </w:r>
            <w:r>
              <w:rPr>
                <w:rStyle w:val="a4"/>
                <w:vertAlign w:val="superscript"/>
              </w:rPr>
              <w:t>3</w:t>
            </w:r>
            <w:r>
              <w:fldChar w:fldCharType="end"/>
            </w:r>
            <w:bookmarkEnd w:id="12"/>
            <w:r>
              <w:rPr>
                <w:sz w:val="18"/>
                <w:szCs w:val="18"/>
              </w:rPr>
              <w:t>Претендента</w:t>
            </w: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</w:tr>
    </w:tbl>
    <w:p w:rsidR="00E701D6" w:rsidRDefault="00E701D6" w:rsidP="00E701D6">
      <w:pPr>
        <w:pStyle w:val="western"/>
        <w:spacing w:after="0" w:afterAutospacing="0"/>
      </w:pPr>
    </w:p>
    <w:p w:rsidR="00E701D6" w:rsidRDefault="00E701D6" w:rsidP="00E701D6">
      <w:pPr>
        <w:pStyle w:val="western"/>
        <w:spacing w:after="0" w:afterAutospacing="0"/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E701D6" w:rsidRDefault="00E701D6" w:rsidP="00E701D6">
      <w:pPr>
        <w:pStyle w:val="western"/>
        <w:spacing w:after="0" w:afterAutospacing="0"/>
        <w:jc w:val="center"/>
      </w:pPr>
      <w:r>
        <w:rPr>
          <w:sz w:val="20"/>
          <w:szCs w:val="20"/>
        </w:rPr>
        <w:t xml:space="preserve">(Наименование Банка в котором у </w:t>
      </w:r>
      <w:r>
        <w:rPr>
          <w:sz w:val="18"/>
          <w:szCs w:val="18"/>
        </w:rPr>
        <w:t xml:space="preserve">Претендента </w:t>
      </w:r>
      <w:r>
        <w:rPr>
          <w:sz w:val="20"/>
          <w:szCs w:val="20"/>
        </w:rPr>
        <w:t>открыт счет; название города, где находится банк</w:t>
      </w:r>
      <w:r>
        <w:rPr>
          <w:sz w:val="22"/>
          <w:szCs w:val="22"/>
        </w:rPr>
        <w:t>)</w:t>
      </w:r>
    </w:p>
    <w:p w:rsidR="00E701D6" w:rsidRDefault="00E701D6" w:rsidP="00E701D6">
      <w:pPr>
        <w:pStyle w:val="western"/>
        <w:spacing w:after="0" w:afterAutospacing="0"/>
      </w:pPr>
    </w:p>
    <w:tbl>
      <w:tblPr>
        <w:tblW w:w="1020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1"/>
        <w:gridCol w:w="261"/>
        <w:gridCol w:w="309"/>
        <w:gridCol w:w="260"/>
        <w:gridCol w:w="52"/>
        <w:gridCol w:w="208"/>
        <w:gridCol w:w="83"/>
        <w:gridCol w:w="177"/>
        <w:gridCol w:w="115"/>
        <w:gridCol w:w="145"/>
        <w:gridCol w:w="146"/>
        <w:gridCol w:w="114"/>
        <w:gridCol w:w="178"/>
        <w:gridCol w:w="82"/>
        <w:gridCol w:w="209"/>
        <w:gridCol w:w="51"/>
        <w:gridCol w:w="246"/>
        <w:gridCol w:w="14"/>
        <w:gridCol w:w="260"/>
        <w:gridCol w:w="260"/>
        <w:gridCol w:w="260"/>
        <w:gridCol w:w="3982"/>
        <w:gridCol w:w="307"/>
        <w:gridCol w:w="260"/>
        <w:gridCol w:w="260"/>
        <w:gridCol w:w="263"/>
        <w:gridCol w:w="260"/>
        <w:gridCol w:w="260"/>
        <w:gridCol w:w="260"/>
        <w:gridCol w:w="267"/>
      </w:tblGrid>
      <w:tr w:rsidR="00E701D6" w:rsidTr="008E4901">
        <w:trPr>
          <w:tblCellSpacing w:w="7" w:type="dxa"/>
        </w:trPr>
        <w:tc>
          <w:tcPr>
            <w:tcW w:w="1200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701D6" w:rsidRDefault="00E701D6" w:rsidP="008E4901">
            <w:pPr>
              <w:pStyle w:val="western"/>
            </w:pPr>
            <w:r>
              <w:rPr>
                <w:sz w:val="20"/>
                <w:szCs w:val="20"/>
              </w:rPr>
              <w:t>р/с или (л/с)</w:t>
            </w: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327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6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1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</w:tr>
      <w:tr w:rsidR="00E701D6" w:rsidTr="008E4901">
        <w:trPr>
          <w:trHeight w:val="15"/>
          <w:tblCellSpacing w:w="7" w:type="dxa"/>
        </w:trPr>
        <w:tc>
          <w:tcPr>
            <w:tcW w:w="1200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701D6" w:rsidRDefault="00E701D6" w:rsidP="008E4901">
            <w:pPr>
              <w:pStyle w:val="western"/>
              <w:spacing w:line="15" w:lineRule="atLeast"/>
            </w:pPr>
            <w:r>
              <w:rPr>
                <w:sz w:val="20"/>
                <w:szCs w:val="20"/>
              </w:rPr>
              <w:t>к/с</w:t>
            </w: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327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6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1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  <w:rPr>
                <w:sz w:val="2"/>
              </w:rPr>
            </w:pPr>
          </w:p>
        </w:tc>
      </w:tr>
      <w:tr w:rsidR="00E701D6" w:rsidTr="008E4901">
        <w:trPr>
          <w:tblCellSpacing w:w="7" w:type="dxa"/>
        </w:trPr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701D6" w:rsidRDefault="00E701D6" w:rsidP="008E4901">
            <w:pPr>
              <w:pStyle w:val="western"/>
            </w:pPr>
            <w:r>
              <w:rPr>
                <w:sz w:val="18"/>
                <w:szCs w:val="18"/>
              </w:rPr>
              <w:t>БИК</w:t>
            </w: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70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5100" w:type="dxa"/>
            <w:gridSpan w:val="1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701D6" w:rsidRDefault="00E701D6" w:rsidP="008E4901">
            <w:pPr>
              <w:pStyle w:val="western"/>
            </w:pPr>
          </w:p>
        </w:tc>
        <w:tc>
          <w:tcPr>
            <w:tcW w:w="0" w:type="auto"/>
            <w:vAlign w:val="center"/>
          </w:tcPr>
          <w:p w:rsidR="00E701D6" w:rsidRDefault="00E701D6" w:rsidP="008E4901">
            <w:pPr>
              <w:rPr>
                <w:sz w:val="20"/>
                <w:szCs w:val="20"/>
              </w:rPr>
            </w:pPr>
          </w:p>
        </w:tc>
      </w:tr>
      <w:tr w:rsidR="00E701D6" w:rsidTr="008E4901">
        <w:trPr>
          <w:tblCellSpacing w:w="7" w:type="dxa"/>
        </w:trPr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701D6" w:rsidRDefault="00E701D6" w:rsidP="008E4901">
            <w:pPr>
              <w:pStyle w:val="western"/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70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5100" w:type="dxa"/>
            <w:gridSpan w:val="1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701D6" w:rsidRDefault="00E701D6" w:rsidP="008E4901">
            <w:pPr>
              <w:pStyle w:val="western"/>
            </w:pPr>
          </w:p>
        </w:tc>
        <w:tc>
          <w:tcPr>
            <w:tcW w:w="0" w:type="auto"/>
            <w:vAlign w:val="center"/>
          </w:tcPr>
          <w:p w:rsidR="00E701D6" w:rsidRDefault="00E701D6" w:rsidP="008E4901">
            <w:pPr>
              <w:rPr>
                <w:sz w:val="20"/>
                <w:szCs w:val="20"/>
              </w:rPr>
            </w:pPr>
          </w:p>
        </w:tc>
      </w:tr>
      <w:tr w:rsidR="00E701D6" w:rsidTr="008E4901">
        <w:trPr>
          <w:tblCellSpacing w:w="7" w:type="dxa"/>
        </w:trPr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701D6" w:rsidRDefault="00E701D6" w:rsidP="008E4901">
            <w:pPr>
              <w:pStyle w:val="western"/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70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5100" w:type="dxa"/>
            <w:gridSpan w:val="1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701D6" w:rsidRDefault="00E701D6" w:rsidP="008E4901">
            <w:pPr>
              <w:pStyle w:val="western"/>
            </w:pPr>
          </w:p>
        </w:tc>
        <w:tc>
          <w:tcPr>
            <w:tcW w:w="0" w:type="auto"/>
            <w:vAlign w:val="center"/>
          </w:tcPr>
          <w:p w:rsidR="00E701D6" w:rsidRDefault="00E701D6" w:rsidP="008E4901">
            <w:pPr>
              <w:rPr>
                <w:sz w:val="20"/>
                <w:szCs w:val="20"/>
              </w:rPr>
            </w:pPr>
          </w:p>
        </w:tc>
      </w:tr>
    </w:tbl>
    <w:p w:rsidR="00E701D6" w:rsidRDefault="00E701D6" w:rsidP="00E701D6">
      <w:pPr>
        <w:pStyle w:val="western"/>
        <w:spacing w:after="0" w:afterAutospacing="0"/>
      </w:pPr>
    </w:p>
    <w:p w:rsidR="00E701D6" w:rsidRDefault="00E701D6" w:rsidP="00E701D6">
      <w:pPr>
        <w:pStyle w:val="western"/>
        <w:spacing w:after="0" w:afterAutospacing="0"/>
      </w:pPr>
    </w:p>
    <w:p w:rsidR="00E701D6" w:rsidRDefault="00E701D6" w:rsidP="00E701D6">
      <w:pPr>
        <w:pStyle w:val="western"/>
        <w:spacing w:after="0" w:afterAutospacing="0"/>
      </w:pPr>
      <w:r>
        <w:rPr>
          <w:b/>
          <w:bCs/>
          <w:sz w:val="18"/>
          <w:szCs w:val="18"/>
        </w:rPr>
        <w:t>Претендент</w:t>
      </w:r>
      <w:r>
        <w:rPr>
          <w:sz w:val="18"/>
          <w:szCs w:val="18"/>
        </w:rPr>
        <w:t xml:space="preserve"> </w:t>
      </w:r>
      <w:r>
        <w:rPr>
          <w:b/>
          <w:bCs/>
          <w:sz w:val="20"/>
          <w:szCs w:val="20"/>
        </w:rPr>
        <w:t xml:space="preserve">(представитель </w:t>
      </w:r>
      <w:r>
        <w:rPr>
          <w:b/>
          <w:bCs/>
          <w:sz w:val="18"/>
          <w:szCs w:val="18"/>
        </w:rPr>
        <w:t>Претендента</w:t>
      </w:r>
      <w:r>
        <w:rPr>
          <w:b/>
          <w:bCs/>
          <w:sz w:val="20"/>
          <w:szCs w:val="20"/>
        </w:rPr>
        <w:t>, действующий по доверенности</w:t>
      </w:r>
      <w:r>
        <w:rPr>
          <w:b/>
          <w:bCs/>
        </w:rPr>
        <w:t>): ______________________</w:t>
      </w:r>
      <w:r>
        <w:t>_______________________________________________________</w:t>
      </w:r>
    </w:p>
    <w:p w:rsidR="00E701D6" w:rsidRDefault="00E701D6" w:rsidP="00E701D6">
      <w:pPr>
        <w:pStyle w:val="western"/>
        <w:spacing w:after="0" w:afterAutospacing="0"/>
        <w:jc w:val="center"/>
      </w:pPr>
      <w:r>
        <w:rPr>
          <w:sz w:val="20"/>
          <w:szCs w:val="20"/>
        </w:rPr>
        <w:t xml:space="preserve">(Должность и подпись </w:t>
      </w:r>
      <w:r>
        <w:rPr>
          <w:sz w:val="18"/>
          <w:szCs w:val="18"/>
        </w:rPr>
        <w:t xml:space="preserve">Претендента </w:t>
      </w:r>
      <w:r>
        <w:rPr>
          <w:sz w:val="20"/>
          <w:szCs w:val="20"/>
        </w:rPr>
        <w:t>или его уполномоченного представителя, индивидуального предпринимателя или юридического лица)</w:t>
      </w:r>
    </w:p>
    <w:p w:rsidR="00E701D6" w:rsidRDefault="00E701D6" w:rsidP="00E701D6">
      <w:pPr>
        <w:pStyle w:val="western"/>
        <w:spacing w:after="0" w:afterAutospacing="0"/>
      </w:pPr>
      <w:r>
        <w:rPr>
          <w:b/>
          <w:bCs/>
        </w:rPr>
        <w:t xml:space="preserve">М.П. </w:t>
      </w:r>
      <w:r>
        <w:t>(при наличии)</w:t>
      </w:r>
    </w:p>
    <w:p w:rsidR="00E701D6" w:rsidRDefault="00E701D6" w:rsidP="00E701D6">
      <w:pPr>
        <w:pStyle w:val="western"/>
        <w:spacing w:after="0" w:afterAutospacing="0"/>
        <w:jc w:val="center"/>
      </w:pPr>
      <w:r>
        <w:t>(подпись)</w:t>
      </w:r>
    </w:p>
    <w:p w:rsidR="00E701D6" w:rsidRDefault="00E701D6" w:rsidP="00E701D6">
      <w:pPr>
        <w:pStyle w:val="western"/>
        <w:spacing w:after="0" w:afterAutospacing="0"/>
        <w:jc w:val="center"/>
      </w:pPr>
    </w:p>
    <w:p w:rsidR="00E701D6" w:rsidRDefault="00E701D6" w:rsidP="00E701D6">
      <w:pPr>
        <w:pStyle w:val="western"/>
        <w:spacing w:after="0" w:afterAutospacing="0"/>
        <w:jc w:val="center"/>
      </w:pPr>
    </w:p>
    <w:p w:rsidR="00E701D6" w:rsidRDefault="00E701D6" w:rsidP="00E701D6">
      <w:pPr>
        <w:pStyle w:val="western"/>
        <w:spacing w:after="0" w:afterAutospacing="0"/>
        <w:jc w:val="center"/>
      </w:pPr>
    </w:p>
    <w:p w:rsidR="00E701D6" w:rsidRDefault="00E701D6" w:rsidP="00E701D6">
      <w:pPr>
        <w:pStyle w:val="western"/>
        <w:spacing w:after="0" w:afterAutospacing="0"/>
      </w:pPr>
      <w:r>
        <w:t>_________________</w:t>
      </w:r>
    </w:p>
    <w:p w:rsidR="00E701D6" w:rsidRPr="00E821DD" w:rsidRDefault="00E701D6" w:rsidP="00E701D6">
      <w:pPr>
        <w:rPr>
          <w:sz w:val="20"/>
          <w:szCs w:val="20"/>
        </w:rPr>
      </w:pPr>
      <w:r w:rsidRPr="00E821DD">
        <w:rPr>
          <w:sz w:val="18"/>
          <w:szCs w:val="18"/>
        </w:rPr>
        <w:t>1</w:t>
      </w:r>
      <w:r w:rsidRPr="00E821DD">
        <w:t xml:space="preserve"> </w:t>
      </w:r>
      <w:r w:rsidRPr="00E821DD">
        <w:rPr>
          <w:sz w:val="20"/>
          <w:szCs w:val="20"/>
        </w:rPr>
        <w:t>заполняется при подаче заявки юридическим лицом</w:t>
      </w:r>
    </w:p>
    <w:p w:rsidR="00E701D6" w:rsidRPr="00E821DD" w:rsidRDefault="00E701D6" w:rsidP="00E701D6">
      <w:pPr>
        <w:rPr>
          <w:sz w:val="20"/>
          <w:szCs w:val="20"/>
        </w:rPr>
      </w:pPr>
      <w:r w:rsidRPr="00E821DD">
        <w:rPr>
          <w:sz w:val="18"/>
          <w:szCs w:val="18"/>
        </w:rPr>
        <w:t xml:space="preserve">2 </w:t>
      </w:r>
      <w:r w:rsidRPr="00E821DD">
        <w:rPr>
          <w:sz w:val="20"/>
          <w:szCs w:val="20"/>
        </w:rPr>
        <w:t>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органе.</w:t>
      </w:r>
    </w:p>
    <w:p w:rsidR="00E701D6" w:rsidRDefault="00E701D6" w:rsidP="00E701D6">
      <w:pPr>
        <w:rPr>
          <w:sz w:val="20"/>
          <w:szCs w:val="20"/>
        </w:rPr>
      </w:pPr>
      <w:r w:rsidRPr="00E821DD">
        <w:rPr>
          <w:sz w:val="18"/>
          <w:szCs w:val="18"/>
        </w:rPr>
        <w:t>3</w:t>
      </w:r>
      <w:r>
        <w:t xml:space="preserve"> </w:t>
      </w:r>
      <w:r w:rsidRPr="00E821DD">
        <w:rPr>
          <w:sz w:val="20"/>
          <w:szCs w:val="20"/>
        </w:rPr>
        <w:t>КПП в отношении юридических лиц и индивидуальных предпринимателей</w:t>
      </w:r>
    </w:p>
    <w:p w:rsidR="00E701D6" w:rsidRDefault="00E701D6" w:rsidP="00E701D6">
      <w:pPr>
        <w:rPr>
          <w:sz w:val="20"/>
          <w:szCs w:val="20"/>
        </w:rPr>
      </w:pPr>
    </w:p>
    <w:p w:rsidR="00E701D6" w:rsidRDefault="00E701D6" w:rsidP="00E701D6">
      <w:pPr>
        <w:rPr>
          <w:sz w:val="20"/>
          <w:szCs w:val="20"/>
        </w:rPr>
      </w:pPr>
    </w:p>
    <w:p w:rsidR="00E701D6" w:rsidRDefault="00E701D6" w:rsidP="00E701D6">
      <w:pPr>
        <w:rPr>
          <w:sz w:val="20"/>
          <w:szCs w:val="20"/>
        </w:rPr>
      </w:pPr>
    </w:p>
    <w:p w:rsidR="00E701D6" w:rsidRDefault="00E701D6" w:rsidP="00E701D6">
      <w:pPr>
        <w:rPr>
          <w:sz w:val="20"/>
          <w:szCs w:val="20"/>
        </w:rPr>
      </w:pPr>
    </w:p>
    <w:p w:rsidR="00E701D6" w:rsidRPr="00E821DD" w:rsidRDefault="00E701D6" w:rsidP="00E701D6">
      <w:pPr>
        <w:rPr>
          <w:sz w:val="20"/>
          <w:szCs w:val="20"/>
        </w:rPr>
      </w:pPr>
    </w:p>
    <w:p w:rsidR="00E701D6" w:rsidRDefault="00E701D6" w:rsidP="00E701D6">
      <w:pPr>
        <w:pStyle w:val="western"/>
        <w:spacing w:after="0" w:afterAutospacing="0"/>
        <w:jc w:val="center"/>
      </w:pPr>
      <w:r>
        <w:rPr>
          <w:b/>
          <w:bCs/>
        </w:rPr>
        <w:lastRenderedPageBreak/>
        <w:t>ПЕРЕЧЕНЬ ДОКУМЕНТОВ, ПРИЛАГАЕМЫХ К ЗАЯВКЕ</w:t>
      </w:r>
    </w:p>
    <w:p w:rsidR="00E701D6" w:rsidRDefault="00E701D6" w:rsidP="00E701D6">
      <w:pPr>
        <w:pStyle w:val="western"/>
        <w:spacing w:after="0" w:afterAutospacing="0"/>
      </w:pPr>
    </w:p>
    <w:p w:rsidR="00E701D6" w:rsidRDefault="00E701D6" w:rsidP="00E701D6">
      <w:pPr>
        <w:pStyle w:val="a3"/>
        <w:spacing w:after="0" w:afterAutospacing="0"/>
      </w:pPr>
      <w:r>
        <w:t>1. Одновременно с заявкой претенденты представляют следующие документы:</w:t>
      </w:r>
    </w:p>
    <w:p w:rsidR="00E701D6" w:rsidRPr="00501867" w:rsidRDefault="00E701D6" w:rsidP="00E701D6">
      <w:pPr>
        <w:pStyle w:val="a3"/>
        <w:spacing w:after="0" w:afterAutospacing="0"/>
        <w:ind w:firstLine="288"/>
        <w:rPr>
          <w:u w:val="single"/>
        </w:rPr>
      </w:pPr>
      <w:r w:rsidRPr="00501867">
        <w:rPr>
          <w:u w:val="single"/>
        </w:rPr>
        <w:t>юридические лица:</w:t>
      </w:r>
    </w:p>
    <w:p w:rsidR="00E701D6" w:rsidRDefault="00E701D6" w:rsidP="00E701D6">
      <w:pPr>
        <w:pStyle w:val="a3"/>
        <w:spacing w:after="0" w:afterAutospacing="0"/>
        <w:ind w:firstLine="288"/>
      </w:pPr>
      <w:r>
        <w:t>заверенные копии учредительных документов;</w:t>
      </w:r>
    </w:p>
    <w:p w:rsidR="00E701D6" w:rsidRDefault="00E701D6" w:rsidP="00E701D6">
      <w:pPr>
        <w:pStyle w:val="a3"/>
        <w:spacing w:after="0" w:afterAutospacing="0"/>
        <w:ind w:firstLine="288"/>
        <w:jc w:val="both"/>
      </w:pPr>
      <w: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E701D6" w:rsidRDefault="00E701D6" w:rsidP="00E701D6">
      <w:pPr>
        <w:pStyle w:val="a3"/>
        <w:spacing w:after="0" w:afterAutospacing="0"/>
        <w:ind w:firstLine="288"/>
        <w:jc w:val="both"/>
      </w:pPr>
      <w: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701D6" w:rsidRDefault="00E701D6" w:rsidP="00E701D6">
      <w:pPr>
        <w:pStyle w:val="a3"/>
        <w:spacing w:after="0" w:afterAutospacing="0"/>
        <w:ind w:firstLine="288"/>
        <w:jc w:val="both"/>
      </w:pPr>
      <w:r w:rsidRPr="00E821DD">
        <w:rPr>
          <w:u w:val="single"/>
        </w:rPr>
        <w:t>физические лица</w:t>
      </w:r>
      <w:r>
        <w:t xml:space="preserve"> предъявляют документ, удостоверяющий личность, или представляют копии всех его листов.</w:t>
      </w:r>
    </w:p>
    <w:p w:rsidR="00E701D6" w:rsidRDefault="00E701D6" w:rsidP="00E701D6">
      <w:pPr>
        <w:pStyle w:val="a3"/>
        <w:spacing w:after="0" w:afterAutospacing="0"/>
        <w:ind w:firstLine="288"/>
        <w:jc w:val="both"/>
      </w:pPr>
      <w: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701D6" w:rsidRDefault="00E701D6" w:rsidP="00E701D6">
      <w:pPr>
        <w:pStyle w:val="a3"/>
        <w:spacing w:after="0" w:afterAutospacing="0"/>
        <w:jc w:val="both"/>
      </w:pPr>
      <w: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E701D6" w:rsidRDefault="00E701D6" w:rsidP="00E701D6">
      <w:pPr>
        <w:pStyle w:val="western"/>
        <w:spacing w:before="115" w:beforeAutospacing="0" w:after="0" w:afterAutospacing="0"/>
      </w:pPr>
    </w:p>
    <w:p w:rsidR="00E701D6" w:rsidRDefault="00E701D6" w:rsidP="00E701D6">
      <w:pPr>
        <w:pStyle w:val="western"/>
        <w:spacing w:before="115" w:beforeAutospacing="0" w:after="0" w:afterAutospacing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</w:t>
      </w:r>
    </w:p>
    <w:p w:rsidR="00E701D6" w:rsidRDefault="00E701D6" w:rsidP="00E701D6">
      <w:pPr>
        <w:pStyle w:val="western"/>
        <w:spacing w:before="115" w:beforeAutospacing="0" w:after="0" w:afterAutospacing="0"/>
        <w:jc w:val="both"/>
        <w:rPr>
          <w:b/>
          <w:bCs/>
          <w:i/>
          <w:iCs/>
        </w:rPr>
      </w:pPr>
    </w:p>
    <w:p w:rsidR="00E701D6" w:rsidRDefault="00E701D6" w:rsidP="00E701D6">
      <w:pPr>
        <w:pStyle w:val="western"/>
        <w:spacing w:before="115" w:beforeAutospacing="0" w:after="0" w:afterAutospacing="0"/>
        <w:jc w:val="both"/>
        <w:rPr>
          <w:b/>
          <w:bCs/>
          <w:i/>
          <w:iCs/>
        </w:rPr>
      </w:pPr>
    </w:p>
    <w:p w:rsidR="00E701D6" w:rsidRDefault="00E701D6" w:rsidP="00E701D6">
      <w:pPr>
        <w:pStyle w:val="western"/>
        <w:spacing w:before="115" w:beforeAutospacing="0" w:after="0" w:afterAutospacing="0"/>
        <w:jc w:val="both"/>
        <w:rPr>
          <w:b/>
          <w:bCs/>
          <w:i/>
          <w:iCs/>
        </w:rPr>
      </w:pPr>
    </w:p>
    <w:p w:rsidR="00E701D6" w:rsidRDefault="00E701D6" w:rsidP="00E701D6">
      <w:pPr>
        <w:pStyle w:val="western"/>
        <w:spacing w:before="115" w:beforeAutospacing="0" w:after="0" w:afterAutospacing="0"/>
        <w:jc w:val="both"/>
        <w:rPr>
          <w:b/>
          <w:bCs/>
          <w:i/>
          <w:iCs/>
        </w:rPr>
      </w:pPr>
    </w:p>
    <w:p w:rsidR="00E701D6" w:rsidRDefault="00E701D6" w:rsidP="00E701D6">
      <w:pPr>
        <w:pStyle w:val="western"/>
        <w:spacing w:before="115" w:beforeAutospacing="0" w:after="0" w:afterAutospacing="0"/>
        <w:jc w:val="both"/>
        <w:rPr>
          <w:b/>
          <w:bCs/>
          <w:i/>
          <w:iCs/>
        </w:rPr>
      </w:pPr>
    </w:p>
    <w:p w:rsidR="00E3636A" w:rsidRDefault="00E3636A" w:rsidP="00E701D6">
      <w:pPr>
        <w:pStyle w:val="western"/>
        <w:spacing w:before="115" w:beforeAutospacing="0" w:after="0" w:afterAutospacing="0"/>
        <w:jc w:val="both"/>
        <w:rPr>
          <w:b/>
          <w:bCs/>
          <w:i/>
          <w:iCs/>
        </w:rPr>
      </w:pPr>
    </w:p>
    <w:p w:rsidR="00E701D6" w:rsidRDefault="00E701D6" w:rsidP="00E701D6">
      <w:pPr>
        <w:pStyle w:val="western"/>
        <w:spacing w:before="115" w:beforeAutospacing="0" w:after="0" w:afterAutospacing="0"/>
        <w:jc w:val="both"/>
        <w:rPr>
          <w:b/>
          <w:bCs/>
          <w:i/>
          <w:iCs/>
        </w:rPr>
      </w:pPr>
    </w:p>
    <w:p w:rsidR="00E701D6" w:rsidRDefault="00E701D6" w:rsidP="00E701D6">
      <w:pPr>
        <w:pStyle w:val="western"/>
        <w:spacing w:before="115" w:beforeAutospacing="0" w:after="0" w:afterAutospacing="0"/>
        <w:jc w:val="both"/>
        <w:rPr>
          <w:b/>
          <w:bCs/>
          <w:i/>
          <w:iCs/>
        </w:rPr>
      </w:pPr>
    </w:p>
    <w:p w:rsidR="00E701D6" w:rsidRPr="00465798" w:rsidRDefault="00E701D6" w:rsidP="00E701D6">
      <w:pPr>
        <w:pStyle w:val="western"/>
        <w:spacing w:before="115" w:beforeAutospacing="0" w:after="0" w:afterAutospacing="0"/>
        <w:jc w:val="both"/>
      </w:pPr>
    </w:p>
    <w:p w:rsidR="00E701D6" w:rsidRPr="00432472" w:rsidRDefault="00E701D6" w:rsidP="00E701D6">
      <w:pPr>
        <w:rPr>
          <w:b/>
          <w:sz w:val="28"/>
          <w:szCs w:val="28"/>
        </w:rPr>
      </w:pPr>
      <w:r w:rsidRPr="00432472">
        <w:rPr>
          <w:b/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 xml:space="preserve">    </w:t>
      </w:r>
      <w:r w:rsidRPr="00432472">
        <w:rPr>
          <w:b/>
          <w:sz w:val="28"/>
          <w:szCs w:val="28"/>
        </w:rPr>
        <w:t xml:space="preserve">                                                                                              ПРИЛОЖЕНИЕ 2</w:t>
      </w:r>
    </w:p>
    <w:p w:rsidR="00E701D6" w:rsidRDefault="00E701D6" w:rsidP="00E701D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договора № ______</w:t>
      </w:r>
    </w:p>
    <w:p w:rsidR="00E701D6" w:rsidRDefault="00E701D6" w:rsidP="00E363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купли-продажи муниципальной собственности</w:t>
      </w:r>
    </w:p>
    <w:p w:rsidR="00E701D6" w:rsidRDefault="00E701D6" w:rsidP="00E701D6">
      <w:pPr>
        <w:jc w:val="center"/>
        <w:rPr>
          <w:sz w:val="28"/>
          <w:szCs w:val="28"/>
        </w:rPr>
      </w:pPr>
    </w:p>
    <w:p w:rsidR="00E701D6" w:rsidRDefault="00E701D6" w:rsidP="00E701D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г.Усть</w:t>
      </w:r>
      <w:proofErr w:type="spellEnd"/>
      <w:r>
        <w:rPr>
          <w:sz w:val="28"/>
          <w:szCs w:val="28"/>
        </w:rPr>
        <w:t xml:space="preserve">-Катав                            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    «                       2023 г.</w:t>
      </w:r>
    </w:p>
    <w:p w:rsidR="00E701D6" w:rsidRPr="00D568C7" w:rsidRDefault="00E701D6" w:rsidP="00E701D6">
      <w:pPr>
        <w:rPr>
          <w:sz w:val="28"/>
          <w:szCs w:val="28"/>
        </w:rPr>
      </w:pPr>
    </w:p>
    <w:p w:rsidR="00E701D6" w:rsidRDefault="00E701D6" w:rsidP="00E70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568C7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и</w:t>
      </w:r>
      <w:r w:rsidRPr="00D568C7">
        <w:rPr>
          <w:sz w:val="28"/>
          <w:szCs w:val="28"/>
        </w:rPr>
        <w:t>мущ</w:t>
      </w:r>
      <w:r>
        <w:rPr>
          <w:sz w:val="28"/>
          <w:szCs w:val="28"/>
        </w:rPr>
        <w:t xml:space="preserve">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в</w:t>
      </w:r>
      <w:r w:rsidRPr="00D568C7">
        <w:rPr>
          <w:sz w:val="28"/>
          <w:szCs w:val="28"/>
        </w:rPr>
        <w:t xml:space="preserve"> лице Начальника </w:t>
      </w:r>
      <w:proofErr w:type="spellStart"/>
      <w:r>
        <w:rPr>
          <w:sz w:val="28"/>
          <w:szCs w:val="28"/>
        </w:rPr>
        <w:t>Гриновского</w:t>
      </w:r>
      <w:proofErr w:type="spellEnd"/>
      <w:r>
        <w:rPr>
          <w:sz w:val="28"/>
          <w:szCs w:val="28"/>
        </w:rPr>
        <w:t xml:space="preserve"> Я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D568C7">
        <w:rPr>
          <w:sz w:val="28"/>
          <w:szCs w:val="28"/>
        </w:rPr>
        <w:t xml:space="preserve">., </w:t>
      </w:r>
      <w:r>
        <w:rPr>
          <w:sz w:val="28"/>
          <w:szCs w:val="28"/>
        </w:rPr>
        <w:t>действующего на основании Положения, именуемое в дальнейшем «Продавец</w:t>
      </w:r>
      <w:proofErr w:type="gramStart"/>
      <w:r>
        <w:rPr>
          <w:sz w:val="28"/>
          <w:szCs w:val="28"/>
        </w:rPr>
        <w:t>»,</w:t>
      </w:r>
      <w:r w:rsidRPr="00D568C7">
        <w:rPr>
          <w:sz w:val="28"/>
          <w:szCs w:val="28"/>
        </w:rPr>
        <w:t xml:space="preserve">  с</w:t>
      </w:r>
      <w:proofErr w:type="gramEnd"/>
      <w:r w:rsidRPr="00D568C7">
        <w:rPr>
          <w:sz w:val="28"/>
          <w:szCs w:val="28"/>
        </w:rPr>
        <w:t xml:space="preserve">   одной  стороны,  и</w:t>
      </w:r>
      <w:r>
        <w:rPr>
          <w:sz w:val="28"/>
          <w:szCs w:val="28"/>
        </w:rPr>
        <w:t xml:space="preserve"> __________________________________________________________________, действующий на основании ______________________, именуемый </w:t>
      </w:r>
      <w:r w:rsidRPr="00D568C7">
        <w:rPr>
          <w:sz w:val="28"/>
          <w:szCs w:val="28"/>
        </w:rPr>
        <w:t>в дальнейшем «Покупатель», с другой стороны</w:t>
      </w:r>
      <w:r>
        <w:rPr>
          <w:sz w:val="28"/>
          <w:szCs w:val="28"/>
        </w:rPr>
        <w:t>,</w:t>
      </w:r>
      <w:r w:rsidRPr="00D568C7">
        <w:rPr>
          <w:sz w:val="28"/>
          <w:szCs w:val="28"/>
        </w:rPr>
        <w:t xml:space="preserve">  заключили договор о нижеследующем: </w:t>
      </w:r>
    </w:p>
    <w:p w:rsidR="00E701D6" w:rsidRPr="00D568C7" w:rsidRDefault="00E701D6" w:rsidP="00E701D6">
      <w:pPr>
        <w:jc w:val="both"/>
        <w:rPr>
          <w:sz w:val="28"/>
          <w:szCs w:val="28"/>
        </w:rPr>
      </w:pPr>
    </w:p>
    <w:p w:rsidR="00E701D6" w:rsidRPr="00D568C7" w:rsidRDefault="00E701D6" w:rsidP="00E701D6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1.ПРЕДМЕТ ДОГОВОРА.</w:t>
      </w:r>
    </w:p>
    <w:p w:rsidR="00E701D6" w:rsidRPr="00D568C7" w:rsidRDefault="00E701D6" w:rsidP="00E701D6">
      <w:pPr>
        <w:pStyle w:val="a5"/>
        <w:jc w:val="left"/>
        <w:rPr>
          <w:sz w:val="28"/>
          <w:szCs w:val="28"/>
        </w:rPr>
      </w:pPr>
    </w:p>
    <w:p w:rsidR="00D47D0D" w:rsidRPr="001B01BB" w:rsidRDefault="00E701D6" w:rsidP="00D47D0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54AB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A54ABD">
        <w:rPr>
          <w:sz w:val="28"/>
          <w:szCs w:val="28"/>
        </w:rPr>
        <w:t xml:space="preserve">На основании Протокола об итогах продажи имущества посредством публичного предложения №____ </w:t>
      </w:r>
      <w:proofErr w:type="gramStart"/>
      <w:r w:rsidRPr="00A54ABD">
        <w:rPr>
          <w:sz w:val="28"/>
          <w:szCs w:val="28"/>
        </w:rPr>
        <w:t>от  _</w:t>
      </w:r>
      <w:proofErr w:type="gramEnd"/>
      <w:r w:rsidRPr="00A54ABD">
        <w:rPr>
          <w:sz w:val="28"/>
          <w:szCs w:val="28"/>
        </w:rPr>
        <w:t xml:space="preserve">__________2023 г. Продавец продает, а Покупатель приобретает в собственность муниципальное имущество – </w:t>
      </w:r>
      <w:r w:rsidR="00D47D0D" w:rsidRPr="001B01BB">
        <w:rPr>
          <w:sz w:val="28"/>
          <w:szCs w:val="28"/>
        </w:rPr>
        <w:t>Комплекс муниципального имущества в составе следующих объектов:</w:t>
      </w:r>
    </w:p>
    <w:p w:rsidR="00D47D0D" w:rsidRPr="004475BF" w:rsidRDefault="00D47D0D" w:rsidP="00D47D0D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 xml:space="preserve">- Комплекс зданий и сооружений с сетями - блочная газовая котельная, в состав которой  входят: нежилое здание блочной газовой котельной общей площадью 50 </w:t>
      </w:r>
      <w:proofErr w:type="spellStart"/>
      <w:r w:rsidRPr="001B01BB">
        <w:rPr>
          <w:sz w:val="28"/>
          <w:szCs w:val="28"/>
        </w:rPr>
        <w:t>кв.м</w:t>
      </w:r>
      <w:proofErr w:type="spellEnd"/>
      <w:r w:rsidRPr="001B01BB">
        <w:rPr>
          <w:sz w:val="28"/>
          <w:szCs w:val="28"/>
        </w:rPr>
        <w:t xml:space="preserve">, сооружение - наружные тепловые сети протяженность трассы - 71 м, протяженность трубопроводов 142 м, сооружение - водопроводные сети протяженность трассы 68 м, протяженность трубопровода 68 м, сооружение - газопровод протяженность трассы 6,3 м, протяженность трубопровода 8,8 м, сооружение - наружные  сети  электроснабжения протяженность трассы 65 м, сооружение - воздушная абонентская телефонная линия протяженность  трассы 110 м, расположенный по адресу: Челябинская область, </w:t>
      </w:r>
      <w:proofErr w:type="spellStart"/>
      <w:r w:rsidRPr="001B01BB">
        <w:rPr>
          <w:sz w:val="28"/>
          <w:szCs w:val="28"/>
        </w:rPr>
        <w:t>г.Усть</w:t>
      </w:r>
      <w:proofErr w:type="spellEnd"/>
      <w:r w:rsidRPr="001B01BB">
        <w:rPr>
          <w:sz w:val="28"/>
          <w:szCs w:val="28"/>
        </w:rPr>
        <w:t xml:space="preserve">-Катав, </w:t>
      </w:r>
      <w:proofErr w:type="spellStart"/>
      <w:r w:rsidRPr="001B01BB">
        <w:rPr>
          <w:sz w:val="28"/>
          <w:szCs w:val="28"/>
        </w:rPr>
        <w:t>ул.Крупской</w:t>
      </w:r>
      <w:proofErr w:type="spellEnd"/>
      <w:r w:rsidRPr="001B01BB">
        <w:rPr>
          <w:sz w:val="28"/>
          <w:szCs w:val="28"/>
        </w:rPr>
        <w:t>, д.127-б (кадастровый №74:39:0306062:78), инвентарный №1827</w:t>
      </w:r>
      <w:r>
        <w:rPr>
          <w:sz w:val="28"/>
          <w:szCs w:val="28"/>
        </w:rPr>
        <w:t xml:space="preserve"> (запись регистрации в ЕГРН </w:t>
      </w:r>
      <w:r w:rsidRPr="004475BF">
        <w:rPr>
          <w:sz w:val="28"/>
          <w:szCs w:val="28"/>
        </w:rPr>
        <w:t>№</w:t>
      </w:r>
      <w:r w:rsidRPr="004475BF">
        <w:rPr>
          <w:sz w:val="28"/>
          <w:szCs w:val="28"/>
          <w:shd w:val="clear" w:color="auto" w:fill="F8F8F8"/>
        </w:rPr>
        <w:t>74-74-39/025/2010-275 от 15.11.2010</w:t>
      </w:r>
      <w:r>
        <w:rPr>
          <w:sz w:val="28"/>
          <w:szCs w:val="28"/>
          <w:shd w:val="clear" w:color="auto" w:fill="F8F8F8"/>
        </w:rPr>
        <w:t>)</w:t>
      </w:r>
      <w:r w:rsidRPr="004475BF">
        <w:rPr>
          <w:sz w:val="28"/>
          <w:szCs w:val="28"/>
        </w:rPr>
        <w:t>;</w:t>
      </w:r>
    </w:p>
    <w:p w:rsidR="00D47D0D" w:rsidRPr="001B01BB" w:rsidRDefault="00D47D0D" w:rsidP="00D47D0D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 xml:space="preserve">- </w:t>
      </w:r>
      <w:proofErr w:type="spellStart"/>
      <w:r w:rsidRPr="001B01BB">
        <w:rPr>
          <w:sz w:val="28"/>
          <w:szCs w:val="28"/>
        </w:rPr>
        <w:t>водосчетчик</w:t>
      </w:r>
      <w:proofErr w:type="spellEnd"/>
      <w:r w:rsidRPr="001B01BB">
        <w:rPr>
          <w:sz w:val="28"/>
          <w:szCs w:val="28"/>
        </w:rPr>
        <w:t xml:space="preserve"> СКБ-40 инвентарный №1821;</w:t>
      </w:r>
    </w:p>
    <w:p w:rsidR="00D47D0D" w:rsidRPr="001B01BB" w:rsidRDefault="00D47D0D" w:rsidP="00D47D0D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>- манометр в количестве 2 шт., инвентарный №1501-1502;</w:t>
      </w:r>
    </w:p>
    <w:p w:rsidR="00D47D0D" w:rsidRPr="001B01BB" w:rsidRDefault="00D47D0D" w:rsidP="00D47D0D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>- м</w:t>
      </w:r>
      <w:r>
        <w:rPr>
          <w:sz w:val="28"/>
          <w:szCs w:val="28"/>
        </w:rPr>
        <w:t>а</w:t>
      </w:r>
      <w:r w:rsidRPr="001B01BB">
        <w:rPr>
          <w:sz w:val="28"/>
          <w:szCs w:val="28"/>
        </w:rPr>
        <w:t>нометр в количестве 4 шт. инвентарный №1815-1818;</w:t>
      </w:r>
    </w:p>
    <w:p w:rsidR="00D47D0D" w:rsidRPr="001B01BB" w:rsidRDefault="00D47D0D" w:rsidP="00D47D0D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>- огнетушитель в количестве 2 шт. инвентарный №1603-1604;</w:t>
      </w:r>
    </w:p>
    <w:p w:rsidR="00D47D0D" w:rsidRPr="001B01BB" w:rsidRDefault="00D47D0D" w:rsidP="00D47D0D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>- регулятор (редуктор) давления газа РДСК-50М-1 инвентарный №1808;</w:t>
      </w:r>
    </w:p>
    <w:p w:rsidR="00D47D0D" w:rsidRPr="001B01BB" w:rsidRDefault="00D47D0D" w:rsidP="00D47D0D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>- счетчик водяной СГВ-25 инвентарный №2а;</w:t>
      </w:r>
    </w:p>
    <w:p w:rsidR="00D47D0D" w:rsidRPr="00126A3C" w:rsidRDefault="00D47D0D" w:rsidP="00D47D0D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 xml:space="preserve">- </w:t>
      </w:r>
      <w:proofErr w:type="gramStart"/>
      <w:r w:rsidRPr="001B01BB">
        <w:rPr>
          <w:sz w:val="28"/>
          <w:szCs w:val="28"/>
        </w:rPr>
        <w:t xml:space="preserve">насос  </w:t>
      </w:r>
      <w:r w:rsidRPr="001B01BB">
        <w:rPr>
          <w:sz w:val="28"/>
          <w:szCs w:val="28"/>
          <w:lang w:val="en-US"/>
        </w:rPr>
        <w:t>WILO</w:t>
      </w:r>
      <w:proofErr w:type="gramEnd"/>
      <w:r w:rsidRPr="001B01BB">
        <w:rPr>
          <w:sz w:val="28"/>
          <w:szCs w:val="28"/>
        </w:rPr>
        <w:t xml:space="preserve"> </w:t>
      </w:r>
      <w:r w:rsidRPr="001B01BB">
        <w:rPr>
          <w:sz w:val="28"/>
          <w:szCs w:val="28"/>
          <w:lang w:val="en-US"/>
        </w:rPr>
        <w:t>BL</w:t>
      </w:r>
      <w:r w:rsidRPr="001B01BB">
        <w:rPr>
          <w:sz w:val="28"/>
          <w:szCs w:val="28"/>
        </w:rPr>
        <w:t xml:space="preserve"> 2900 1/</w:t>
      </w:r>
      <w:proofErr w:type="spellStart"/>
      <w:r w:rsidRPr="001B01BB">
        <w:rPr>
          <w:sz w:val="28"/>
          <w:szCs w:val="28"/>
          <w:lang w:val="en-US"/>
        </w:rPr>
        <w:t>vby</w:t>
      </w:r>
      <w:proofErr w:type="spellEnd"/>
      <w:r w:rsidRPr="001B01BB">
        <w:rPr>
          <w:sz w:val="28"/>
          <w:szCs w:val="28"/>
        </w:rPr>
        <w:t xml:space="preserve"> 40/210-11/2 инвентарный №1080200004</w:t>
      </w:r>
      <w:r>
        <w:rPr>
          <w:sz w:val="28"/>
          <w:szCs w:val="28"/>
        </w:rPr>
        <w:t>,</w:t>
      </w:r>
      <w:r w:rsidRPr="00C43BA1">
        <w:rPr>
          <w:sz w:val="28"/>
          <w:szCs w:val="28"/>
        </w:rPr>
        <w:t xml:space="preserve"> </w:t>
      </w:r>
      <w:r w:rsidRPr="00126A3C">
        <w:rPr>
          <w:sz w:val="28"/>
          <w:szCs w:val="28"/>
        </w:rPr>
        <w:t>находящ</w:t>
      </w:r>
      <w:r>
        <w:rPr>
          <w:sz w:val="28"/>
          <w:szCs w:val="28"/>
        </w:rPr>
        <w:t>их</w:t>
      </w:r>
      <w:r w:rsidRPr="00126A3C">
        <w:rPr>
          <w:sz w:val="28"/>
          <w:szCs w:val="28"/>
        </w:rPr>
        <w:t xml:space="preserve">ся в муниципальной собственности </w:t>
      </w:r>
      <w:proofErr w:type="spellStart"/>
      <w:r w:rsidRPr="00126A3C">
        <w:rPr>
          <w:sz w:val="28"/>
          <w:szCs w:val="28"/>
        </w:rPr>
        <w:t>Усть-Катавского</w:t>
      </w:r>
      <w:proofErr w:type="spellEnd"/>
      <w:r w:rsidRPr="00126A3C">
        <w:rPr>
          <w:sz w:val="28"/>
          <w:szCs w:val="28"/>
        </w:rPr>
        <w:t xml:space="preserve"> городского округа.</w:t>
      </w:r>
    </w:p>
    <w:p w:rsidR="00E701D6" w:rsidRPr="007F6021" w:rsidRDefault="00E701D6" w:rsidP="00E701D6">
      <w:pPr>
        <w:jc w:val="both"/>
        <w:rPr>
          <w:szCs w:val="28"/>
        </w:rPr>
      </w:pPr>
    </w:p>
    <w:p w:rsidR="00E701D6" w:rsidRPr="00D568C7" w:rsidRDefault="00E701D6" w:rsidP="00E701D6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2. ЦЕНА ДОГОВОРА И ПОРЯДОК РАСЧЕТА.</w:t>
      </w:r>
    </w:p>
    <w:p w:rsidR="00E701D6" w:rsidRPr="00D568C7" w:rsidRDefault="00E701D6" w:rsidP="00E701D6">
      <w:pPr>
        <w:pStyle w:val="a5"/>
        <w:rPr>
          <w:sz w:val="28"/>
          <w:szCs w:val="28"/>
        </w:rPr>
      </w:pPr>
    </w:p>
    <w:p w:rsidR="00E701D6" w:rsidRDefault="00E701D6" w:rsidP="00E701D6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lastRenderedPageBreak/>
        <w:t>2.1.</w:t>
      </w:r>
      <w:r>
        <w:rPr>
          <w:sz w:val="28"/>
          <w:szCs w:val="28"/>
        </w:rPr>
        <w:t xml:space="preserve"> Продажная цена Имущества, являющегося предметом настоящего договора, </w:t>
      </w:r>
      <w:proofErr w:type="gramStart"/>
      <w:r>
        <w:rPr>
          <w:sz w:val="28"/>
          <w:szCs w:val="28"/>
        </w:rPr>
        <w:t>составляет  _</w:t>
      </w:r>
      <w:proofErr w:type="gramEnd"/>
      <w:r>
        <w:rPr>
          <w:sz w:val="28"/>
          <w:szCs w:val="28"/>
        </w:rPr>
        <w:t xml:space="preserve">_______руб. </w:t>
      </w:r>
      <w:r w:rsidRPr="00D56DE2">
        <w:rPr>
          <w:sz w:val="28"/>
          <w:szCs w:val="28"/>
        </w:rPr>
        <w:t>(</w:t>
      </w:r>
      <w:r>
        <w:rPr>
          <w:sz w:val="28"/>
          <w:szCs w:val="28"/>
        </w:rPr>
        <w:t>______________________</w:t>
      </w:r>
      <w:r w:rsidRPr="00D56DE2">
        <w:rPr>
          <w:sz w:val="28"/>
          <w:szCs w:val="28"/>
        </w:rPr>
        <w:t>рубл</w:t>
      </w:r>
      <w:r>
        <w:rPr>
          <w:sz w:val="28"/>
          <w:szCs w:val="28"/>
        </w:rPr>
        <w:t>ей _____ коп</w:t>
      </w:r>
      <w:r w:rsidRPr="00F82820">
        <w:rPr>
          <w:sz w:val="28"/>
          <w:szCs w:val="28"/>
        </w:rPr>
        <w:t>.</w:t>
      </w:r>
      <w:r>
        <w:rPr>
          <w:sz w:val="28"/>
          <w:szCs w:val="28"/>
        </w:rPr>
        <w:t xml:space="preserve">), в том числе НДС 20% ____________ руб. (_____________руб. _____ коп.), </w:t>
      </w:r>
      <w:r w:rsidRPr="00AB2164">
        <w:rPr>
          <w:sz w:val="28"/>
          <w:szCs w:val="28"/>
        </w:rPr>
        <w:t xml:space="preserve">включая сумму задатка в размере </w:t>
      </w:r>
      <w:r>
        <w:rPr>
          <w:sz w:val="28"/>
          <w:szCs w:val="28"/>
        </w:rPr>
        <w:t>_______________</w:t>
      </w:r>
      <w:r w:rsidRPr="00AB2164">
        <w:rPr>
          <w:sz w:val="28"/>
          <w:szCs w:val="28"/>
        </w:rPr>
        <w:t xml:space="preserve"> руб. (</w:t>
      </w:r>
      <w:r>
        <w:rPr>
          <w:sz w:val="28"/>
          <w:szCs w:val="28"/>
        </w:rPr>
        <w:t>___________ рублей ____</w:t>
      </w:r>
      <w:r w:rsidRPr="00AB2164">
        <w:rPr>
          <w:sz w:val="28"/>
          <w:szCs w:val="28"/>
        </w:rPr>
        <w:t xml:space="preserve"> коп.), уплаченного Покупателем в качестве задатка за участие в торгах.</w:t>
      </w:r>
    </w:p>
    <w:p w:rsidR="00E701D6" w:rsidRDefault="00E701D6" w:rsidP="00E701D6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 xml:space="preserve">2.2. Покупатель обязан уплатить </w:t>
      </w:r>
      <w:r>
        <w:rPr>
          <w:sz w:val="28"/>
          <w:szCs w:val="28"/>
        </w:rPr>
        <w:t xml:space="preserve">Продавцу </w:t>
      </w:r>
      <w:r w:rsidRPr="00D568C7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в размере _____________ руб. (__________________ </w:t>
      </w:r>
      <w:r w:rsidRPr="00D56DE2">
        <w:rPr>
          <w:sz w:val="28"/>
          <w:szCs w:val="28"/>
        </w:rPr>
        <w:t>рубл</w:t>
      </w:r>
      <w:r>
        <w:rPr>
          <w:sz w:val="28"/>
          <w:szCs w:val="28"/>
        </w:rPr>
        <w:t>ей _____ коп</w:t>
      </w:r>
      <w:r w:rsidRPr="00F82820">
        <w:rPr>
          <w:sz w:val="28"/>
          <w:szCs w:val="28"/>
        </w:rPr>
        <w:t>.</w:t>
      </w:r>
      <w:r>
        <w:rPr>
          <w:sz w:val="28"/>
          <w:szCs w:val="28"/>
        </w:rPr>
        <w:t>) в десятидневный срок с даты подписания сторонами настоящего договора.</w:t>
      </w:r>
    </w:p>
    <w:p w:rsidR="00E701D6" w:rsidRPr="00D568C7" w:rsidRDefault="00E701D6" w:rsidP="00E701D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701D6" w:rsidRPr="00D568C7" w:rsidRDefault="00E701D6" w:rsidP="00E701D6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3.ФОРМА И СРОКИ ПЛАТЕЖА</w:t>
      </w:r>
      <w:r>
        <w:rPr>
          <w:sz w:val="28"/>
          <w:szCs w:val="28"/>
        </w:rPr>
        <w:t>.</w:t>
      </w:r>
    </w:p>
    <w:p w:rsidR="00E701D6" w:rsidRPr="00D568C7" w:rsidRDefault="00E701D6" w:rsidP="00E701D6">
      <w:pPr>
        <w:pStyle w:val="a5"/>
        <w:jc w:val="center"/>
        <w:rPr>
          <w:sz w:val="28"/>
          <w:szCs w:val="28"/>
        </w:rPr>
      </w:pPr>
    </w:p>
    <w:p w:rsidR="00E701D6" w:rsidRDefault="00E701D6" w:rsidP="00E701D6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 xml:space="preserve">3.1. Форма оплаты – единовременная </w:t>
      </w:r>
      <w:r>
        <w:rPr>
          <w:sz w:val="28"/>
          <w:szCs w:val="28"/>
        </w:rPr>
        <w:t>по реквизитам,</w:t>
      </w:r>
      <w:r w:rsidRPr="00D568C7">
        <w:rPr>
          <w:sz w:val="28"/>
          <w:szCs w:val="28"/>
        </w:rPr>
        <w:t xml:space="preserve"> указанным Продавцом</w:t>
      </w:r>
      <w:r>
        <w:rPr>
          <w:sz w:val="28"/>
          <w:szCs w:val="28"/>
        </w:rPr>
        <w:t>, в срок не позднее 10 (десяти) дней со дня подписания сторонами настоящего договора.</w:t>
      </w:r>
    </w:p>
    <w:p w:rsidR="00E701D6" w:rsidRPr="00556AFA" w:rsidRDefault="00E701D6" w:rsidP="00E701D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556AFA">
        <w:rPr>
          <w:sz w:val="28"/>
          <w:szCs w:val="28"/>
        </w:rPr>
        <w:t xml:space="preserve">В случае, если Покупателем имущества является физическое лицо, обладающее статусом индивидуального предпринимателя, то Покупатель, исходя из цены имущества, установленной по результатам </w:t>
      </w:r>
      <w:r>
        <w:rPr>
          <w:sz w:val="28"/>
          <w:szCs w:val="28"/>
        </w:rPr>
        <w:t>торгов</w:t>
      </w:r>
      <w:r w:rsidRPr="00556AFA">
        <w:rPr>
          <w:sz w:val="28"/>
          <w:szCs w:val="28"/>
        </w:rPr>
        <w:t xml:space="preserve">, и ставки </w:t>
      </w:r>
      <w:r>
        <w:rPr>
          <w:sz w:val="28"/>
          <w:szCs w:val="28"/>
        </w:rPr>
        <w:t>20</w:t>
      </w:r>
      <w:r w:rsidRPr="00556AFA">
        <w:rPr>
          <w:sz w:val="28"/>
          <w:szCs w:val="28"/>
        </w:rPr>
        <w:t>/1</w:t>
      </w:r>
      <w:r>
        <w:rPr>
          <w:sz w:val="28"/>
          <w:szCs w:val="28"/>
        </w:rPr>
        <w:t>20</w:t>
      </w:r>
      <w:r w:rsidRPr="00556AFA">
        <w:rPr>
          <w:sz w:val="28"/>
          <w:szCs w:val="28"/>
        </w:rPr>
        <w:t xml:space="preserve">, определяет расчетным </w:t>
      </w:r>
      <w:proofErr w:type="gramStart"/>
      <w:r w:rsidRPr="00556AFA">
        <w:rPr>
          <w:sz w:val="28"/>
          <w:szCs w:val="28"/>
        </w:rPr>
        <w:t>путем сумму</w:t>
      </w:r>
      <w:proofErr w:type="gramEnd"/>
      <w:r w:rsidRPr="00556AFA">
        <w:rPr>
          <w:sz w:val="28"/>
          <w:szCs w:val="28"/>
        </w:rPr>
        <w:t xml:space="preserve"> налога на добавленную стоимость и перечисляет ее в федеральный бюджет.</w:t>
      </w:r>
    </w:p>
    <w:p w:rsidR="00E701D6" w:rsidRDefault="00E701D6" w:rsidP="00E701D6">
      <w:pPr>
        <w:pStyle w:val="western"/>
        <w:spacing w:before="0" w:beforeAutospacing="0" w:after="0" w:afterAutospacing="0"/>
        <w:ind w:firstLine="2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56AFA">
        <w:rPr>
          <w:sz w:val="28"/>
          <w:szCs w:val="28"/>
        </w:rPr>
        <w:t xml:space="preserve">В случае, если Покупателем имущества является физическое лицо, не обладающее статусом индивидуального предпринимателя, оплата налога на добавленную стоимость по приобретаемому имуществу производится за счет Продавца, исходя из цены имущества, установленной на </w:t>
      </w:r>
      <w:r>
        <w:rPr>
          <w:sz w:val="28"/>
          <w:szCs w:val="28"/>
        </w:rPr>
        <w:t xml:space="preserve">торгах </w:t>
      </w:r>
      <w:r w:rsidRPr="00556AFA">
        <w:rPr>
          <w:sz w:val="28"/>
          <w:szCs w:val="28"/>
        </w:rPr>
        <w:t xml:space="preserve">и ставки </w:t>
      </w:r>
      <w:r>
        <w:rPr>
          <w:sz w:val="28"/>
          <w:szCs w:val="28"/>
        </w:rPr>
        <w:t>20</w:t>
      </w:r>
      <w:r w:rsidRPr="00556AFA">
        <w:rPr>
          <w:sz w:val="28"/>
          <w:szCs w:val="28"/>
        </w:rPr>
        <w:t>/1</w:t>
      </w:r>
      <w:r>
        <w:rPr>
          <w:sz w:val="28"/>
          <w:szCs w:val="28"/>
        </w:rPr>
        <w:t>20</w:t>
      </w:r>
      <w:r w:rsidRPr="00556AFA">
        <w:rPr>
          <w:sz w:val="28"/>
          <w:szCs w:val="28"/>
        </w:rPr>
        <w:t>. Продавец обязан перечислить налог на добавленную стоимость в федеральный бюджет.</w:t>
      </w:r>
    </w:p>
    <w:p w:rsidR="00E701D6" w:rsidRPr="00556AFA" w:rsidRDefault="00E701D6" w:rsidP="00E701D6">
      <w:pPr>
        <w:pStyle w:val="western"/>
        <w:spacing w:before="0" w:beforeAutospacing="0" w:after="0" w:afterAutospacing="0"/>
        <w:ind w:firstLine="289"/>
        <w:jc w:val="both"/>
        <w:rPr>
          <w:sz w:val="28"/>
          <w:szCs w:val="28"/>
        </w:rPr>
      </w:pPr>
    </w:p>
    <w:p w:rsidR="00E701D6" w:rsidRPr="00D568C7" w:rsidRDefault="00E701D6" w:rsidP="00E701D6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 xml:space="preserve">4. </w:t>
      </w:r>
      <w:r>
        <w:rPr>
          <w:sz w:val="28"/>
          <w:szCs w:val="28"/>
        </w:rPr>
        <w:t>ПЕРЕДАЧА ИМУЩЕСТВА.</w:t>
      </w:r>
    </w:p>
    <w:p w:rsidR="00E701D6" w:rsidRPr="00D568C7" w:rsidRDefault="00E701D6" w:rsidP="00E701D6">
      <w:pPr>
        <w:pStyle w:val="a5"/>
        <w:jc w:val="center"/>
        <w:rPr>
          <w:sz w:val="28"/>
          <w:szCs w:val="28"/>
        </w:rPr>
      </w:pPr>
    </w:p>
    <w:p w:rsidR="00D47D0D" w:rsidRPr="00D568C7" w:rsidRDefault="00D47D0D" w:rsidP="00D47D0D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4.1.</w:t>
      </w:r>
      <w:r w:rsidRPr="00067449"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 xml:space="preserve">Покупатель приобретает право </w:t>
      </w:r>
      <w:r>
        <w:rPr>
          <w:sz w:val="28"/>
          <w:szCs w:val="28"/>
        </w:rPr>
        <w:t>собственности</w:t>
      </w:r>
      <w:r w:rsidRPr="00D568C7">
        <w:rPr>
          <w:sz w:val="28"/>
          <w:szCs w:val="28"/>
        </w:rPr>
        <w:t xml:space="preserve"> на Имущество</w:t>
      </w:r>
      <w:r>
        <w:rPr>
          <w:sz w:val="28"/>
          <w:szCs w:val="28"/>
        </w:rPr>
        <w:t xml:space="preserve"> с момента оплаты полной стоимости имущества и государственной регистрации перехода права собственности на недвижимое имущество, указанное в п.1.1. настоящего договора.</w:t>
      </w:r>
    </w:p>
    <w:p w:rsidR="00D47D0D" w:rsidRDefault="00D47D0D" w:rsidP="00D47D0D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 xml:space="preserve">Продавец </w:t>
      </w:r>
      <w:r>
        <w:rPr>
          <w:sz w:val="28"/>
          <w:szCs w:val="28"/>
        </w:rPr>
        <w:t xml:space="preserve">гарантирует, что передаваемое Имущество свободно от прав третьих лиц, не находится под арестом, в залоге и не </w:t>
      </w:r>
      <w:proofErr w:type="gramStart"/>
      <w:r>
        <w:rPr>
          <w:sz w:val="28"/>
          <w:szCs w:val="28"/>
        </w:rPr>
        <w:t>является  предметом</w:t>
      </w:r>
      <w:proofErr w:type="gramEnd"/>
      <w:r>
        <w:rPr>
          <w:sz w:val="28"/>
          <w:szCs w:val="28"/>
        </w:rPr>
        <w:t xml:space="preserve"> спора.</w:t>
      </w:r>
    </w:p>
    <w:p w:rsidR="00D47D0D" w:rsidRDefault="00D47D0D" w:rsidP="00D47D0D">
      <w:pPr>
        <w:pStyle w:val="a5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случае обнаружения каких-либо прав или претензий на указанное в п.1.1. имущество или возникновения по нему споров и конфликтов, Продавец обязуется урегулировать их своими силами и средствами, неся при этом все необходимые расходы, вызванные этими спорами,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возместить Покупателю убытки, возникающие по указанным основаниям.</w:t>
      </w:r>
    </w:p>
    <w:p w:rsidR="00D47D0D" w:rsidRDefault="00D47D0D" w:rsidP="00D47D0D">
      <w:pPr>
        <w:pStyle w:val="a5"/>
        <w:rPr>
          <w:sz w:val="28"/>
          <w:szCs w:val="28"/>
        </w:rPr>
      </w:pPr>
      <w:r>
        <w:rPr>
          <w:sz w:val="28"/>
          <w:szCs w:val="28"/>
        </w:rPr>
        <w:t>4.3. Продавец обязуется передать Покупателю Имущество по акту приема-передачи (форма ОС-1) в течение 30 дней с даты полной оплаты Покупателем стоимости приобретаемого имущества.</w:t>
      </w:r>
    </w:p>
    <w:p w:rsidR="00E701D6" w:rsidRDefault="00D47D0D" w:rsidP="00E701D6">
      <w:pPr>
        <w:pStyle w:val="a5"/>
        <w:rPr>
          <w:sz w:val="28"/>
          <w:szCs w:val="28"/>
        </w:rPr>
      </w:pPr>
      <w:r>
        <w:rPr>
          <w:sz w:val="28"/>
          <w:szCs w:val="28"/>
        </w:rPr>
        <w:t>4.4. Покупатель приобретает имущество в том состоянии, в котором оно находится на момент продажи.</w:t>
      </w:r>
    </w:p>
    <w:p w:rsidR="00D47D0D" w:rsidRPr="00D568C7" w:rsidRDefault="00D47D0D" w:rsidP="00E701D6">
      <w:pPr>
        <w:pStyle w:val="a5"/>
        <w:rPr>
          <w:sz w:val="28"/>
          <w:szCs w:val="28"/>
        </w:rPr>
      </w:pPr>
    </w:p>
    <w:p w:rsidR="00E701D6" w:rsidRPr="00D568C7" w:rsidRDefault="00E701D6" w:rsidP="00E701D6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5.ОТВЕТСТВЕННОСТЬ СТОРОН.</w:t>
      </w:r>
    </w:p>
    <w:p w:rsidR="00E701D6" w:rsidRPr="00D568C7" w:rsidRDefault="00E701D6" w:rsidP="00E701D6">
      <w:pPr>
        <w:pStyle w:val="a5"/>
        <w:rPr>
          <w:sz w:val="28"/>
          <w:szCs w:val="28"/>
        </w:rPr>
      </w:pPr>
    </w:p>
    <w:p w:rsidR="00E701D6" w:rsidRPr="00D568C7" w:rsidRDefault="00E701D6" w:rsidP="00E701D6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>За неисполнение или ненадлежащее исполнение договорных обязательств, стороны несут ответственность в соответствии с действующим законодательством РФ.</w:t>
      </w:r>
    </w:p>
    <w:p w:rsidR="00E701D6" w:rsidRDefault="00E701D6" w:rsidP="00E701D6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 xml:space="preserve">Споры, которые могут возникнуть при исполнении сторонами настоящего договора, </w:t>
      </w:r>
      <w:proofErr w:type="gramStart"/>
      <w:r w:rsidRPr="00D568C7">
        <w:rPr>
          <w:sz w:val="28"/>
          <w:szCs w:val="28"/>
        </w:rPr>
        <w:t>разрешаются  путем</w:t>
      </w:r>
      <w:proofErr w:type="gramEnd"/>
      <w:r w:rsidRPr="00D568C7">
        <w:rPr>
          <w:sz w:val="28"/>
          <w:szCs w:val="28"/>
        </w:rPr>
        <w:t xml:space="preserve"> переговоров между ними. А при не достижении согласия </w:t>
      </w:r>
      <w:proofErr w:type="gramStart"/>
      <w:r w:rsidRPr="00D568C7">
        <w:rPr>
          <w:sz w:val="28"/>
          <w:szCs w:val="28"/>
        </w:rPr>
        <w:t>рассматриваются  в</w:t>
      </w:r>
      <w:proofErr w:type="gramEnd"/>
      <w:r w:rsidRPr="00D568C7">
        <w:rPr>
          <w:sz w:val="28"/>
          <w:szCs w:val="28"/>
        </w:rPr>
        <w:t xml:space="preserve"> установленном  законом порядке.</w:t>
      </w:r>
    </w:p>
    <w:p w:rsidR="00D47D0D" w:rsidRDefault="00D47D0D" w:rsidP="00E701D6">
      <w:pPr>
        <w:pStyle w:val="a5"/>
        <w:rPr>
          <w:sz w:val="28"/>
          <w:szCs w:val="28"/>
        </w:rPr>
      </w:pPr>
    </w:p>
    <w:p w:rsidR="00D47D0D" w:rsidRDefault="00D47D0D" w:rsidP="00D47D0D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6.ОСОБЫЕ УСЛОВИЯ</w:t>
      </w:r>
    </w:p>
    <w:p w:rsidR="00D47D0D" w:rsidRDefault="00D47D0D" w:rsidP="00D47D0D">
      <w:pPr>
        <w:pStyle w:val="a5"/>
        <w:jc w:val="center"/>
        <w:rPr>
          <w:sz w:val="28"/>
          <w:szCs w:val="28"/>
        </w:rPr>
      </w:pPr>
    </w:p>
    <w:p w:rsidR="00D47D0D" w:rsidRPr="00D568C7" w:rsidRDefault="00D47D0D" w:rsidP="00D47D0D">
      <w:pPr>
        <w:pStyle w:val="a5"/>
        <w:rPr>
          <w:sz w:val="28"/>
          <w:szCs w:val="28"/>
        </w:rPr>
      </w:pPr>
      <w:r>
        <w:rPr>
          <w:sz w:val="28"/>
          <w:szCs w:val="28"/>
        </w:rPr>
        <w:t>6.1. Покупатель обязан за свой счет произвести демонтаж и транспортировку приобретенного муниципального имущества, указанного в п.1.1. настоящего договора, в срок не позднее 60 календарных дней с даты государственной регистрации права собственности на недвижимое имущество, освободив земельный участок, занимаемый указанным имуществом.</w:t>
      </w:r>
    </w:p>
    <w:p w:rsidR="00D47D0D" w:rsidRPr="00D568C7" w:rsidRDefault="00D47D0D" w:rsidP="00E701D6">
      <w:pPr>
        <w:pStyle w:val="a5"/>
        <w:rPr>
          <w:sz w:val="28"/>
          <w:szCs w:val="28"/>
        </w:rPr>
      </w:pPr>
    </w:p>
    <w:p w:rsidR="00E701D6" w:rsidRDefault="00E701D6" w:rsidP="00E701D6">
      <w:pPr>
        <w:pStyle w:val="a5"/>
        <w:rPr>
          <w:sz w:val="28"/>
          <w:szCs w:val="28"/>
        </w:rPr>
      </w:pPr>
    </w:p>
    <w:p w:rsidR="00E701D6" w:rsidRPr="00D568C7" w:rsidRDefault="00D47D0D" w:rsidP="00E701D6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E701D6" w:rsidRPr="00D568C7">
        <w:rPr>
          <w:sz w:val="28"/>
          <w:szCs w:val="28"/>
        </w:rPr>
        <w:t>.ЗАКЛЮЧИТЕЛЬНЫЕ ПОЛОЖЕНИЯ.</w:t>
      </w:r>
    </w:p>
    <w:p w:rsidR="00E701D6" w:rsidRPr="00D568C7" w:rsidRDefault="00E701D6" w:rsidP="00E701D6">
      <w:pPr>
        <w:pStyle w:val="a5"/>
        <w:jc w:val="center"/>
        <w:rPr>
          <w:sz w:val="28"/>
          <w:szCs w:val="28"/>
        </w:rPr>
      </w:pPr>
    </w:p>
    <w:p w:rsidR="00E701D6" w:rsidRDefault="00D47D0D" w:rsidP="00E701D6">
      <w:pPr>
        <w:pStyle w:val="a5"/>
        <w:rPr>
          <w:sz w:val="28"/>
          <w:szCs w:val="28"/>
        </w:rPr>
      </w:pPr>
      <w:r>
        <w:rPr>
          <w:sz w:val="28"/>
          <w:szCs w:val="28"/>
        </w:rPr>
        <w:t>7</w:t>
      </w:r>
      <w:r w:rsidR="00E701D6" w:rsidRPr="00D568C7">
        <w:rPr>
          <w:sz w:val="28"/>
          <w:szCs w:val="28"/>
        </w:rPr>
        <w:t xml:space="preserve">.1. Договор вступает в силу и считается заключенным с момента его </w:t>
      </w:r>
      <w:proofErr w:type="gramStart"/>
      <w:r w:rsidR="00E701D6" w:rsidRPr="00D568C7">
        <w:rPr>
          <w:sz w:val="28"/>
          <w:szCs w:val="28"/>
        </w:rPr>
        <w:t>подписания  сторонами</w:t>
      </w:r>
      <w:proofErr w:type="gramEnd"/>
      <w:r w:rsidR="00E701D6">
        <w:rPr>
          <w:sz w:val="28"/>
          <w:szCs w:val="28"/>
        </w:rPr>
        <w:t xml:space="preserve"> и действует до полного выполнения сторонами обязательств, установленных условиями настоящего договора.</w:t>
      </w:r>
    </w:p>
    <w:p w:rsidR="00E701D6" w:rsidRPr="00D568C7" w:rsidRDefault="00D47D0D" w:rsidP="00E701D6">
      <w:pPr>
        <w:pStyle w:val="a5"/>
        <w:rPr>
          <w:sz w:val="28"/>
          <w:szCs w:val="28"/>
        </w:rPr>
      </w:pPr>
      <w:r>
        <w:rPr>
          <w:sz w:val="28"/>
          <w:szCs w:val="28"/>
        </w:rPr>
        <w:t>7</w:t>
      </w:r>
      <w:r w:rsidR="00E701D6">
        <w:rPr>
          <w:sz w:val="28"/>
          <w:szCs w:val="28"/>
        </w:rPr>
        <w:t>.2. Отношения сторон, неурегулированные настоящим договором, регулируются законодательством Российской Федерации.</w:t>
      </w:r>
    </w:p>
    <w:p w:rsidR="00E701D6" w:rsidRDefault="00D47D0D" w:rsidP="00E701D6">
      <w:pPr>
        <w:pStyle w:val="a5"/>
        <w:rPr>
          <w:sz w:val="28"/>
          <w:szCs w:val="28"/>
        </w:rPr>
      </w:pPr>
      <w:r>
        <w:rPr>
          <w:sz w:val="28"/>
          <w:szCs w:val="28"/>
        </w:rPr>
        <w:t>7</w:t>
      </w:r>
      <w:r w:rsidR="00E701D6" w:rsidRPr="00D568C7">
        <w:rPr>
          <w:sz w:val="28"/>
          <w:szCs w:val="28"/>
        </w:rPr>
        <w:t>.</w:t>
      </w:r>
      <w:r w:rsidR="00E701D6">
        <w:rPr>
          <w:sz w:val="28"/>
          <w:szCs w:val="28"/>
        </w:rPr>
        <w:t>3</w:t>
      </w:r>
      <w:r w:rsidR="00E701D6" w:rsidRPr="00D568C7">
        <w:rPr>
          <w:sz w:val="28"/>
          <w:szCs w:val="28"/>
        </w:rPr>
        <w:t xml:space="preserve">. Настоящий договор составлен в </w:t>
      </w:r>
      <w:r w:rsidR="00E701D6">
        <w:rPr>
          <w:sz w:val="28"/>
          <w:szCs w:val="28"/>
        </w:rPr>
        <w:t>2</w:t>
      </w:r>
      <w:r w:rsidR="00E701D6" w:rsidRPr="00D568C7">
        <w:rPr>
          <w:sz w:val="28"/>
          <w:szCs w:val="28"/>
        </w:rPr>
        <w:t xml:space="preserve">-х экземплярах, имеющих одинаковую юридическую силу, один из которых находится у Покупателя, второй </w:t>
      </w:r>
      <w:proofErr w:type="gramStart"/>
      <w:r w:rsidR="00E701D6">
        <w:rPr>
          <w:sz w:val="28"/>
          <w:szCs w:val="28"/>
        </w:rPr>
        <w:t xml:space="preserve">хранится </w:t>
      </w:r>
      <w:r w:rsidR="00E701D6" w:rsidRPr="00D568C7">
        <w:rPr>
          <w:sz w:val="28"/>
          <w:szCs w:val="28"/>
        </w:rPr>
        <w:t xml:space="preserve"> у</w:t>
      </w:r>
      <w:proofErr w:type="gramEnd"/>
      <w:r w:rsidR="00E701D6" w:rsidRPr="00D568C7">
        <w:rPr>
          <w:sz w:val="28"/>
          <w:szCs w:val="28"/>
        </w:rPr>
        <w:t xml:space="preserve"> Продавца</w:t>
      </w:r>
      <w:r w:rsidR="00E701D6">
        <w:rPr>
          <w:sz w:val="28"/>
          <w:szCs w:val="28"/>
        </w:rPr>
        <w:t>.</w:t>
      </w:r>
    </w:p>
    <w:p w:rsidR="00E701D6" w:rsidRPr="00D568C7" w:rsidRDefault="00E701D6" w:rsidP="00E701D6">
      <w:pPr>
        <w:pStyle w:val="a5"/>
        <w:rPr>
          <w:sz w:val="28"/>
          <w:szCs w:val="28"/>
        </w:rPr>
      </w:pPr>
    </w:p>
    <w:p w:rsidR="00E701D6" w:rsidRDefault="00D47D0D" w:rsidP="00E701D6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8.</w:t>
      </w:r>
      <w:r w:rsidR="00E701D6" w:rsidRPr="00D568C7">
        <w:rPr>
          <w:sz w:val="28"/>
          <w:szCs w:val="28"/>
        </w:rPr>
        <w:t>ЮРИДИЧЕСКИЕ АДРЕСА СТОРОН.</w:t>
      </w:r>
    </w:p>
    <w:p w:rsidR="00E701D6" w:rsidRDefault="00E701D6" w:rsidP="00E701D6">
      <w:pPr>
        <w:pStyle w:val="a5"/>
        <w:jc w:val="center"/>
        <w:rPr>
          <w:sz w:val="28"/>
          <w:szCs w:val="28"/>
        </w:rPr>
      </w:pPr>
    </w:p>
    <w:p w:rsidR="00E701D6" w:rsidRDefault="00E701D6" w:rsidP="00E701D6">
      <w:pPr>
        <w:pStyle w:val="a5"/>
        <w:tabs>
          <w:tab w:val="left" w:pos="9360"/>
        </w:tabs>
        <w:ind w:right="-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ПРОДАВЕЦ:   </w:t>
      </w:r>
      <w:proofErr w:type="gramEnd"/>
      <w:r>
        <w:rPr>
          <w:sz w:val="28"/>
          <w:szCs w:val="28"/>
        </w:rPr>
        <w:t xml:space="preserve">          </w:t>
      </w:r>
      <w:r w:rsidR="00D47D0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ПОКУПАТЕЛЬ:</w:t>
      </w:r>
    </w:p>
    <w:p w:rsidR="00E701D6" w:rsidRPr="00D568C7" w:rsidRDefault="00E701D6" w:rsidP="00E701D6">
      <w:pPr>
        <w:pStyle w:val="a5"/>
        <w:tabs>
          <w:tab w:val="left" w:pos="5940"/>
        </w:tabs>
        <w:ind w:right="305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E701D6" w:rsidRDefault="00E701D6" w:rsidP="00E701D6">
      <w:pPr>
        <w:jc w:val="both"/>
        <w:rPr>
          <w:sz w:val="28"/>
          <w:szCs w:val="28"/>
        </w:rPr>
      </w:pPr>
      <w:r w:rsidRPr="00D568C7">
        <w:rPr>
          <w:sz w:val="28"/>
          <w:szCs w:val="28"/>
        </w:rPr>
        <w:t>Управление имущественных</w:t>
      </w:r>
      <w:r>
        <w:rPr>
          <w:sz w:val="28"/>
          <w:szCs w:val="28"/>
        </w:rPr>
        <w:t xml:space="preserve">   и                     </w:t>
      </w:r>
    </w:p>
    <w:p w:rsidR="00E701D6" w:rsidRDefault="00E701D6" w:rsidP="00E701D6">
      <w:pPr>
        <w:rPr>
          <w:sz w:val="28"/>
          <w:szCs w:val="28"/>
        </w:rPr>
      </w:pPr>
      <w:r w:rsidRPr="00D568C7">
        <w:rPr>
          <w:sz w:val="28"/>
          <w:szCs w:val="28"/>
        </w:rPr>
        <w:t xml:space="preserve">и земельных </w:t>
      </w:r>
      <w:proofErr w:type="gramStart"/>
      <w:r w:rsidRPr="00D568C7"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 администрации</w:t>
      </w:r>
      <w:proofErr w:type="gramEnd"/>
      <w:r>
        <w:rPr>
          <w:sz w:val="28"/>
          <w:szCs w:val="28"/>
        </w:rPr>
        <w:t xml:space="preserve">                       </w:t>
      </w:r>
    </w:p>
    <w:p w:rsidR="00E701D6" w:rsidRDefault="00E701D6" w:rsidP="00E701D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            </w:t>
      </w:r>
    </w:p>
    <w:p w:rsidR="00E701D6" w:rsidRDefault="00E701D6" w:rsidP="00E701D6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456043 г"/>
        </w:smartTagPr>
        <w:r w:rsidRPr="00D568C7">
          <w:rPr>
            <w:sz w:val="28"/>
            <w:szCs w:val="28"/>
          </w:rPr>
          <w:t>45604</w:t>
        </w:r>
        <w:r>
          <w:rPr>
            <w:sz w:val="28"/>
            <w:szCs w:val="28"/>
          </w:rPr>
          <w:t>3</w:t>
        </w:r>
        <w:r w:rsidRPr="00D568C7">
          <w:rPr>
            <w:sz w:val="28"/>
            <w:szCs w:val="28"/>
          </w:rPr>
          <w:t xml:space="preserve"> </w:t>
        </w:r>
        <w:proofErr w:type="spellStart"/>
        <w:r w:rsidRPr="00D568C7">
          <w:rPr>
            <w:sz w:val="28"/>
            <w:szCs w:val="28"/>
          </w:rPr>
          <w:t>г</w:t>
        </w:r>
      </w:smartTag>
      <w:r w:rsidRPr="00D568C7">
        <w:rPr>
          <w:sz w:val="28"/>
          <w:szCs w:val="28"/>
        </w:rPr>
        <w:t>.Усть</w:t>
      </w:r>
      <w:proofErr w:type="spellEnd"/>
      <w:r w:rsidRPr="00D568C7">
        <w:rPr>
          <w:sz w:val="28"/>
          <w:szCs w:val="28"/>
        </w:rPr>
        <w:t>-Катав,</w:t>
      </w:r>
      <w:r>
        <w:rPr>
          <w:sz w:val="28"/>
          <w:szCs w:val="28"/>
        </w:rPr>
        <w:t xml:space="preserve">                                       </w:t>
      </w:r>
    </w:p>
    <w:p w:rsidR="00E701D6" w:rsidRDefault="00E701D6" w:rsidP="00E701D6">
      <w:pPr>
        <w:jc w:val="both"/>
        <w:rPr>
          <w:sz w:val="28"/>
          <w:szCs w:val="28"/>
        </w:rPr>
      </w:pPr>
      <w:r>
        <w:rPr>
          <w:sz w:val="28"/>
          <w:szCs w:val="28"/>
        </w:rPr>
        <w:t>ул</w:t>
      </w:r>
      <w:r w:rsidRPr="00D568C7">
        <w:rPr>
          <w:sz w:val="28"/>
          <w:szCs w:val="28"/>
        </w:rPr>
        <w:t>. Ленина,</w:t>
      </w:r>
      <w:r>
        <w:rPr>
          <w:sz w:val="28"/>
          <w:szCs w:val="28"/>
        </w:rPr>
        <w:t xml:space="preserve">47-А                                               </w:t>
      </w:r>
    </w:p>
    <w:p w:rsidR="00E701D6" w:rsidRDefault="00E701D6" w:rsidP="00E701D6">
      <w:pPr>
        <w:jc w:val="both"/>
        <w:rPr>
          <w:sz w:val="28"/>
          <w:szCs w:val="28"/>
        </w:rPr>
      </w:pPr>
      <w:r w:rsidRPr="00D568C7">
        <w:rPr>
          <w:sz w:val="28"/>
          <w:szCs w:val="28"/>
        </w:rPr>
        <w:t xml:space="preserve">ИНН 7419000587              </w:t>
      </w:r>
      <w:r>
        <w:rPr>
          <w:sz w:val="28"/>
          <w:szCs w:val="28"/>
        </w:rPr>
        <w:t xml:space="preserve">                               </w:t>
      </w:r>
    </w:p>
    <w:p w:rsidR="00E701D6" w:rsidRPr="00D568C7" w:rsidRDefault="00E701D6" w:rsidP="00E70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E701D6" w:rsidRDefault="00E701D6" w:rsidP="00E701D6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568C7">
        <w:rPr>
          <w:sz w:val="28"/>
          <w:szCs w:val="28"/>
        </w:rPr>
        <w:t xml:space="preserve">ачальник Управления </w:t>
      </w:r>
      <w:proofErr w:type="spellStart"/>
      <w:r w:rsidRPr="00D568C7">
        <w:rPr>
          <w:sz w:val="28"/>
          <w:szCs w:val="28"/>
        </w:rPr>
        <w:t>ИиЗО</w:t>
      </w:r>
      <w:proofErr w:type="spellEnd"/>
      <w:r w:rsidRPr="00D568C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D568C7">
        <w:rPr>
          <w:sz w:val="28"/>
          <w:szCs w:val="28"/>
        </w:rPr>
        <w:t xml:space="preserve">        </w:t>
      </w:r>
    </w:p>
    <w:p w:rsidR="00E701D6" w:rsidRDefault="00E701D6" w:rsidP="00E701D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proofErr w:type="spellStart"/>
      <w:r>
        <w:rPr>
          <w:sz w:val="28"/>
          <w:szCs w:val="28"/>
        </w:rPr>
        <w:t>Я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Гриновский</w:t>
      </w:r>
      <w:proofErr w:type="spellEnd"/>
      <w:r>
        <w:rPr>
          <w:sz w:val="28"/>
          <w:szCs w:val="28"/>
        </w:rPr>
        <w:t xml:space="preserve">  </w:t>
      </w:r>
      <w:r w:rsidRPr="00D568C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Pr="00D56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568C7">
        <w:rPr>
          <w:sz w:val="28"/>
          <w:szCs w:val="28"/>
        </w:rPr>
        <w:t xml:space="preserve">  ________________</w:t>
      </w:r>
    </w:p>
    <w:p w:rsidR="00E701D6" w:rsidRDefault="00E701D6" w:rsidP="00E701D6">
      <w:pPr>
        <w:jc w:val="both"/>
        <w:rPr>
          <w:sz w:val="28"/>
          <w:szCs w:val="28"/>
        </w:rPr>
      </w:pPr>
    </w:p>
    <w:p w:rsidR="00E701D6" w:rsidRDefault="00E701D6" w:rsidP="00E701D6">
      <w:pPr>
        <w:jc w:val="both"/>
        <w:rPr>
          <w:sz w:val="28"/>
          <w:szCs w:val="28"/>
        </w:rPr>
      </w:pPr>
    </w:p>
    <w:p w:rsidR="00E701D6" w:rsidRDefault="00E701D6" w:rsidP="00E701D6"/>
    <w:p w:rsidR="00E701D6" w:rsidRDefault="00E701D6" w:rsidP="00E701D6"/>
    <w:p w:rsidR="00E701D6" w:rsidRDefault="00E701D6" w:rsidP="00E701D6"/>
    <w:p w:rsidR="00E701D6" w:rsidRDefault="00E701D6" w:rsidP="00E701D6"/>
    <w:p w:rsidR="00E701D6" w:rsidRDefault="00E701D6" w:rsidP="00E701D6"/>
    <w:p w:rsidR="00E701D6" w:rsidRDefault="00E701D6" w:rsidP="00E701D6"/>
    <w:p w:rsidR="00E701D6" w:rsidRDefault="00E701D6" w:rsidP="00E701D6"/>
    <w:p w:rsidR="00E701D6" w:rsidRPr="00432472" w:rsidRDefault="00E701D6" w:rsidP="00E701D6">
      <w:pPr>
        <w:rPr>
          <w:sz w:val="28"/>
          <w:szCs w:val="28"/>
        </w:rPr>
      </w:pPr>
    </w:p>
    <w:p w:rsidR="00E701D6" w:rsidRPr="00841B2D" w:rsidRDefault="00E701D6" w:rsidP="00E701D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B76F0" w:rsidRDefault="002B76F0"/>
    <w:sectPr w:rsidR="002B76F0" w:rsidSect="0090100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5428"/>
    <w:multiLevelType w:val="multilevel"/>
    <w:tmpl w:val="70CE0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  <w:sz w:val="20"/>
      </w:rPr>
    </w:lvl>
  </w:abstractNum>
  <w:abstractNum w:abstractNumId="1" w15:restartNumberingAfterBreak="0">
    <w:nsid w:val="51B97563"/>
    <w:multiLevelType w:val="multilevel"/>
    <w:tmpl w:val="E96C5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1D6"/>
    <w:rsid w:val="002B76F0"/>
    <w:rsid w:val="00964CCC"/>
    <w:rsid w:val="00976C3C"/>
    <w:rsid w:val="00B93239"/>
    <w:rsid w:val="00D47D0D"/>
    <w:rsid w:val="00E3636A"/>
    <w:rsid w:val="00E701D6"/>
    <w:rsid w:val="00F6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4CBA4C"/>
  <w15:chartTrackingRefBased/>
  <w15:docId w15:val="{25405B52-8A29-435C-9FBE-C6157F94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701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1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E701D6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E701D6"/>
    <w:pPr>
      <w:spacing w:before="100" w:beforeAutospacing="1" w:after="100" w:afterAutospacing="1"/>
    </w:pPr>
  </w:style>
  <w:style w:type="character" w:styleId="a4">
    <w:name w:val="Hyperlink"/>
    <w:uiPriority w:val="99"/>
    <w:rsid w:val="00E701D6"/>
    <w:rPr>
      <w:color w:val="0000FF"/>
      <w:u w:val="single"/>
    </w:rPr>
  </w:style>
  <w:style w:type="character" w:customStyle="1" w:styleId="blk">
    <w:name w:val="blk"/>
    <w:basedOn w:val="a0"/>
    <w:rsid w:val="00E701D6"/>
  </w:style>
  <w:style w:type="paragraph" w:styleId="a5">
    <w:name w:val="Body Text"/>
    <w:basedOn w:val="a"/>
    <w:link w:val="a6"/>
    <w:rsid w:val="00E701D6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E701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E701D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76C3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6C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EBC0B9BB72C6C4C5987D8D201AD66F4B13782ABE38A2466AE4A7D1944294E1B35D94UFDEJ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eizo_imushest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3163/4a32fa878af996f0b5994ea86e0e1f2238211e0f/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639955E1A12A0B2B12F79B6A03DAA7E4DA642381A8C873C26009086C4AE71B6B6D8877E8FSDt7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20</Pages>
  <Words>6762</Words>
  <Characters>38550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Геннадьевна</dc:creator>
  <cp:keywords/>
  <dc:description/>
  <cp:lastModifiedBy>Анна Геннадьевна</cp:lastModifiedBy>
  <cp:revision>2</cp:revision>
  <cp:lastPrinted>2023-03-29T05:19:00Z</cp:lastPrinted>
  <dcterms:created xsi:type="dcterms:W3CDTF">2023-03-28T03:56:00Z</dcterms:created>
  <dcterms:modified xsi:type="dcterms:W3CDTF">2023-03-29T05:19:00Z</dcterms:modified>
</cp:coreProperties>
</file>