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0C8" w:rsidRPr="007F5385" w:rsidRDefault="00D200C8" w:rsidP="00D200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</w:t>
      </w:r>
      <w:r w:rsidRPr="00CE60AA">
        <w:rPr>
          <w:b/>
          <w:color w:val="000000"/>
          <w:sz w:val="28"/>
          <w:szCs w:val="28"/>
        </w:rPr>
        <w:t>становлена возможность курения в аэропортах.</w:t>
      </w:r>
    </w:p>
    <w:p w:rsidR="00D200C8" w:rsidRPr="007F5385" w:rsidRDefault="00D200C8" w:rsidP="00D200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F5385">
        <w:rPr>
          <w:color w:val="000000"/>
          <w:sz w:val="28"/>
          <w:szCs w:val="28"/>
        </w:rPr>
        <w:t xml:space="preserve">Федеральным законом от 27 декабря 2019 года № 512-ФЗ внесены изменения в статью 12 Федерального закона «Об охране здоровья граждан от воздействия окружающего табачного дыма и </w:t>
      </w:r>
      <w:r>
        <w:rPr>
          <w:color w:val="000000"/>
          <w:sz w:val="28"/>
          <w:szCs w:val="28"/>
        </w:rPr>
        <w:t xml:space="preserve">последствий потребления табака», которые </w:t>
      </w:r>
      <w:r w:rsidRPr="007F5385">
        <w:rPr>
          <w:color w:val="000000"/>
          <w:sz w:val="28"/>
          <w:szCs w:val="28"/>
        </w:rPr>
        <w:t>вступили в силу с 8 января 2020 года</w:t>
      </w:r>
    </w:p>
    <w:p w:rsidR="00D200C8" w:rsidRPr="007F5385" w:rsidRDefault="00D200C8" w:rsidP="00D200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F5385">
        <w:rPr>
          <w:color w:val="000000"/>
          <w:sz w:val="28"/>
          <w:szCs w:val="28"/>
        </w:rPr>
        <w:t>К</w:t>
      </w:r>
      <w:bookmarkStart w:id="0" w:name="_GoBack"/>
      <w:bookmarkEnd w:id="0"/>
      <w:r w:rsidRPr="007F5385">
        <w:rPr>
          <w:color w:val="000000"/>
          <w:sz w:val="28"/>
          <w:szCs w:val="28"/>
        </w:rPr>
        <w:t>урение табака разрешено исключительно в изолированных помещениях, которые оборудованы системами вентиляции и специально выделяются в аэропортах в зонах для нахождения зарегистрированных на рейс пассажиров и в зонах для транзитных пассажиров.</w:t>
      </w:r>
    </w:p>
    <w:p w:rsidR="00D200C8" w:rsidRPr="007F5385" w:rsidRDefault="00D200C8" w:rsidP="00D200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F5385">
        <w:rPr>
          <w:color w:val="000000"/>
          <w:sz w:val="28"/>
          <w:szCs w:val="28"/>
        </w:rPr>
        <w:t>Решение об организации помещения принимает собственник имущества. При этом оно должно быть оборудовано таким образом, чтобы была исключена возможность наблюдения за курением табака из других помещений.</w:t>
      </w:r>
    </w:p>
    <w:p w:rsidR="00D200C8" w:rsidRDefault="00D200C8" w:rsidP="00D200C8">
      <w:pPr>
        <w:jc w:val="both"/>
        <w:rPr>
          <w:sz w:val="28"/>
          <w:szCs w:val="28"/>
        </w:rPr>
      </w:pPr>
    </w:p>
    <w:p w:rsidR="00D200C8" w:rsidRDefault="00D200C8" w:rsidP="00D200C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</w:p>
    <w:p w:rsidR="00423CE0" w:rsidRDefault="00423CE0"/>
    <w:sectPr w:rsidR="00423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C8"/>
    <w:rsid w:val="00423CE0"/>
    <w:rsid w:val="00D2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99AA6-DA23-4D7C-BA04-7AA9C6CC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00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Елена Александровна</dc:creator>
  <cp:keywords/>
  <dc:description/>
  <cp:lastModifiedBy>Чернова Елена Александровна</cp:lastModifiedBy>
  <cp:revision>1</cp:revision>
  <dcterms:created xsi:type="dcterms:W3CDTF">2020-06-01T05:58:00Z</dcterms:created>
  <dcterms:modified xsi:type="dcterms:W3CDTF">2020-06-01T05:58:00Z</dcterms:modified>
</cp:coreProperties>
</file>