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5037" w14:textId="1BDBF99F" w:rsidR="00BF001D" w:rsidRP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квартал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tbl>
      <w:tblPr>
        <w:tblW w:w="4891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9"/>
        <w:gridCol w:w="1295"/>
        <w:gridCol w:w="1410"/>
        <w:gridCol w:w="1611"/>
      </w:tblGrid>
      <w:tr w:rsidR="00BF001D" w:rsidRPr="00BF001D" w14:paraId="264C0785" w14:textId="77777777" w:rsidTr="00C9085B">
        <w:trPr>
          <w:trHeight w:val="559"/>
          <w:tblHeader/>
        </w:trPr>
        <w:tc>
          <w:tcPr>
            <w:tcW w:w="26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CC82F" w14:textId="57A8B055" w:rsidR="00BF001D" w:rsidRPr="008379EE" w:rsidRDefault="008379EE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</w:p>
          <w:p w14:paraId="7B68AB08" w14:textId="08A33A82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77777777" w:rsidR="008379EE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</w:p>
          <w:p w14:paraId="4A1F1A98" w14:textId="418D262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BF001D" w:rsidRPr="00BF001D" w14:paraId="65765E5F" w14:textId="77777777" w:rsidTr="00C9085B">
        <w:trPr>
          <w:trHeight w:val="396"/>
          <w:tblHeader/>
        </w:trPr>
        <w:tc>
          <w:tcPr>
            <w:tcW w:w="26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4C0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E37D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13AA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581E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</w:tr>
      <w:tr w:rsidR="00BF001D" w:rsidRPr="00BF001D" w14:paraId="055910F4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7C33" w14:textId="12BCCAB8" w:rsidR="00BF001D" w:rsidRPr="00BF001D" w:rsidRDefault="00002975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3BBA116F" w:rsidR="00BF001D" w:rsidRPr="00BF001D" w:rsidRDefault="00002975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BF001D" w:rsidRPr="00BF001D" w14:paraId="2F48A54D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25A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C00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15A8" w14:textId="76ADC18B" w:rsidR="00BF001D" w:rsidRPr="00BB17BD" w:rsidRDefault="00826AA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96B7" w14:textId="7E76CCE9" w:rsidR="00BF001D" w:rsidRPr="00BB17BD" w:rsidRDefault="00826AA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01D" w:rsidRPr="00BF001D" w14:paraId="40477978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6D41" w14:textId="7BFC6AFC" w:rsidR="00BF001D" w:rsidRPr="00BF001D" w:rsidRDefault="00436686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05F2E52A" w:rsidR="00BF001D" w:rsidRPr="00BF001D" w:rsidRDefault="00436686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BF001D" w:rsidRPr="00BF001D" w14:paraId="5C0B7924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CAA2" w14:textId="7CDE2A03" w:rsidR="00BF001D" w:rsidRPr="00BF001D" w:rsidRDefault="00E3578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1336FA72" w:rsidR="00BF001D" w:rsidRPr="00BF001D" w:rsidRDefault="00E3578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BF001D" w:rsidRPr="00BF001D" w14:paraId="1345E770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1DB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val="x-none" w:eastAsia="ru-RU"/>
              </w:rPr>
              <w:t>Водоснабжение; водоотведение, организация сбора и утилизации</w:t>
            </w:r>
            <w:r w:rsidRPr="00BF001D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val="x-none"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4EFE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3759" w14:textId="51C4F038" w:rsidR="00BF001D" w:rsidRPr="00B53F80" w:rsidRDefault="00B53F8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1958" w14:textId="327036E3" w:rsidR="00BF001D" w:rsidRPr="00BF001D" w:rsidRDefault="00B53F80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BF001D" w:rsidRPr="00BF001D" w14:paraId="10F50E70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07F4" w14:textId="49CEE2FF" w:rsidR="00BF001D" w:rsidRPr="00BF001D" w:rsidRDefault="004E3FD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15D4F6F9" w:rsidR="00BF001D" w:rsidRPr="00BF001D" w:rsidRDefault="004E3FD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</w:tr>
      <w:tr w:rsidR="00BF001D" w:rsidRPr="00BF001D" w14:paraId="7F86AC33" w14:textId="77777777" w:rsidTr="00C9085B">
        <w:trPr>
          <w:trHeight w:val="501"/>
        </w:trPr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CD32" w14:textId="67C0E8D7" w:rsidR="00BF001D" w:rsidRPr="00BF001D" w:rsidRDefault="00D417FC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1868,6</w:t>
            </w:r>
            <w:r w:rsidR="00B503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BF0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2AC3F106" w:rsidR="00BF001D" w:rsidRPr="00BF001D" w:rsidRDefault="00D417FC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  <w:r w:rsidR="00B503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BF0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BF001D" w:rsidRPr="00BF001D" w14:paraId="38B3648F" w14:textId="77777777" w:rsidTr="00C9085B">
        <w:trPr>
          <w:trHeight w:val="500"/>
        </w:trPr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3C95" w14:textId="69BB60B0" w:rsidR="00BF001D" w:rsidRPr="00BF001D" w:rsidRDefault="00B549B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3075A9B2" w:rsidR="00BF001D" w:rsidRPr="00BF001D" w:rsidRDefault="00B549B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BF001D" w:rsidRPr="00BF001D" w14:paraId="0DA2C3A1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C408" w14:textId="52C4E330" w:rsidR="00BF001D" w:rsidRPr="00BF001D" w:rsidRDefault="00DC4A85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28373,7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0EFBAEB6" w:rsidR="00BF001D" w:rsidRPr="00BF001D" w:rsidRDefault="00DC4A85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F001D" w:rsidRPr="00BF001D" w14:paraId="41503CC1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8AA7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3433AE31" w:rsidR="00BF001D" w:rsidRPr="00BF001D" w:rsidRDefault="00001A8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BF001D" w:rsidRPr="00BF001D" w14:paraId="43CECC94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7B78" w14:textId="749F0C10" w:rsidR="00BF001D" w:rsidRPr="00BF001D" w:rsidRDefault="000704F3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6C4D6666" w:rsidR="00BF001D" w:rsidRPr="00BF001D" w:rsidRDefault="000704F3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BF001D" w:rsidRPr="00BF001D" w14:paraId="4E3C47D4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708C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64AF38AE" w:rsidR="00BF001D" w:rsidRPr="00BF001D" w:rsidRDefault="00DE5F42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BF001D" w:rsidRPr="00BF001D" w14:paraId="57D4058B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3BBC" w14:textId="746FE331" w:rsidR="00BF001D" w:rsidRPr="00BF001D" w:rsidRDefault="004552FB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055A3DDD" w:rsidR="00BF001D" w:rsidRPr="00BF001D" w:rsidRDefault="00553B02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BF001D" w:rsidRPr="00BF001D" w14:paraId="4709C711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376F" w14:textId="5C3FBA77" w:rsidR="00BF001D" w:rsidRPr="00BF001D" w:rsidRDefault="0058634C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547956F3" w:rsidR="00BF001D" w:rsidRPr="00BF001D" w:rsidRDefault="00B7771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001D" w:rsidRPr="00BF001D" w14:paraId="4A7142FD" w14:textId="77777777" w:rsidTr="00C9085B">
        <w:trPr>
          <w:trHeight w:val="1168"/>
        </w:trPr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E4DF00D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EF73D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B2B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667CBC5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4BE4" w14:textId="00620C37" w:rsidR="00BF001D" w:rsidRPr="00863D14" w:rsidRDefault="00E0520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57C91F1A" w14:textId="56ED05DB" w:rsidR="00BF001D" w:rsidRPr="00863D14" w:rsidRDefault="00E0520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07E7" w14:textId="206863D9" w:rsidR="00BF001D" w:rsidRPr="0051185F" w:rsidRDefault="0051185F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1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  <w:p w14:paraId="772B127D" w14:textId="1ACCD82C" w:rsidR="00BF001D" w:rsidRPr="0058634C" w:rsidRDefault="0051185F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  <w:r w:rsidRPr="0051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BF001D" w:rsidRPr="00BF001D" w14:paraId="03F87713" w14:textId="77777777" w:rsidTr="00C9085B"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56ABA3F8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BE48B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1BA06169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2C5BF9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60B7" w14:textId="77777777" w:rsidR="00BF001D" w:rsidRPr="00863D14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21F20" w14:textId="501F8BA0" w:rsidR="00BF001D" w:rsidRPr="00863D14" w:rsidRDefault="00143816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0060F5E1" w14:textId="570B169B" w:rsidR="00BF001D" w:rsidRPr="00863D14" w:rsidRDefault="00143816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863D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77C1" w14:textId="77777777" w:rsidR="00BF001D" w:rsidRPr="00064991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FF7BE" w14:textId="0890CB0C" w:rsidR="00BF001D" w:rsidRPr="00064991" w:rsidRDefault="0006499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  <w:r w:rsidR="00143816"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0A1FE09C" w14:textId="317A64E3" w:rsidR="00BF001D" w:rsidRPr="00064991" w:rsidRDefault="00064991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  <w:r w:rsidR="00143816"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BF001D"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14:paraId="6DFCC26E" w14:textId="75B8C2FF" w:rsidR="00BF001D" w:rsidRPr="00BF001D" w:rsidRDefault="00BF001D" w:rsidP="00BF00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январь-</w:t>
      </w:r>
      <w:r w:rsidR="001E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E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BF001D" w:rsidRPr="00BF001D" w:rsidSect="00BF00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D"/>
    <w:rsid w:val="00001A81"/>
    <w:rsid w:val="00002975"/>
    <w:rsid w:val="00064991"/>
    <w:rsid w:val="000704F3"/>
    <w:rsid w:val="001051F9"/>
    <w:rsid w:val="00143816"/>
    <w:rsid w:val="001D4673"/>
    <w:rsid w:val="001E3B77"/>
    <w:rsid w:val="002D10AB"/>
    <w:rsid w:val="00357386"/>
    <w:rsid w:val="00436686"/>
    <w:rsid w:val="004430C3"/>
    <w:rsid w:val="004552FB"/>
    <w:rsid w:val="004E3FDE"/>
    <w:rsid w:val="004F4166"/>
    <w:rsid w:val="0051185F"/>
    <w:rsid w:val="00541790"/>
    <w:rsid w:val="00553B02"/>
    <w:rsid w:val="0058634C"/>
    <w:rsid w:val="007732CC"/>
    <w:rsid w:val="00826AA0"/>
    <w:rsid w:val="008379EE"/>
    <w:rsid w:val="00856753"/>
    <w:rsid w:val="00863D14"/>
    <w:rsid w:val="008E7700"/>
    <w:rsid w:val="0095505A"/>
    <w:rsid w:val="00963812"/>
    <w:rsid w:val="009C62DF"/>
    <w:rsid w:val="00B06E83"/>
    <w:rsid w:val="00B36EA8"/>
    <w:rsid w:val="00B503ED"/>
    <w:rsid w:val="00B53F80"/>
    <w:rsid w:val="00B549B1"/>
    <w:rsid w:val="00B7771E"/>
    <w:rsid w:val="00BB17BD"/>
    <w:rsid w:val="00BC5C54"/>
    <w:rsid w:val="00BF001D"/>
    <w:rsid w:val="00C9633B"/>
    <w:rsid w:val="00CC32A9"/>
    <w:rsid w:val="00D417FC"/>
    <w:rsid w:val="00D87E44"/>
    <w:rsid w:val="00DC4A85"/>
    <w:rsid w:val="00DE5F42"/>
    <w:rsid w:val="00E05201"/>
    <w:rsid w:val="00E3578D"/>
    <w:rsid w:val="00E62FA8"/>
    <w:rsid w:val="00EC127B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Ольга Александровна</cp:lastModifiedBy>
  <cp:revision>55</cp:revision>
  <dcterms:created xsi:type="dcterms:W3CDTF">2020-05-14T03:57:00Z</dcterms:created>
  <dcterms:modified xsi:type="dcterms:W3CDTF">2020-06-04T04:20:00Z</dcterms:modified>
</cp:coreProperties>
</file>