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80" w:rsidRDefault="003A4580" w:rsidP="00E15A6B">
      <w:pPr>
        <w:spacing w:line="240" w:lineRule="auto"/>
        <w:ind w:right="3967" w:firstLine="567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9925A9" w:rsidRPr="0090551D" w:rsidRDefault="009925A9" w:rsidP="009925A9">
      <w:pPr>
        <w:spacing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</w:rPr>
      </w:pPr>
      <w:r w:rsidRPr="0090551D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2421421E" wp14:editId="2AF2476D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A9" w:rsidRPr="0090551D" w:rsidRDefault="009925A9" w:rsidP="009925A9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90551D">
        <w:rPr>
          <w:rFonts w:ascii="Arial Narrow" w:eastAsia="Times New Roman" w:hAnsi="Arial Narrow" w:cs="Times New Roman"/>
          <w:b/>
          <w:bCs/>
          <w:sz w:val="40"/>
          <w:szCs w:val="24"/>
        </w:rPr>
        <w:t>Администрация Усть-Катавского городского округа</w:t>
      </w:r>
    </w:p>
    <w:p w:rsidR="009925A9" w:rsidRPr="0090551D" w:rsidRDefault="009925A9" w:rsidP="009925A9">
      <w:pPr>
        <w:keepNext/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90551D">
        <w:rPr>
          <w:rFonts w:ascii="Arial Narrow" w:eastAsia="Times New Roman" w:hAnsi="Arial Narrow" w:cs="Times New Roman"/>
          <w:b/>
          <w:bCs/>
          <w:sz w:val="40"/>
          <w:szCs w:val="24"/>
        </w:rPr>
        <w:t>Челябинской области</w:t>
      </w:r>
    </w:p>
    <w:p w:rsidR="009925A9" w:rsidRPr="0090551D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925A9" w:rsidRPr="0090551D" w:rsidRDefault="009925A9" w:rsidP="009925A9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</w:rPr>
      </w:pPr>
      <w:r w:rsidRPr="0090551D">
        <w:rPr>
          <w:rFonts w:ascii="Arial Black" w:eastAsia="Times New Roman" w:hAnsi="Arial Black" w:cs="Times New Roman"/>
          <w:b/>
          <w:bCs/>
          <w:sz w:val="52"/>
          <w:szCs w:val="24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9925A9" w:rsidRPr="0090551D" w:rsidTr="0071213A">
        <w:trPr>
          <w:trHeight w:val="100"/>
        </w:trPr>
        <w:tc>
          <w:tcPr>
            <w:tcW w:w="9594" w:type="dxa"/>
          </w:tcPr>
          <w:p w:rsidR="009925A9" w:rsidRPr="0090551D" w:rsidRDefault="009925A9" w:rsidP="007121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925A9" w:rsidRPr="0090551D" w:rsidRDefault="00516638" w:rsidP="009925A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22.03.2023 г.</w:t>
      </w:r>
      <w:r w:rsidR="009925A9">
        <w:rPr>
          <w:rFonts w:ascii="Times New Roman" w:eastAsia="Times New Roman" w:hAnsi="Times New Roman" w:cs="Times New Roman"/>
          <w:sz w:val="28"/>
          <w:szCs w:val="24"/>
        </w:rPr>
        <w:tab/>
      </w:r>
      <w:r w:rsidR="009925A9">
        <w:rPr>
          <w:rFonts w:ascii="Times New Roman" w:eastAsia="Times New Roman" w:hAnsi="Times New Roman" w:cs="Times New Roman"/>
          <w:sz w:val="28"/>
          <w:szCs w:val="24"/>
        </w:rPr>
        <w:tab/>
      </w:r>
      <w:r w:rsidR="009925A9">
        <w:rPr>
          <w:rFonts w:ascii="Times New Roman" w:eastAsia="Times New Roman" w:hAnsi="Times New Roman" w:cs="Times New Roman"/>
          <w:sz w:val="28"/>
          <w:szCs w:val="24"/>
        </w:rPr>
        <w:tab/>
      </w:r>
      <w:r w:rsidR="009925A9">
        <w:rPr>
          <w:rFonts w:ascii="Times New Roman" w:eastAsia="Times New Roman" w:hAnsi="Times New Roman" w:cs="Times New Roman"/>
          <w:sz w:val="28"/>
          <w:szCs w:val="24"/>
        </w:rPr>
        <w:tab/>
      </w:r>
      <w:r w:rsidR="009925A9" w:rsidRPr="0090551D">
        <w:rPr>
          <w:rFonts w:ascii="Times New Roman" w:eastAsia="Times New Roman" w:hAnsi="Times New Roman" w:cs="Times New Roman"/>
          <w:sz w:val="28"/>
          <w:szCs w:val="24"/>
        </w:rPr>
        <w:tab/>
      </w:r>
      <w:r w:rsidR="009925A9" w:rsidRPr="0090551D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№ 376</w:t>
      </w:r>
    </w:p>
    <w:p w:rsidR="009925A9" w:rsidRPr="0090551D" w:rsidRDefault="009925A9" w:rsidP="009925A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5A9" w:rsidRPr="00B056F7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административного </w:t>
      </w:r>
    </w:p>
    <w:p w:rsidR="009925A9" w:rsidRPr="00B056F7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регламента предоставления муниципальной </w:t>
      </w:r>
    </w:p>
    <w:p w:rsidR="009925A9" w:rsidRPr="00B056F7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услуги «Выдача разрешения на ввод объекта </w:t>
      </w:r>
    </w:p>
    <w:p w:rsidR="009925A9" w:rsidRPr="00B056F7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в эксплуатацию»  </w:t>
      </w:r>
    </w:p>
    <w:bookmarkEnd w:id="0"/>
    <w:p w:rsidR="009925A9" w:rsidRPr="00B056F7" w:rsidRDefault="009925A9" w:rsidP="009925A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925A9" w:rsidRPr="00B056F7" w:rsidRDefault="009925A9" w:rsidP="009925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Российской Федерации от 29.12.2004г. № 190-ФЗ,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 </w:t>
      </w:r>
    </w:p>
    <w:p w:rsidR="009925A9" w:rsidRPr="00B056F7" w:rsidRDefault="009925A9" w:rsidP="009925A9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>администрация Усть-Катавского городского округа ПОСТАНОВЛЯЕТ:</w:t>
      </w:r>
    </w:p>
    <w:p w:rsidR="009925A9" w:rsidRPr="00B056F7" w:rsidRDefault="009925A9" w:rsidP="009925A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56F7">
        <w:rPr>
          <w:rFonts w:ascii="Times New Roman" w:hAnsi="Times New Roman" w:cs="Times New Roman"/>
          <w:sz w:val="27"/>
          <w:szCs w:val="27"/>
        </w:rPr>
        <w:t>1.    Утвердить       административный        регламент    предоставления</w:t>
      </w:r>
    </w:p>
    <w:p w:rsidR="009925A9" w:rsidRPr="00B056F7" w:rsidRDefault="009925A9" w:rsidP="009925A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056F7">
        <w:rPr>
          <w:rFonts w:ascii="Times New Roman" w:hAnsi="Times New Roman" w:cs="Times New Roman"/>
          <w:sz w:val="27"/>
          <w:szCs w:val="27"/>
        </w:rPr>
        <w:t>муниципальной услуги «Выдача разрешения на ввод объекта в эксплуатацию» (Приложение).</w:t>
      </w:r>
    </w:p>
    <w:p w:rsidR="009925A9" w:rsidRPr="00B056F7" w:rsidRDefault="009925A9" w:rsidP="009925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hAnsi="Times New Roman" w:cs="Times New Roman"/>
          <w:sz w:val="27"/>
          <w:szCs w:val="27"/>
        </w:rPr>
        <w:t>Признать    утратившим    силу    постановление    администрации</w:t>
      </w:r>
    </w:p>
    <w:p w:rsidR="009925A9" w:rsidRPr="00B056F7" w:rsidRDefault="009925A9" w:rsidP="009925A9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hAnsi="Times New Roman" w:cs="Times New Roman"/>
          <w:sz w:val="27"/>
          <w:szCs w:val="27"/>
        </w:rPr>
        <w:t>Усть-Катавского городского округа от 24.05.2022г. №724 «Об утверждении административного регламента предоставления муниципальной услуги «Выдача разрешения на ввод объекта в эксплуатацию».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925A9" w:rsidRPr="00B056F7" w:rsidRDefault="009925A9" w:rsidP="009925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3.Общему отделу администрации Усть-Катавского городского округа (О.Л. Толоконникова) </w:t>
      </w:r>
      <w:r w:rsidR="003F0946" w:rsidRPr="00B056F7">
        <w:rPr>
          <w:rFonts w:ascii="Times New Roman" w:eastAsia="Times New Roman" w:hAnsi="Times New Roman" w:cs="Times New Roman"/>
          <w:sz w:val="27"/>
          <w:szCs w:val="27"/>
        </w:rPr>
        <w:t>опубликовать данное постановление без приложения в газете «Усть-</w:t>
      </w:r>
      <w:proofErr w:type="spellStart"/>
      <w:r w:rsidR="003F0946" w:rsidRPr="00B056F7">
        <w:rPr>
          <w:rFonts w:ascii="Times New Roman" w:eastAsia="Times New Roman" w:hAnsi="Times New Roman" w:cs="Times New Roman"/>
          <w:sz w:val="27"/>
          <w:szCs w:val="27"/>
        </w:rPr>
        <w:t>Катавская</w:t>
      </w:r>
      <w:proofErr w:type="spellEnd"/>
      <w:r w:rsidR="003F0946" w:rsidRPr="00B056F7">
        <w:rPr>
          <w:rFonts w:ascii="Times New Roman" w:eastAsia="Times New Roman" w:hAnsi="Times New Roman" w:cs="Times New Roman"/>
          <w:sz w:val="27"/>
          <w:szCs w:val="27"/>
        </w:rPr>
        <w:t xml:space="preserve"> неделя», полную версию </w:t>
      </w:r>
      <w:r w:rsidR="00E22949" w:rsidRPr="00B056F7">
        <w:rPr>
          <w:rFonts w:ascii="Times New Roman" w:eastAsia="Times New Roman" w:hAnsi="Times New Roman" w:cs="Times New Roman"/>
          <w:sz w:val="27"/>
          <w:szCs w:val="27"/>
        </w:rPr>
        <w:t xml:space="preserve">разместить 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на официальном сайте </w:t>
      </w:r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интернет газеты «Усть-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Катавская</w:t>
      </w:r>
      <w:proofErr w:type="spellEnd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 xml:space="preserve"> неделя»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tramuk</w:t>
      </w:r>
      <w:proofErr w:type="spellEnd"/>
      <w:r w:rsidR="00B056F7" w:rsidRPr="00B056F7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Pr="00B056F7">
        <w:rPr>
          <w:rFonts w:ascii="Times New Roman" w:eastAsia="Times New Roman" w:hAnsi="Times New Roman" w:cs="Times New Roman"/>
          <w:sz w:val="27"/>
          <w:szCs w:val="27"/>
        </w:rPr>
        <w:t>)</w:t>
      </w:r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 xml:space="preserve"> и на официальном сайте администрации Усть-Катавского городского округа (</w:t>
      </w:r>
      <w:r w:rsidR="00B056F7" w:rsidRPr="00B056F7">
        <w:rPr>
          <w:rFonts w:ascii="Times New Roman" w:eastAsia="Times New Roman" w:hAnsi="Times New Roman" w:cs="Times New Roman"/>
          <w:sz w:val="27"/>
          <w:szCs w:val="27"/>
          <w:lang w:val="en-US"/>
        </w:rPr>
        <w:t>www</w:t>
      </w:r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  <w:lang w:val="en-US"/>
        </w:rPr>
        <w:t>ukgo</w:t>
      </w:r>
      <w:proofErr w:type="spellEnd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  <w:lang w:val="en-US"/>
        </w:rPr>
        <w:t>su</w:t>
      </w:r>
      <w:proofErr w:type="spellEnd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15A6B" w:rsidRPr="00B056F7" w:rsidRDefault="00E15A6B" w:rsidP="009925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4. Настоящее постановление вступает в силу со дня его </w:t>
      </w:r>
      <w:r w:rsidR="003F0946" w:rsidRPr="00B056F7">
        <w:rPr>
          <w:rFonts w:ascii="Times New Roman" w:eastAsia="Times New Roman" w:hAnsi="Times New Roman" w:cs="Times New Roman"/>
          <w:sz w:val="27"/>
          <w:szCs w:val="27"/>
        </w:rPr>
        <w:t>опубликова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>ния</w:t>
      </w:r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 xml:space="preserve"> в газете «Усть-</w:t>
      </w:r>
      <w:proofErr w:type="spellStart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>Катавская</w:t>
      </w:r>
      <w:proofErr w:type="spellEnd"/>
      <w:r w:rsidR="00B056F7" w:rsidRPr="00B056F7">
        <w:rPr>
          <w:rFonts w:ascii="Times New Roman" w:eastAsia="Times New Roman" w:hAnsi="Times New Roman" w:cs="Times New Roman"/>
          <w:sz w:val="27"/>
          <w:szCs w:val="27"/>
        </w:rPr>
        <w:t xml:space="preserve"> неделя»</w:t>
      </w:r>
      <w:r w:rsidRPr="00B056F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15A6B" w:rsidRPr="00B056F7" w:rsidRDefault="00E15A6B" w:rsidP="009925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3C423B" w:rsidRPr="00B056F7" w:rsidRDefault="003C423B" w:rsidP="009925A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C423B" w:rsidRPr="00B056F7" w:rsidRDefault="003C423B" w:rsidP="009925A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25A9" w:rsidRPr="00E15A6B" w:rsidRDefault="009925A9" w:rsidP="00992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F7">
        <w:rPr>
          <w:rFonts w:ascii="Times New Roman" w:eastAsia="Times New Roman" w:hAnsi="Times New Roman" w:cs="Times New Roman"/>
          <w:sz w:val="27"/>
          <w:szCs w:val="27"/>
        </w:rPr>
        <w:t>Глава Усть-Катавского городского округа                                        С.Д. Семков</w:t>
      </w:r>
    </w:p>
    <w:p w:rsidR="00DD2D98" w:rsidRDefault="00DD2D98" w:rsidP="009925A9">
      <w:pPr>
        <w:widowControl w:val="0"/>
        <w:spacing w:line="240" w:lineRule="auto"/>
        <w:ind w:right="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0C7" w:rsidRDefault="009925A9" w:rsidP="009925A9">
      <w:pPr>
        <w:widowControl w:val="0"/>
        <w:spacing w:line="240" w:lineRule="auto"/>
        <w:ind w:right="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BF40C7" w:rsidRDefault="00BF40C7" w:rsidP="009925A9">
      <w:pPr>
        <w:widowControl w:val="0"/>
        <w:spacing w:line="240" w:lineRule="auto"/>
        <w:ind w:right="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92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2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 «Выдача разрешения </w:t>
      </w:r>
    </w:p>
    <w:p w:rsidR="00BF40C7" w:rsidRDefault="009925A9" w:rsidP="009925A9">
      <w:pPr>
        <w:widowControl w:val="0"/>
        <w:spacing w:line="240" w:lineRule="auto"/>
        <w:ind w:right="7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ввод объекта</w:t>
      </w:r>
      <w:r w:rsidR="00BF4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эксплуатацию» на территории </w:t>
      </w:r>
    </w:p>
    <w:p w:rsidR="009925A9" w:rsidRPr="0045474C" w:rsidRDefault="009925A9" w:rsidP="009925A9">
      <w:pPr>
        <w:widowControl w:val="0"/>
        <w:spacing w:line="240" w:lineRule="auto"/>
        <w:ind w:right="7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4C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Усть-Катавского городского округа</w:t>
      </w:r>
    </w:p>
    <w:p w:rsidR="009925A9" w:rsidRDefault="009925A9" w:rsidP="009925A9">
      <w:pPr>
        <w:widowControl w:val="0"/>
        <w:spacing w:line="240" w:lineRule="auto"/>
        <w:ind w:left="574" w:right="-54" w:firstLine="18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25A9" w:rsidRDefault="009925A9" w:rsidP="009925A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25A9" w:rsidRDefault="009925A9" w:rsidP="009925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5A9" w:rsidRDefault="00BF40C7" w:rsidP="00BF40C7">
      <w:pPr>
        <w:tabs>
          <w:tab w:val="left" w:pos="6030"/>
        </w:tabs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925A9" w:rsidRDefault="009925A9" w:rsidP="009925A9">
      <w:pPr>
        <w:widowControl w:val="0"/>
        <w:tabs>
          <w:tab w:val="left" w:pos="9567"/>
        </w:tabs>
        <w:spacing w:line="240" w:lineRule="auto"/>
        <w:ind w:left="60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Оглавление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1</w:t>
      </w:r>
    </w:p>
    <w:p w:rsidR="009925A9" w:rsidRDefault="009925A9" w:rsidP="009925A9">
      <w:pPr>
        <w:widowControl w:val="0"/>
        <w:tabs>
          <w:tab w:val="left" w:pos="567"/>
          <w:tab w:val="left" w:pos="9567"/>
        </w:tabs>
        <w:spacing w:line="240" w:lineRule="auto"/>
        <w:ind w:right="84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I. Общие положения                                  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25A9" w:rsidRDefault="009925A9" w:rsidP="009925A9">
      <w:pPr>
        <w:widowControl w:val="0"/>
        <w:tabs>
          <w:tab w:val="left" w:pos="567"/>
          <w:tab w:val="left" w:pos="9567"/>
        </w:tabs>
        <w:spacing w:line="240" w:lineRule="auto"/>
        <w:ind w:right="84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II. Стандарт предоставления муниципально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услуги          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9925A9" w:rsidRDefault="009925A9" w:rsidP="009925A9">
      <w:pPr>
        <w:widowControl w:val="0"/>
        <w:tabs>
          <w:tab w:val="left" w:pos="9427"/>
        </w:tabs>
        <w:spacing w:line="240" w:lineRule="auto"/>
        <w:ind w:right="-142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III. Состав, последовательность и сроки в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ыполнения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административных процедур, требования к порядку их выполнения, в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9925A9" w:rsidRDefault="009925A9" w:rsidP="009925A9">
      <w:pPr>
        <w:widowControl w:val="0"/>
        <w:tabs>
          <w:tab w:val="left" w:pos="2000"/>
          <w:tab w:val="left" w:pos="3322"/>
          <w:tab w:val="left" w:pos="3933"/>
          <w:tab w:val="left" w:pos="5121"/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особенности выполнения административных процедур в </w:t>
      </w:r>
    </w:p>
    <w:p w:rsidR="009925A9" w:rsidRDefault="009925A9" w:rsidP="009925A9">
      <w:pPr>
        <w:widowControl w:val="0"/>
        <w:tabs>
          <w:tab w:val="left" w:pos="2000"/>
          <w:tab w:val="left" w:pos="3322"/>
          <w:tab w:val="left" w:pos="3933"/>
          <w:tab w:val="left" w:pos="5121"/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выполнения административных процедур в многофункциональных цен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трах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9925A9" w:rsidRDefault="009925A9" w:rsidP="009925A9">
      <w:pPr>
        <w:widowControl w:val="0"/>
        <w:tabs>
          <w:tab w:val="left" w:pos="9427"/>
        </w:tabs>
        <w:spacing w:line="240" w:lineRule="auto"/>
        <w:ind w:right="-142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IV. Формы контроля за исполнением административного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9925A9" w:rsidRDefault="009925A9" w:rsidP="009925A9">
      <w:pPr>
        <w:widowControl w:val="0"/>
        <w:tabs>
          <w:tab w:val="left" w:pos="9427"/>
        </w:tabs>
        <w:spacing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                                                                         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9925A9" w:rsidRDefault="009925A9" w:rsidP="00BF40C7">
      <w:pPr>
        <w:widowControl w:val="0"/>
        <w:tabs>
          <w:tab w:val="left" w:pos="1353"/>
          <w:tab w:val="left" w:pos="1803"/>
          <w:tab w:val="left" w:pos="3200"/>
          <w:tab w:val="left" w:pos="3630"/>
          <w:tab w:val="left" w:pos="5137"/>
          <w:tab w:val="left" w:pos="5705"/>
          <w:tab w:val="left" w:pos="6300"/>
          <w:tab w:val="left" w:pos="7005"/>
          <w:tab w:val="left" w:pos="9603"/>
        </w:tabs>
        <w:spacing w:line="240" w:lineRule="auto"/>
        <w:ind w:right="3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V. Досудебный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(внесудебный)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обжалования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</w:p>
    <w:p w:rsidR="009925A9" w:rsidRDefault="009925A9" w:rsidP="009925A9">
      <w:pPr>
        <w:widowControl w:val="0"/>
        <w:tabs>
          <w:tab w:val="left" w:pos="1353"/>
          <w:tab w:val="left" w:pos="1803"/>
          <w:tab w:val="left" w:pos="3200"/>
          <w:tab w:val="left" w:pos="3630"/>
          <w:tab w:val="left" w:pos="5137"/>
          <w:tab w:val="left" w:pos="5705"/>
          <w:tab w:val="left" w:pos="6300"/>
          <w:tab w:val="left" w:pos="7005"/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предоставляющего государственную (муниципальную) услугу, многофункционального</w:t>
      </w:r>
    </w:p>
    <w:p w:rsidR="009925A9" w:rsidRDefault="009925A9" w:rsidP="009925A9">
      <w:pPr>
        <w:widowControl w:val="0"/>
        <w:tabs>
          <w:tab w:val="left" w:pos="1129"/>
          <w:tab w:val="left" w:pos="1933"/>
          <w:tab w:val="left" w:pos="2360"/>
          <w:tab w:val="left" w:pos="3783"/>
          <w:tab w:val="left" w:pos="5295"/>
          <w:tab w:val="left" w:pos="6020"/>
          <w:tab w:val="left" w:pos="8061"/>
        </w:tabs>
        <w:spacing w:line="240" w:lineRule="auto"/>
        <w:ind w:righ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 организаций, указанных в части 1.1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16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государственных и муниципальных услуг», а также их должностных лиц, государственных            </w:t>
      </w:r>
    </w:p>
    <w:p w:rsidR="009925A9" w:rsidRDefault="009925A9" w:rsidP="009925A9">
      <w:pPr>
        <w:widowControl w:val="0"/>
        <w:tabs>
          <w:tab w:val="left" w:pos="1129"/>
          <w:tab w:val="left" w:pos="1933"/>
          <w:tab w:val="left" w:pos="2360"/>
          <w:tab w:val="left" w:pos="3783"/>
          <w:tab w:val="left" w:pos="5295"/>
          <w:tab w:val="left" w:pos="6020"/>
          <w:tab w:val="left" w:pos="8061"/>
        </w:tabs>
        <w:spacing w:line="240" w:lineRule="auto"/>
        <w:ind w:righ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муниципальных служащих, работников  </w:t>
      </w:r>
    </w:p>
    <w:p w:rsidR="009925A9" w:rsidRDefault="009925A9" w:rsidP="00BF40C7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1. Перечень признаков заявителей, а также    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7B6202" w:rsidRDefault="009925A9" w:rsidP="009925A9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комбинации значений признаков, каждая из которых соответствует    </w:t>
      </w:r>
    </w:p>
    <w:p w:rsidR="009925A9" w:rsidRDefault="007B6202" w:rsidP="009925A9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 варианту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редоставления услуг 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925A9" w:rsidRDefault="00E15A6B" w:rsidP="00BF40C7">
      <w:pPr>
        <w:widowControl w:val="0"/>
        <w:spacing w:line="240" w:lineRule="auto"/>
        <w:ind w:left="-66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Приложение №2. З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выдаче разрешения на ввод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:rsidR="009925A9" w:rsidRDefault="00BF40C7" w:rsidP="009925A9">
      <w:pPr>
        <w:widowControl w:val="0"/>
        <w:tabs>
          <w:tab w:val="left" w:pos="9427"/>
        </w:tabs>
        <w:spacing w:line="240" w:lineRule="auto"/>
        <w:ind w:left="604" w:right="34" w:hanging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№ 3. Заявление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разрешение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:rsidR="00BF40C7" w:rsidRDefault="009925A9" w:rsidP="009925A9">
      <w:pPr>
        <w:widowControl w:val="0"/>
        <w:tabs>
          <w:tab w:val="left" w:pos="9427"/>
        </w:tabs>
        <w:spacing w:line="240" w:lineRule="auto"/>
        <w:ind w:left="604" w:right="84" w:hanging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B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 объекта в эксплуатацию</w:t>
      </w:r>
    </w:p>
    <w:p w:rsidR="00BF40C7" w:rsidRDefault="00BF40C7" w:rsidP="009925A9">
      <w:pPr>
        <w:widowControl w:val="0"/>
        <w:tabs>
          <w:tab w:val="left" w:pos="9427"/>
        </w:tabs>
        <w:spacing w:line="240" w:lineRule="auto"/>
        <w:ind w:left="604" w:right="84" w:hanging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4. Решение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приеме документов    </w:t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9925A9" w:rsidRDefault="00BF40C7" w:rsidP="009925A9">
      <w:pPr>
        <w:widowControl w:val="0"/>
        <w:tabs>
          <w:tab w:val="left" w:pos="9427"/>
        </w:tabs>
        <w:spacing w:line="240" w:lineRule="auto"/>
        <w:ind w:left="604" w:right="84" w:hanging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5. Решение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выдаче разрешения    </w:t>
      </w:r>
      <w:r w:rsidR="00E15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9925A9" w:rsidRDefault="009925A9" w:rsidP="009925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ввод объекта в эксплуатацию</w:t>
      </w:r>
    </w:p>
    <w:p w:rsidR="00BF40C7" w:rsidRDefault="00E15A6B" w:rsidP="009925A9">
      <w:pPr>
        <w:widowControl w:val="0"/>
        <w:tabs>
          <w:tab w:val="left" w:pos="9427"/>
        </w:tabs>
        <w:spacing w:line="240" w:lineRule="auto"/>
        <w:ind w:right="3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6. Решение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отказ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 внесении 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:rsidR="009925A9" w:rsidRDefault="009925A9" w:rsidP="00BF40C7">
      <w:pPr>
        <w:widowControl w:val="0"/>
        <w:tabs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разрешение на ввод объекта в эксплуатацию</w:t>
      </w:r>
    </w:p>
    <w:p w:rsidR="009925A9" w:rsidRDefault="00E15A6B" w:rsidP="009925A9">
      <w:pPr>
        <w:widowControl w:val="0"/>
        <w:tabs>
          <w:tab w:val="left" w:pos="9427"/>
        </w:tabs>
        <w:spacing w:line="240" w:lineRule="auto"/>
        <w:ind w:right="3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7. Заявление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исправлении допущенных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B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58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925A9" w:rsidRDefault="009925A9" w:rsidP="009925A9">
      <w:pPr>
        <w:widowControl w:val="0"/>
        <w:tabs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 и ошибок в разрешении на ввод объекта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F40C7" w:rsidRDefault="008A7025" w:rsidP="00BF40C7">
      <w:pPr>
        <w:widowControl w:val="0"/>
        <w:tabs>
          <w:tab w:val="left" w:pos="9427"/>
        </w:tabs>
        <w:spacing w:line="240" w:lineRule="auto"/>
        <w:ind w:right="3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8. Решение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отказе во внесении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:rsidR="009925A9" w:rsidRDefault="009925A9" w:rsidP="00BF40C7">
      <w:pPr>
        <w:widowControl w:val="0"/>
        <w:tabs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 в   разрешение н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>а ввод объекта в эксплуатацию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925A9" w:rsidRDefault="008A7025" w:rsidP="00BF40C7">
      <w:pPr>
        <w:widowControl w:val="0"/>
        <w:tabs>
          <w:tab w:val="left" w:pos="3050"/>
          <w:tab w:val="left" w:pos="4181"/>
          <w:tab w:val="left" w:pos="5697"/>
          <w:tab w:val="left" w:pos="6167"/>
          <w:tab w:val="left" w:pos="7350"/>
        </w:tabs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9. Заявление о выдаче 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разрешения на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9925A9" w:rsidRDefault="009925A9" w:rsidP="003A4580">
      <w:pPr>
        <w:widowControl w:val="0"/>
        <w:tabs>
          <w:tab w:val="left" w:pos="3050"/>
          <w:tab w:val="left" w:pos="4181"/>
          <w:tab w:val="left" w:pos="5697"/>
          <w:tab w:val="left" w:pos="6167"/>
          <w:tab w:val="left" w:pos="7350"/>
        </w:tabs>
        <w:spacing w:line="240" w:lineRule="auto"/>
        <w:ind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 объекта в эксплуатацию                            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9925A9" w:rsidRDefault="008A7025" w:rsidP="003A4580">
      <w:pPr>
        <w:widowControl w:val="0"/>
        <w:spacing w:line="240" w:lineRule="auto"/>
        <w:ind w:right="-14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10. Решение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отказе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выдаче дубликата           </w:t>
      </w:r>
      <w:r w:rsidR="003A4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3A4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9925A9" w:rsidRDefault="009925A9" w:rsidP="00BF40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</w:t>
      </w:r>
    </w:p>
    <w:p w:rsidR="003A4580" w:rsidRDefault="003A4580" w:rsidP="00BF40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0C7" w:rsidRDefault="008A7025" w:rsidP="00BF40C7">
      <w:pPr>
        <w:widowControl w:val="0"/>
        <w:tabs>
          <w:tab w:val="left" w:pos="9427"/>
        </w:tabs>
        <w:spacing w:line="240" w:lineRule="auto"/>
        <w:ind w:right="34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11. З</w:t>
      </w:r>
      <w:r w:rsidR="009925A9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оставлении заявления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выдаче </w:t>
      </w:r>
      <w:r w:rsidR="00BF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3A4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8A7025" w:rsidRDefault="009925A9" w:rsidP="00BF40C7">
      <w:pPr>
        <w:widowControl w:val="0"/>
        <w:tabs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разрешения на ввод объекта в эксплуатацию, заявления о внесении </w:t>
      </w:r>
    </w:p>
    <w:p w:rsidR="009925A9" w:rsidRDefault="009925A9" w:rsidP="00BF40C7">
      <w:pPr>
        <w:widowControl w:val="0"/>
        <w:tabs>
          <w:tab w:val="left" w:pos="9427"/>
        </w:tabs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разрешение на ввод объекта в эксплуатацию без рассмотрения</w:t>
      </w:r>
    </w:p>
    <w:p w:rsidR="009E2AFD" w:rsidRDefault="008A7025" w:rsidP="00BF40C7">
      <w:pPr>
        <w:widowControl w:val="0"/>
        <w:tabs>
          <w:tab w:val="left" w:pos="1129"/>
          <w:tab w:val="left" w:pos="1933"/>
          <w:tab w:val="left" w:pos="2360"/>
          <w:tab w:val="left" w:pos="3783"/>
          <w:tab w:val="left" w:pos="5295"/>
          <w:tab w:val="left" w:pos="6020"/>
          <w:tab w:val="left" w:pos="8061"/>
        </w:tabs>
        <w:spacing w:line="240" w:lineRule="auto"/>
        <w:ind w:right="-1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12. Решение</w:t>
      </w:r>
      <w:r w:rsidR="009E2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оставлении заявления о выдаче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32283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</w:p>
    <w:p w:rsidR="009925A9" w:rsidRDefault="009E2AFD" w:rsidP="00BF40C7">
      <w:pPr>
        <w:widowControl w:val="0"/>
        <w:tabs>
          <w:tab w:val="left" w:pos="567"/>
          <w:tab w:val="left" w:pos="1129"/>
          <w:tab w:val="left" w:pos="1933"/>
          <w:tab w:val="left" w:pos="2360"/>
          <w:tab w:val="left" w:pos="3783"/>
          <w:tab w:val="left" w:pos="5295"/>
          <w:tab w:val="left" w:pos="6020"/>
          <w:tab w:val="left" w:pos="8061"/>
          <w:tab w:val="left" w:pos="8647"/>
        </w:tabs>
        <w:spacing w:line="240" w:lineRule="auto"/>
        <w:ind w:righ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E2AFD" w:rsidRDefault="009E2AFD" w:rsidP="00BF40C7">
      <w:pPr>
        <w:widowControl w:val="0"/>
        <w:tabs>
          <w:tab w:val="left" w:pos="1129"/>
          <w:tab w:val="left" w:pos="1933"/>
          <w:tab w:val="left" w:pos="2360"/>
          <w:tab w:val="left" w:pos="3783"/>
          <w:tab w:val="left" w:pos="5295"/>
          <w:tab w:val="left" w:pos="6020"/>
          <w:tab w:val="left" w:pos="8061"/>
        </w:tabs>
        <w:spacing w:line="240" w:lineRule="auto"/>
        <w:ind w:right="1220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123" w:rsidRDefault="00DE1123" w:rsidP="00BF40C7">
      <w:pPr>
        <w:ind w:firstLine="604"/>
      </w:pPr>
    </w:p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Pr="00DE1123" w:rsidRDefault="00DE1123" w:rsidP="00DE1123"/>
    <w:p w:rsidR="00DE1123" w:rsidRDefault="00DE1123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Default="00BF40C7" w:rsidP="00DE1123"/>
    <w:p w:rsidR="00BF40C7" w:rsidRPr="00DE1123" w:rsidRDefault="00BF40C7" w:rsidP="00DE1123"/>
    <w:p w:rsidR="00DE1123" w:rsidRPr="00DE1123" w:rsidRDefault="00DE1123" w:rsidP="00DE1123"/>
    <w:p w:rsidR="00DE1123" w:rsidRPr="00DE1123" w:rsidRDefault="00DE1123" w:rsidP="00DE1123"/>
    <w:p w:rsidR="00DE1123" w:rsidRDefault="00DE1123" w:rsidP="00DE1123"/>
    <w:p w:rsidR="00AC755F" w:rsidRDefault="00AC755F" w:rsidP="00DE1123"/>
    <w:p w:rsidR="00AC755F" w:rsidRDefault="00AC755F" w:rsidP="00DE1123"/>
    <w:p w:rsidR="00AC755F" w:rsidRDefault="00AC755F" w:rsidP="00DE1123"/>
    <w:p w:rsidR="00AC755F" w:rsidRPr="00DE1123" w:rsidRDefault="00AC755F" w:rsidP="00DE1123"/>
    <w:p w:rsidR="00DE1123" w:rsidRPr="00DE1123" w:rsidRDefault="00DE1123" w:rsidP="00DE1123"/>
    <w:p w:rsidR="00DE1123" w:rsidRPr="00DE1123" w:rsidRDefault="00DE1123" w:rsidP="00DE1123"/>
    <w:p w:rsidR="00DE1123" w:rsidRDefault="00DE1123" w:rsidP="00DE1123">
      <w:pPr>
        <w:widowControl w:val="0"/>
        <w:spacing w:line="240" w:lineRule="auto"/>
        <w:ind w:left="38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I. Общие положения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19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tabs>
          <w:tab w:val="left" w:pos="1416"/>
          <w:tab w:val="left" w:pos="3297"/>
          <w:tab w:val="left" w:pos="4127"/>
          <w:tab w:val="left" w:pos="5112"/>
          <w:tab w:val="left" w:pos="5677"/>
          <w:tab w:val="left" w:pos="6390"/>
          <w:tab w:val="left" w:pos="79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(далее услуга) Администрацией Усть-Катавского городского округа (далее – уполномоченный орган)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– услуга) в соответствии со статьей 55 Градостроительного кодекса Российской Федерации.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4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Pr="00A379D7" w:rsidRDefault="00DE1123" w:rsidP="00DE1123">
      <w:pPr>
        <w:widowControl w:val="0"/>
        <w:tabs>
          <w:tab w:val="left" w:pos="1416"/>
          <w:tab w:val="left" w:pos="3162"/>
          <w:tab w:val="left" w:pos="3931"/>
          <w:tab w:val="left" w:pos="4559"/>
          <w:tab w:val="left" w:pos="5849"/>
          <w:tab w:val="left" w:pos="6810"/>
          <w:tab w:val="left" w:pos="7322"/>
          <w:tab w:val="left" w:pos="886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9D7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    физические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лица,  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>выполняющие</w:t>
      </w:r>
      <w:proofErr w:type="gramEnd"/>
      <w:r w:rsidRPr="00A379D7">
        <w:rPr>
          <w:rFonts w:ascii="Times New Roman" w:eastAsia="Times New Roman" w:hAnsi="Times New Roman" w:cs="Times New Roman"/>
          <w:sz w:val="28"/>
          <w:szCs w:val="28"/>
        </w:rPr>
        <w:tab/>
        <w:t>функции застройщика в соответствии с пунктом 16 статьи 1 Градостроительного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    Федерации, в том числе 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ab/>
        <w:t>заказчики,</w:t>
      </w:r>
      <w:r w:rsidRPr="00A379D7">
        <w:rPr>
          <w:rFonts w:ascii="Times New Roman" w:eastAsia="Times New Roman" w:hAnsi="Times New Roman" w:cs="Times New Roman"/>
          <w:sz w:val="28"/>
          <w:szCs w:val="28"/>
        </w:rPr>
        <w:tab/>
        <w:t>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DE1123" w:rsidRDefault="00DE1123" w:rsidP="00DE1123">
      <w:pPr>
        <w:widowControl w:val="0"/>
        <w:tabs>
          <w:tab w:val="left" w:pos="1416"/>
          <w:tab w:val="left" w:pos="2927"/>
          <w:tab w:val="left" w:pos="4635"/>
          <w:tab w:val="left" w:pos="5535"/>
          <w:tab w:val="left" w:pos="6230"/>
          <w:tab w:val="left" w:pos="6697"/>
          <w:tab w:val="left" w:pos="7445"/>
          <w:tab w:val="left" w:pos="7852"/>
          <w:tab w:val="left" w:pos="853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1.2 настоящего Административного регламента, могут представлять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 обладающие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соответствующими полномочиями (далее – представитель).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334" w:right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Pr="00DE1123" w:rsidRDefault="00DE1123" w:rsidP="00DE11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23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государственной услуги.</w:t>
      </w:r>
    </w:p>
    <w:p w:rsidR="00DE1123" w:rsidRDefault="00DE1123" w:rsidP="00DE1123">
      <w:pPr>
        <w:pStyle w:val="a3"/>
        <w:ind w:firstLine="709"/>
        <w:jc w:val="both"/>
      </w:pPr>
      <w:r w:rsidRPr="00DE1123">
        <w:rPr>
          <w:rFonts w:ascii="Times New Roman" w:hAnsi="Times New Roman" w:cs="Times New Roman"/>
          <w:sz w:val="28"/>
          <w:szCs w:val="28"/>
        </w:rPr>
        <w:t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</w:t>
      </w:r>
      <w:r>
        <w:t xml:space="preserve"> </w:t>
      </w:r>
    </w:p>
    <w:p w:rsidR="00DE1123" w:rsidRDefault="008A7025" w:rsidP="00DE1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DE1123" w:rsidRPr="00DE1123">
        <w:rPr>
          <w:rFonts w:ascii="Times New Roman" w:hAnsi="Times New Roman" w:cs="Times New Roman"/>
          <w:sz w:val="28"/>
          <w:szCs w:val="28"/>
        </w:rPr>
        <w:t>ной услуги, за предоставлением которого обратился заявитель.</w:t>
      </w:r>
    </w:p>
    <w:p w:rsidR="00DE1123" w:rsidRDefault="00DE1123" w:rsidP="00DE1123">
      <w:pPr>
        <w:widowControl w:val="0"/>
        <w:tabs>
          <w:tab w:val="left" w:pos="1472"/>
          <w:tab w:val="left" w:pos="3048"/>
          <w:tab w:val="left" w:pos="4622"/>
          <w:tab w:val="left" w:pos="6710"/>
          <w:tab w:val="left" w:pos="7837"/>
        </w:tabs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путем профилирования, осуществляемого в соответствии с настоящим Административным регламентом.</w:t>
      </w:r>
    </w:p>
    <w:p w:rsidR="00DE1123" w:rsidRDefault="00DE1123" w:rsidP="00DE1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4537" w:right="-8" w:hanging="3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DE1123" w:rsidRDefault="00DE1123" w:rsidP="00DE1123">
      <w:pPr>
        <w:widowControl w:val="0"/>
        <w:spacing w:line="240" w:lineRule="auto"/>
        <w:ind w:left="4537" w:right="-8" w:hanging="3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1123" w:rsidRDefault="00DE1123" w:rsidP="00DE1123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 – «Выдача разрешения на ввод объекта в эксплуатацию».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623" w:right="457" w:firstLine="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Муниципальная услуга предоставляется </w:t>
      </w:r>
      <w:r w:rsidR="00082E7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Усть-Катавского городского округа (далее – уполномоченный орган)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2E7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рган, ответственный за предоставление муниципальной услуги – отдел архитектуры и градостроительства администрации Усть-Катавского городского округа.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E1123" w:rsidRDefault="00082E73" w:rsidP="00DE1123">
      <w:pPr>
        <w:widowControl w:val="0"/>
        <w:tabs>
          <w:tab w:val="left" w:pos="3968"/>
          <w:tab w:val="left" w:pos="5045"/>
          <w:tab w:val="left" w:pos="7327"/>
          <w:tab w:val="left" w:pos="8660"/>
          <w:tab w:val="left" w:pos="977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Территориальный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областного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автономного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«Многофункциональный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70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6709C2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6709C2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6709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Челябинской</w:t>
      </w:r>
      <w:r w:rsidRPr="006709C2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986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области»</w:t>
      </w:r>
      <w:r w:rsidRPr="009866AA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8"/>
          <w:lang w:eastAsia="en-US"/>
        </w:rPr>
        <w:t>Усть-Катавском</w:t>
      </w:r>
      <w:r w:rsidRPr="00FC37FD">
        <w:rPr>
          <w:rFonts w:ascii="Times New Roman" w:eastAsia="Times New Roman" w:hAnsi="Times New Roman" w:cs="Times New Roman"/>
          <w:i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городском округе</w:t>
      </w:r>
      <w:r w:rsidR="00DE1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многофункциональный центр) </w:t>
      </w:r>
      <w:r w:rsidR="004F4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4F4D6E" w:rsidRPr="00097E7A">
        <w:rPr>
          <w:rFonts w:ascii="Times New Roman" w:eastAsia="Times New Roman" w:hAnsi="Times New Roman" w:cs="Times New Roman"/>
          <w:sz w:val="28"/>
          <w:szCs w:val="28"/>
        </w:rPr>
        <w:t>вправе при</w:t>
      </w:r>
      <w:r w:rsidR="004F4D6E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="004F4D6E" w:rsidRPr="00E21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E1123" w:rsidRPr="00097E7A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соглашением о взаимодействии между уполномоченным органом и многофункциональным центром </w:t>
      </w:r>
      <w:r w:rsidR="00DE1123">
        <w:rPr>
          <w:rFonts w:ascii="Times New Roman" w:eastAsia="Times New Roman" w:hAnsi="Times New Roman" w:cs="Times New Roman"/>
          <w:iCs/>
          <w:sz w:val="28"/>
          <w:szCs w:val="28"/>
        </w:rPr>
        <w:t>от 21.12.2020 года № 16</w:t>
      </w:r>
      <w:r w:rsidR="00DE1123" w:rsidRPr="00097E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E1123" w:rsidRPr="00E21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E1123" w:rsidRPr="00E21FB6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="00DE1123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 отказе в приеме заявления о выдаче разрешения на ввод объекта в эксплуатацию, а в случаях, предусмотренных частью 12 статьи 51</w:t>
      </w:r>
      <w:r w:rsidR="00DE1123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 w:rsidR="00DE1123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частью 3.3</w:t>
      </w:r>
      <w:r w:rsidR="00DE1123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 w:rsidR="00DE11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 заявления о внесении изменений в разрешение на ввод объекта в эксплуатацию в случае, предусмотренном частью 5.1</w:t>
      </w:r>
      <w:r w:rsidR="00DE1123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 w:rsidR="00DE11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 (далее – заявление о внесении изменений) и прилагаемых к ним документов в случае, если такое заявление подано в многофункциональный центр.</w:t>
      </w:r>
    </w:p>
    <w:p w:rsidR="00DE1123" w:rsidRDefault="00DE1123" w:rsidP="00DE1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9F7" w:rsidRDefault="00AC79F7" w:rsidP="00DE1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spacing w:line="240" w:lineRule="auto"/>
        <w:ind w:left="3387" w:right="776" w:hanging="18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основания для предоставления</w:t>
      </w:r>
    </w:p>
    <w:p w:rsidR="00DE1123" w:rsidRDefault="00DE1123" w:rsidP="00DE1123">
      <w:pPr>
        <w:widowControl w:val="0"/>
        <w:spacing w:line="240" w:lineRule="auto"/>
        <w:ind w:left="3387" w:right="776" w:hanging="18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DE1123" w:rsidRDefault="00DE1123" w:rsidP="00DE112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1123" w:rsidRDefault="00DE1123" w:rsidP="00DE1123">
      <w:pPr>
        <w:widowControl w:val="0"/>
        <w:tabs>
          <w:tab w:val="left" w:pos="1717"/>
          <w:tab w:val="left" w:pos="2605"/>
          <w:tab w:val="left" w:pos="3755"/>
          <w:tab w:val="left" w:pos="5282"/>
          <w:tab w:val="left" w:pos="6070"/>
          <w:tab w:val="left" w:pos="6812"/>
          <w:tab w:val="left" w:pos="7917"/>
          <w:tab w:val="left" w:pos="8379"/>
          <w:tab w:val="left" w:pos="914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  <w:r w:rsidRPr="009A3B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Конституция Российской Федерации;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Земельный кодекс Российской Федерации от 25.10.2001г №136-ФЗ;</w:t>
      </w:r>
    </w:p>
    <w:p w:rsidR="00DE1123" w:rsidRPr="00BF40C7" w:rsidRDefault="00DE1123" w:rsidP="00BF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0C7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29.12.2004г №190-ФЗ;</w:t>
      </w:r>
    </w:p>
    <w:p w:rsidR="00DE1123" w:rsidRPr="00BF40C7" w:rsidRDefault="00DE1123" w:rsidP="00BF40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40C7">
        <w:rPr>
          <w:rFonts w:ascii="Times New Roman" w:hAnsi="Times New Roman" w:cs="Times New Roman"/>
          <w:sz w:val="28"/>
          <w:szCs w:val="28"/>
        </w:rPr>
        <w:t>- Федеральный закон от 29.12.2004г №191-ФЗ «О введении в действие Градостроительного кодекса Российской Федерации»;</w:t>
      </w:r>
    </w:p>
    <w:p w:rsidR="00DE1123" w:rsidRPr="00BF40C7" w:rsidRDefault="00DE1123" w:rsidP="00BF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0C7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17.11.1995г №169-ФЗ «Об архитектурной деятельности в Российской Федерации»;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06.10.2003г №131-ФЗ «Об общих принципах организации местного самоуправления в Российской Федерации»;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02.05.2006г №59-ФЗ «О порядке рассмотрения обращений граждан Российской Федерации»;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27.07.2006г №152-ФЗ «О персональных данных»;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закон от 01.12.2014г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строительства и жилищно-коммунального хозяйства Российской Федерации от 03.06.2022г №446-пр «Об утверждении формы разрешения на строительство и формы разрешения на ввод объекта в эксплуатацию» (с изменениями и дополнениями);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27.07.2010г №210-ФЗ «Об организации предоставления государственных и муниципальных услуг»;</w:t>
      </w:r>
    </w:p>
    <w:p w:rsidR="00DE1123" w:rsidRDefault="00DE1123" w:rsidP="00DE1123">
      <w:pPr>
        <w:widowControl w:val="0"/>
        <w:tabs>
          <w:tab w:val="left" w:pos="1717"/>
          <w:tab w:val="left" w:pos="2605"/>
          <w:tab w:val="left" w:pos="3755"/>
          <w:tab w:val="left" w:pos="5282"/>
          <w:tab w:val="left" w:pos="6070"/>
          <w:tab w:val="left" w:pos="6812"/>
          <w:tab w:val="left" w:pos="7917"/>
          <w:tab w:val="left" w:pos="8379"/>
          <w:tab w:val="left" w:pos="914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26.03.2016г №236 «О требованиях к предоставлению в электронной форме государственных и муниципальных услуг»; 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Усть-Катавского городского округа;</w:t>
      </w:r>
    </w:p>
    <w:p w:rsidR="00DE1123" w:rsidRDefault="00DE1123" w:rsidP="00DE1123">
      <w:pPr>
        <w:widowControl w:val="0"/>
        <w:tabs>
          <w:tab w:val="left" w:pos="1715"/>
          <w:tab w:val="left" w:pos="2596"/>
          <w:tab w:val="left" w:pos="3752"/>
          <w:tab w:val="left" w:pos="5267"/>
          <w:tab w:val="left" w:pos="6066"/>
          <w:tab w:val="left" w:pos="6790"/>
          <w:tab w:val="left" w:pos="7911"/>
          <w:tab w:val="left" w:pos="8372"/>
          <w:tab w:val="left" w:pos="9140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настоящий административный регламент;</w:t>
      </w:r>
    </w:p>
    <w:p w:rsidR="00DE1123" w:rsidRDefault="00DE1123" w:rsidP="00DE1123">
      <w:pPr>
        <w:widowControl w:val="0"/>
        <w:tabs>
          <w:tab w:val="left" w:pos="1717"/>
          <w:tab w:val="left" w:pos="2605"/>
          <w:tab w:val="left" w:pos="3755"/>
          <w:tab w:val="left" w:pos="5282"/>
          <w:tab w:val="left" w:pos="6070"/>
          <w:tab w:val="left" w:pos="6812"/>
          <w:tab w:val="left" w:pos="7917"/>
          <w:tab w:val="left" w:pos="8379"/>
          <w:tab w:val="left" w:pos="914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 об отделе архитектуры и градостроительства администрации Усть-Катавского городского округа, утвержденное постановлением администрации Усть-Катавского городского округа от 20.11.2020г №1542.</w:t>
      </w:r>
    </w:p>
    <w:p w:rsidR="00DE1123" w:rsidRDefault="00DE1123" w:rsidP="00DE1123">
      <w:pPr>
        <w:widowControl w:val="0"/>
        <w:tabs>
          <w:tab w:val="left" w:pos="1717"/>
          <w:tab w:val="left" w:pos="2605"/>
          <w:tab w:val="left" w:pos="3755"/>
          <w:tab w:val="left" w:pos="5282"/>
          <w:tab w:val="left" w:pos="6070"/>
          <w:tab w:val="left" w:pos="6812"/>
          <w:tab w:val="left" w:pos="7917"/>
          <w:tab w:val="left" w:pos="8379"/>
          <w:tab w:val="left" w:pos="914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35E" w:rsidRDefault="008E235E" w:rsidP="00AC755F">
      <w:pPr>
        <w:widowControl w:val="0"/>
        <w:tabs>
          <w:tab w:val="left" w:pos="2888"/>
          <w:tab w:val="left" w:pos="4547"/>
          <w:tab w:val="left" w:pos="5717"/>
        </w:tabs>
        <w:spacing w:line="240" w:lineRule="auto"/>
        <w:ind w:right="-17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  правовые    акты, 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>редоставляющих муниципальную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услугу, а также их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A7025">
        <w:rPr>
          <w:rFonts w:ascii="Times New Roman" w:eastAsia="Times New Roman" w:hAnsi="Times New Roman" w:cs="Times New Roman"/>
          <w:sz w:val="28"/>
          <w:szCs w:val="28"/>
        </w:rPr>
        <w:t>лжностных лиц, муниципальных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уполномоченного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 xml:space="preserve"> органа в 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 xml:space="preserve">онно-телекоммуникационной сети «Интернет» на официальном сайте уполномоченного органа </w:t>
      </w:r>
      <w:r w:rsidR="00DE1123" w:rsidRPr="00F1736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="00DE1123" w:rsidRPr="0027649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DE1123" w:rsidRPr="00F17368">
        <w:rPr>
          <w:rFonts w:ascii="Times New Roman" w:hAnsi="Times New Roman" w:cs="Times New Roman"/>
          <w:sz w:val="28"/>
          <w:szCs w:val="28"/>
        </w:rPr>
        <w:t>)</w:t>
      </w:r>
      <w:r w:rsidR="00DE1123" w:rsidRPr="00345775">
        <w:rPr>
          <w:rFonts w:ascii="Times New Roman" w:hAnsi="Times New Roman" w:cs="Times New Roman"/>
          <w:sz w:val="28"/>
          <w:szCs w:val="28"/>
        </w:rPr>
        <w:t>,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а также в федеральной государс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>твенной информационной системе «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DE1123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(функций)»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123" w:rsidRPr="007E18D7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</w:rPr>
        <w:t>(https://www.gosuslugi.ru/)</w:t>
      </w:r>
      <w:r w:rsidR="00DE1123" w:rsidRPr="007E18D7"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DE1123" w:rsidRPr="0034577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E1123" w:rsidRPr="00345775">
          <w:rPr>
            <w:rStyle w:val="a4"/>
            <w:rFonts w:ascii="Times New Roman" w:eastAsia="LENDR+TimesNewRomanPSMT" w:hAnsi="Times New Roman" w:cs="Times New Roman"/>
            <w:sz w:val="28"/>
            <w:szCs w:val="28"/>
            <w:lang w:val="en-US"/>
          </w:rPr>
          <w:t>www</w:t>
        </w:r>
        <w:r w:rsidR="00DE1123" w:rsidRPr="00345775">
          <w:rPr>
            <w:rStyle w:val="a4"/>
            <w:rFonts w:ascii="Times New Roman" w:eastAsia="LENDR+TimesNewRomanPSMT" w:hAnsi="Times New Roman" w:cs="Times New Roman"/>
            <w:sz w:val="28"/>
            <w:szCs w:val="28"/>
          </w:rPr>
          <w:t>.</w:t>
        </w:r>
        <w:proofErr w:type="spellStart"/>
        <w:r w:rsidR="00DE1123" w:rsidRPr="00345775">
          <w:rPr>
            <w:rStyle w:val="a4"/>
            <w:rFonts w:ascii="Times New Roman" w:eastAsia="LENDR+TimesNewRomanPSMT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E1123" w:rsidRPr="00345775">
          <w:rPr>
            <w:rStyle w:val="a4"/>
            <w:rFonts w:ascii="Times New Roman" w:eastAsia="LENDR+TimesNewRomanPSMT" w:hAnsi="Times New Roman" w:cs="Times New Roman"/>
            <w:sz w:val="28"/>
            <w:szCs w:val="28"/>
          </w:rPr>
          <w:t>74.</w:t>
        </w:r>
        <w:proofErr w:type="spellStart"/>
        <w:r w:rsidR="00DE1123" w:rsidRPr="00345775">
          <w:rPr>
            <w:rStyle w:val="a4"/>
            <w:rFonts w:ascii="Times New Roman" w:eastAsia="LENDR+TimesNewRomanPSMT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E1123">
        <w:rPr>
          <w:rFonts w:ascii="Times New Roman" w:hAnsi="Times New Roman" w:cs="Times New Roman"/>
          <w:sz w:val="28"/>
          <w:szCs w:val="28"/>
        </w:rPr>
        <w:t>)</w:t>
      </w:r>
      <w:r w:rsidR="00DE1123" w:rsidRPr="009A3BA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региональный портал).</w:t>
      </w:r>
    </w:p>
    <w:p w:rsidR="008E235E" w:rsidRDefault="008E235E" w:rsidP="00DE1123">
      <w:pPr>
        <w:rPr>
          <w:rFonts w:ascii="Times New Roman" w:hAnsi="Times New Roman" w:cs="Times New Roman"/>
          <w:sz w:val="28"/>
          <w:szCs w:val="28"/>
        </w:rPr>
      </w:pP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На федеральном портале, региональном портале и официальном сайте Уполномоченного органа размещается следующая информация: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1) круг заявителей;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2) срок предоставления муниципальной услуги;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 xml:space="preserve">3) исчерпывающий перечень документов, необходимых в соответствии с законодательными или иными нормативными правовыми актами для </w:t>
      </w:r>
      <w:proofErr w:type="gramStart"/>
      <w:r w:rsidRPr="007E18D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 разделением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7">
        <w:rPr>
          <w:rFonts w:ascii="Times New Roman" w:hAnsi="Times New Roman" w:cs="Times New Roman"/>
          <w:sz w:val="28"/>
          <w:szCs w:val="28"/>
        </w:rPr>
        <w:t xml:space="preserve">и </w:t>
      </w:r>
      <w:r w:rsidRPr="007E18D7">
        <w:rPr>
          <w:rFonts w:ascii="Times New Roman" w:hAnsi="Times New Roman" w:cs="Times New Roman"/>
          <w:sz w:val="28"/>
          <w:szCs w:val="28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4) результат предоставления муниципальной услуги;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 xml:space="preserve">5) размер платы, взимание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  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решений и действий (бездействия) должностных лиц Уполномоченного органа;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8) формы заявлений и уведомлений, используемые при предоставлении муниципальной услуги.</w:t>
      </w: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Информация на федеральном портале, региональном портале и официальном сайте Уполномоченного органа в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E235E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D7">
        <w:rPr>
          <w:rFonts w:ascii="Times New Roman" w:hAnsi="Times New Roman" w:cs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требуют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55F" w:rsidRDefault="00AC755F" w:rsidP="008E23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35E" w:rsidRPr="007E18D7" w:rsidRDefault="008E235E" w:rsidP="008E23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35E" w:rsidRDefault="008E235E" w:rsidP="008E235E">
      <w:pPr>
        <w:widowControl w:val="0"/>
        <w:spacing w:line="240" w:lineRule="auto"/>
        <w:ind w:left="3387" w:right="152" w:hanging="24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и способы подачи запроса о предоставлении</w:t>
      </w:r>
    </w:p>
    <w:p w:rsidR="008E235E" w:rsidRDefault="008E235E" w:rsidP="008E235E">
      <w:pPr>
        <w:widowControl w:val="0"/>
        <w:spacing w:line="240" w:lineRule="auto"/>
        <w:ind w:left="3387" w:right="152" w:hanging="24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AC755F" w:rsidRDefault="00AC755F" w:rsidP="008E235E">
      <w:pPr>
        <w:widowControl w:val="0"/>
        <w:spacing w:line="240" w:lineRule="auto"/>
        <w:ind w:left="3387" w:right="152" w:hanging="24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35E" w:rsidRDefault="008E235E" w:rsidP="008E23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35E" w:rsidRDefault="008E235E" w:rsidP="008E235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E235E" w:rsidRDefault="008E235E" w:rsidP="008E235E">
      <w:pPr>
        <w:widowControl w:val="0"/>
        <w:tabs>
          <w:tab w:val="left" w:pos="1572"/>
          <w:tab w:val="left" w:pos="2148"/>
          <w:tab w:val="left" w:pos="3375"/>
          <w:tab w:val="left" w:pos="4719"/>
          <w:tab w:val="left" w:pos="6699"/>
          <w:tab w:val="left" w:pos="7252"/>
          <w:tab w:val="left" w:pos="8052"/>
          <w:tab w:val="left" w:pos="847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Заявитель или его представитель представляет в уполномоченный орган заявление о выдаче разрешения на ввод объекта в эксплуатацию,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изменений  по  формам  согласно  Приложениям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</w:p>
    <w:p w:rsidR="008E235E" w:rsidRDefault="008E235E" w:rsidP="008E235E">
      <w:pPr>
        <w:widowControl w:val="0"/>
        <w:tabs>
          <w:tab w:val="left" w:pos="1572"/>
          <w:tab w:val="left" w:pos="2148"/>
          <w:tab w:val="left" w:pos="3375"/>
          <w:tab w:val="left" w:pos="4719"/>
          <w:tab w:val="left" w:pos="6699"/>
          <w:tab w:val="left" w:pos="7252"/>
          <w:tab w:val="left" w:pos="8052"/>
          <w:tab w:val="left" w:pos="847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Административному регламенту, а также прилагаемые к ним документы, указанные в подпунктах «б» - «ж» пункта 2.8 настоящего Административного регламента, одним из следующих способов:</w:t>
      </w:r>
    </w:p>
    <w:p w:rsidR="008E235E" w:rsidRDefault="008E235E" w:rsidP="008E23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электронной форме посредством </w:t>
      </w:r>
      <w:r w:rsidRPr="0037547D">
        <w:rPr>
          <w:rFonts w:ascii="Times New Roman" w:hAnsi="Times New Roman" w:cs="Times New Roman"/>
          <w:sz w:val="28"/>
          <w:szCs w:val="28"/>
        </w:rPr>
        <w:t>фед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7547D">
        <w:rPr>
          <w:rFonts w:ascii="Times New Roman" w:hAnsi="Times New Roman" w:cs="Times New Roman"/>
          <w:sz w:val="28"/>
          <w:szCs w:val="28"/>
        </w:rPr>
        <w:t>рал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ьно</w:t>
      </w:r>
      <w:r w:rsidRPr="0037547D">
        <w:rPr>
          <w:rFonts w:ascii="Times New Roman" w:hAnsi="Times New Roman" w:cs="Times New Roman"/>
          <w:sz w:val="28"/>
          <w:szCs w:val="28"/>
        </w:rPr>
        <w:t>й</w:t>
      </w:r>
      <w:r w:rsidRPr="0037547D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г</w:t>
      </w:r>
      <w:r w:rsidRPr="0037547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7547D">
        <w:rPr>
          <w:rFonts w:ascii="Times New Roman" w:hAnsi="Times New Roman" w:cs="Times New Roman"/>
          <w:sz w:val="28"/>
          <w:szCs w:val="28"/>
        </w:rPr>
        <w:t>с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дарстве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7547D">
        <w:rPr>
          <w:rFonts w:ascii="Times New Roman" w:hAnsi="Times New Roman" w:cs="Times New Roman"/>
          <w:sz w:val="28"/>
          <w:szCs w:val="28"/>
        </w:rPr>
        <w:t>ой информаци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7547D">
        <w:rPr>
          <w:rFonts w:ascii="Times New Roman" w:hAnsi="Times New Roman" w:cs="Times New Roman"/>
          <w:sz w:val="28"/>
          <w:szCs w:val="28"/>
        </w:rPr>
        <w:t>нной</w:t>
      </w:r>
      <w:r w:rsidRPr="0037547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7547D">
        <w:rPr>
          <w:rFonts w:ascii="Times New Roman" w:hAnsi="Times New Roman" w:cs="Times New Roman"/>
          <w:sz w:val="28"/>
          <w:szCs w:val="28"/>
        </w:rPr>
        <w:t>исте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37547D">
        <w:rPr>
          <w:rFonts w:ascii="Times New Roman" w:hAnsi="Times New Roman" w:cs="Times New Roman"/>
          <w:sz w:val="28"/>
          <w:szCs w:val="28"/>
        </w:rPr>
        <w:t>ы</w:t>
      </w:r>
      <w:r w:rsidRPr="0037547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2"/>
          <w:sz w:val="28"/>
          <w:szCs w:val="28"/>
        </w:rPr>
        <w:t>«</w:t>
      </w:r>
      <w:r w:rsidRPr="0037547D">
        <w:rPr>
          <w:rFonts w:ascii="Times New Roman" w:hAnsi="Times New Roman" w:cs="Times New Roman"/>
          <w:sz w:val="28"/>
          <w:szCs w:val="28"/>
        </w:rPr>
        <w:t>Единый</w:t>
      </w:r>
      <w:r w:rsidRPr="0037547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пор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7547D">
        <w:rPr>
          <w:rFonts w:ascii="Times New Roman" w:hAnsi="Times New Roman" w:cs="Times New Roman"/>
          <w:sz w:val="28"/>
          <w:szCs w:val="28"/>
        </w:rPr>
        <w:t>ал</w:t>
      </w:r>
      <w:r w:rsidRPr="0037547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м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ниц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7547D">
        <w:rPr>
          <w:rFonts w:ascii="Times New Roman" w:hAnsi="Times New Roman" w:cs="Times New Roman"/>
          <w:sz w:val="28"/>
          <w:szCs w:val="28"/>
        </w:rPr>
        <w:t>пальн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7547D">
        <w:rPr>
          <w:rFonts w:ascii="Times New Roman" w:hAnsi="Times New Roman" w:cs="Times New Roman"/>
          <w:sz w:val="28"/>
          <w:szCs w:val="28"/>
        </w:rPr>
        <w:t xml:space="preserve">х </w:t>
      </w:r>
      <w:r w:rsidRPr="0037547D"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 </w:t>
      </w:r>
      <w:r w:rsidRPr="0037547D">
        <w:rPr>
          <w:rFonts w:ascii="Times New Roman" w:hAnsi="Times New Roman" w:cs="Times New Roman"/>
          <w:sz w:val="28"/>
          <w:szCs w:val="28"/>
        </w:rPr>
        <w:t>(</w:t>
      </w:r>
      <w:r w:rsidRPr="0037547D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нк</w:t>
      </w:r>
      <w:r w:rsidRPr="0037547D">
        <w:rPr>
          <w:rFonts w:ascii="Times New Roman" w:hAnsi="Times New Roman" w:cs="Times New Roman"/>
          <w:spacing w:val="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ий) </w:t>
      </w:r>
      <w:r w:rsidRPr="0037547D">
        <w:rPr>
          <w:rFonts w:ascii="Times New Roman" w:hAnsi="Times New Roman" w:cs="Times New Roman"/>
          <w:sz w:val="28"/>
          <w:szCs w:val="28"/>
        </w:rPr>
        <w:t>(</w:t>
      </w:r>
      <w:r w:rsidRPr="0037547D"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Единый портал), регионального портала</w:t>
      </w:r>
      <w:r w:rsidRPr="00237A58">
        <w:rPr>
          <w:rFonts w:ascii="Times New Roman" w:hAnsi="Times New Roman" w:cs="Times New Roman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м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ниципа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ьных услуг (функций), </w:t>
      </w:r>
      <w:r w:rsidRPr="0037547D">
        <w:rPr>
          <w:rFonts w:ascii="Times New Roman" w:hAnsi="Times New Roman" w:cs="Times New Roman"/>
          <w:sz w:val="28"/>
          <w:szCs w:val="28"/>
        </w:rPr>
        <w:t>являю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37547D">
        <w:rPr>
          <w:rFonts w:ascii="Times New Roman" w:hAnsi="Times New Roman" w:cs="Times New Roman"/>
          <w:sz w:val="28"/>
          <w:szCs w:val="28"/>
        </w:rPr>
        <w:t>его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7547D">
        <w:rPr>
          <w:rFonts w:ascii="Times New Roman" w:hAnsi="Times New Roman" w:cs="Times New Roman"/>
          <w:sz w:val="28"/>
          <w:szCs w:val="28"/>
        </w:rPr>
        <w:t>я гос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да</w:t>
      </w:r>
      <w:r w:rsidRPr="0037547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7547D">
        <w:rPr>
          <w:rFonts w:ascii="Times New Roman" w:hAnsi="Times New Roman" w:cs="Times New Roman"/>
          <w:sz w:val="28"/>
          <w:szCs w:val="28"/>
        </w:rPr>
        <w:t>ст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7547D">
        <w:rPr>
          <w:rFonts w:ascii="Times New Roman" w:hAnsi="Times New Roman" w:cs="Times New Roman"/>
          <w:sz w:val="28"/>
          <w:szCs w:val="28"/>
        </w:rPr>
        <w:t>е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7547D">
        <w:rPr>
          <w:rFonts w:ascii="Times New Roman" w:hAnsi="Times New Roman" w:cs="Times New Roman"/>
          <w:sz w:val="28"/>
          <w:szCs w:val="28"/>
        </w:rPr>
        <w:t>ной</w:t>
      </w:r>
      <w:r w:rsidRPr="0037547D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информа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7547D">
        <w:rPr>
          <w:rFonts w:ascii="Times New Roman" w:hAnsi="Times New Roman" w:cs="Times New Roman"/>
          <w:sz w:val="28"/>
          <w:szCs w:val="28"/>
        </w:rPr>
        <w:t>ио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7547D">
        <w:rPr>
          <w:rFonts w:ascii="Times New Roman" w:hAnsi="Times New Roman" w:cs="Times New Roman"/>
          <w:sz w:val="28"/>
          <w:szCs w:val="28"/>
        </w:rPr>
        <w:t>ной</w:t>
      </w:r>
      <w:r w:rsidRPr="0037547D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си</w:t>
      </w:r>
      <w:r w:rsidRPr="0037547D">
        <w:rPr>
          <w:rFonts w:ascii="Times New Roman" w:hAnsi="Times New Roman" w:cs="Times New Roman"/>
          <w:sz w:val="28"/>
          <w:szCs w:val="28"/>
        </w:rPr>
        <w:t>стем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7547D">
        <w:rPr>
          <w:rFonts w:ascii="Times New Roman" w:hAnsi="Times New Roman" w:cs="Times New Roman"/>
          <w:sz w:val="28"/>
          <w:szCs w:val="28"/>
        </w:rPr>
        <w:t>й</w:t>
      </w:r>
      <w:r w:rsidRPr="0037547D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с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7547D">
        <w:rPr>
          <w:rFonts w:ascii="Times New Roman" w:hAnsi="Times New Roman" w:cs="Times New Roman"/>
          <w:sz w:val="28"/>
          <w:szCs w:val="28"/>
        </w:rPr>
        <w:t>бъекта</w:t>
      </w:r>
      <w:r w:rsidRPr="0037547D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7547D">
        <w:rPr>
          <w:rFonts w:ascii="Times New Roman" w:hAnsi="Times New Roman" w:cs="Times New Roman"/>
          <w:sz w:val="28"/>
          <w:szCs w:val="28"/>
        </w:rPr>
        <w:t>ос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7547D">
        <w:rPr>
          <w:rFonts w:ascii="Times New Roman" w:hAnsi="Times New Roman" w:cs="Times New Roman"/>
          <w:sz w:val="28"/>
          <w:szCs w:val="28"/>
        </w:rPr>
        <w:t>ийской</w:t>
      </w:r>
      <w:r w:rsidRPr="0037547D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Ф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7547D">
        <w:rPr>
          <w:rFonts w:ascii="Times New Roman" w:hAnsi="Times New Roman" w:cs="Times New Roman"/>
          <w:sz w:val="28"/>
          <w:szCs w:val="28"/>
        </w:rPr>
        <w:t>д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7547D">
        <w:rPr>
          <w:rFonts w:ascii="Times New Roman" w:hAnsi="Times New Roman" w:cs="Times New Roman"/>
          <w:sz w:val="28"/>
          <w:szCs w:val="28"/>
        </w:rPr>
        <w:t>р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7547D">
        <w:rPr>
          <w:rFonts w:ascii="Times New Roman" w:hAnsi="Times New Roman" w:cs="Times New Roman"/>
          <w:sz w:val="28"/>
          <w:szCs w:val="28"/>
        </w:rPr>
        <w:t>ии (</w:t>
      </w:r>
      <w:r w:rsidRPr="0037547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7547D">
        <w:rPr>
          <w:rFonts w:ascii="Times New Roman" w:hAnsi="Times New Roman" w:cs="Times New Roman"/>
          <w:sz w:val="28"/>
          <w:szCs w:val="28"/>
        </w:rPr>
        <w:t>алее</w:t>
      </w:r>
      <w:r w:rsidRPr="003754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 xml:space="preserve">– </w:t>
      </w:r>
      <w:r w:rsidRPr="0037547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7547D">
        <w:rPr>
          <w:rFonts w:ascii="Times New Roman" w:hAnsi="Times New Roman" w:cs="Times New Roman"/>
          <w:sz w:val="28"/>
          <w:szCs w:val="28"/>
        </w:rPr>
        <w:t>г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7547D">
        <w:rPr>
          <w:rFonts w:ascii="Times New Roman" w:hAnsi="Times New Roman" w:cs="Times New Roman"/>
          <w:sz w:val="28"/>
          <w:szCs w:val="28"/>
        </w:rPr>
        <w:t>онал</w:t>
      </w:r>
      <w:r w:rsidRPr="0037547D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37547D">
        <w:rPr>
          <w:rFonts w:ascii="Times New Roman" w:hAnsi="Times New Roman" w:cs="Times New Roman"/>
          <w:sz w:val="28"/>
          <w:szCs w:val="28"/>
        </w:rPr>
        <w:t>ый</w:t>
      </w:r>
      <w:r w:rsidRPr="003754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547D">
        <w:rPr>
          <w:rFonts w:ascii="Times New Roman" w:hAnsi="Times New Roman" w:cs="Times New Roman"/>
          <w:sz w:val="28"/>
          <w:szCs w:val="28"/>
        </w:rPr>
        <w:t>портал).</w:t>
      </w:r>
    </w:p>
    <w:p w:rsidR="008E235E" w:rsidRDefault="008E235E" w:rsidP="008E235E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направления заявления о выдаче разрешения на ввод объекта в эксплуатацию, заявления о внесении изменений и прилагаемых к 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информационной системы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система идентификации и 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инфраструктуре,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обеспечивающей</w:t>
      </w:r>
    </w:p>
    <w:p w:rsidR="008E235E" w:rsidRDefault="008E235E" w:rsidP="008E235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 форме»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     форму 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   с      использованием интерактивной формы в электронном виде.</w:t>
      </w:r>
    </w:p>
    <w:p w:rsidR="008E235E" w:rsidRDefault="008E235E" w:rsidP="008A702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выдаче разрешения на ввод объекта в эксплуатацию, заявление о внесении изменений направляется заявителем или его представителем вместе с прикрепленными электронными документами, указанными в подпунктах «б» - «ж» пункта 2.8 настоящего Административного регламента. Заявление о выдаче разрешения на ввод объекта в эксплуатацию, заявление о внесении изменений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сертификат ключа проверки которой создан  и  используется  в  инфраструктуре, обеспечивающей 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информационных</w:t>
      </w:r>
      <w:r w:rsidR="008A7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    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  обеспечения    безопасности    в    соответствии    с   частью   5   статьи   8  Федерального закона от 6 апреля 2011 года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от 25 января 2013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E235E" w:rsidRDefault="008E235E" w:rsidP="008E235E">
      <w:pPr>
        <w:widowControl w:val="0"/>
        <w:tabs>
          <w:tab w:val="left" w:pos="1797"/>
          <w:tab w:val="left" w:pos="3437"/>
          <w:tab w:val="left" w:pos="5359"/>
          <w:tab w:val="left" w:pos="6055"/>
          <w:tab w:val="left" w:pos="7709"/>
          <w:tab w:val="left" w:pos="8667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и прилагаемые к ним документы направляются в  уполномоченный в соответствии со статьей 55 Градостроительного кодекса Российской Федерации на выдачу разрешения на ввод объекта в эксплуатацию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орган исполнительной власти, Государственную корпорацию по атомной энергии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Государственную корпорацию по космической деятельности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исключительно в электронной форме в случае, если проектная документация объекта капитального строительства и (или) результаты инженерных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изысканий,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E235E" w:rsidRDefault="008E235E" w:rsidP="008E235E">
      <w:pPr>
        <w:widowControl w:val="0"/>
        <w:spacing w:line="240" w:lineRule="auto"/>
        <w:ind w:right="-68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выдаче разрешения на ввод объекта в эксплуатацию,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r>
        <w:rPr>
          <w:rFonts w:ascii="Carlito" w:eastAsia="Carlito" w:hAnsi="Carlito" w:cs="Carlito"/>
          <w:color w:val="000000"/>
        </w:rPr>
        <w:t xml:space="preserve"> </w:t>
      </w:r>
    </w:p>
    <w:p w:rsidR="008E235E" w:rsidRDefault="008E235E" w:rsidP="008E235E">
      <w:pPr>
        <w:widowControl w:val="0"/>
        <w:tabs>
          <w:tab w:val="left" w:pos="1798"/>
          <w:tab w:val="left" w:pos="3691"/>
          <w:tab w:val="left" w:pos="6775"/>
          <w:tab w:val="left" w:pos="802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декабря 2012 года № 1376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многофункциональных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центров 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госуда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35E" w:rsidRDefault="008E235E" w:rsidP="008E235E">
      <w:pPr>
        <w:widowControl w:val="0"/>
        <w:tabs>
          <w:tab w:val="left" w:pos="1685"/>
          <w:tab w:val="left" w:pos="3325"/>
          <w:tab w:val="left" w:pos="4795"/>
          <w:tab w:val="left" w:pos="6707"/>
          <w:tab w:val="left" w:pos="8077"/>
          <w:tab w:val="left" w:pos="9786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8E235E" w:rsidRDefault="008E235E" w:rsidP="00AC79F7">
      <w:pPr>
        <w:widowControl w:val="0"/>
        <w:tabs>
          <w:tab w:val="left" w:pos="1193"/>
          <w:tab w:val="left" w:pos="2558"/>
          <w:tab w:val="left" w:pos="3958"/>
          <w:tab w:val="left" w:pos="4432"/>
          <w:tab w:val="left" w:pos="5165"/>
          <w:tab w:val="left" w:pos="5850"/>
          <w:tab w:val="left" w:pos="6797"/>
          <w:tab w:val="left" w:pos="9279"/>
          <w:tab w:val="left" w:pos="977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бумажном носителе посредством обращения в уполн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 орган государственной   власти,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многофункциональный центр в соответствии с соглашением о взаимодействии между многофункциональным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центром   и     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    предоставления     государственных     и     муниципальных    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8E235E" w:rsidRDefault="008E235E" w:rsidP="008A7025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  <w:r w:rsidR="008A7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заявление о выдаче разрешения на ввод объекта в эксплуатацию, заявление о внесении изменений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в многофункциональных </w:t>
      </w: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центрах, особенности предоставления муниципальной услуги </w:t>
      </w:r>
    </w:p>
    <w:p w:rsidR="008E235E" w:rsidRDefault="008E235E" w:rsidP="008E235E">
      <w:pPr>
        <w:widowControl w:val="0"/>
        <w:spacing w:line="240" w:lineRule="auto"/>
        <w:ind w:left="58"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8E235E" w:rsidRDefault="008E235E" w:rsidP="008E235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35E" w:rsidRDefault="008E235E" w:rsidP="008A7025">
      <w:pPr>
        <w:widowControl w:val="0"/>
        <w:tabs>
          <w:tab w:val="left" w:pos="575"/>
          <w:tab w:val="left" w:pos="1423"/>
          <w:tab w:val="left" w:pos="2657"/>
          <w:tab w:val="left" w:pos="3088"/>
          <w:tab w:val="left" w:pos="5149"/>
          <w:tab w:val="left" w:pos="6717"/>
          <w:tab w:val="left" w:pos="7157"/>
          <w:tab w:val="left" w:pos="8562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Документы, прилагаемые заявителем к заявлению о выдаче разрешения на ввод объе</w:t>
      </w:r>
      <w:r w:rsidR="008A7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в эксплуатацию, заявлению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изменений, представляемые в электронной форме, направляются в следующих форматах:</w:t>
      </w:r>
    </w:p>
    <w:p w:rsidR="008E235E" w:rsidRDefault="008E235E" w:rsidP="008A7025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35E" w:rsidRDefault="008E235E" w:rsidP="008E235E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E235E" w:rsidRDefault="008E235E" w:rsidP="008E235E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8E235E" w:rsidRDefault="008E235E" w:rsidP="008E235E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E235E" w:rsidRDefault="008E235E" w:rsidP="008E235E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8E235E" w:rsidRDefault="008E235E" w:rsidP="008E235E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8E235E" w:rsidRDefault="008E235E" w:rsidP="008E235E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E235E" w:rsidRDefault="008E235E" w:rsidP="008E235E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35E" w:rsidRDefault="008E235E" w:rsidP="008E235E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E235E" w:rsidRDefault="008E235E" w:rsidP="008E235E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E235E" w:rsidRDefault="008E235E" w:rsidP="008E235E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E235E" w:rsidRDefault="008E235E" w:rsidP="008E235E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235E" w:rsidRDefault="008E235E" w:rsidP="008E235E">
      <w:pPr>
        <w:widowControl w:val="0"/>
        <w:tabs>
          <w:tab w:val="left" w:pos="575"/>
          <w:tab w:val="left" w:pos="1423"/>
          <w:tab w:val="left" w:pos="2657"/>
          <w:tab w:val="left" w:pos="3088"/>
          <w:tab w:val="left" w:pos="5149"/>
          <w:tab w:val="left" w:pos="6717"/>
          <w:tab w:val="left" w:pos="7157"/>
          <w:tab w:val="left" w:pos="8562"/>
        </w:tabs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Документы, прилагаемые заявителем к заявлению о выдаче разрешения на ввод объекта в эксплуатацию, заявлению о внесении</w:t>
      </w:r>
      <w:r w:rsidR="004C0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 представляемые в электронной форме, должны обеспечивать:</w:t>
      </w:r>
    </w:p>
    <w:p w:rsidR="008E235E" w:rsidRDefault="008E235E" w:rsidP="008E235E">
      <w:pPr>
        <w:widowControl w:val="0"/>
        <w:spacing w:line="240" w:lineRule="auto"/>
        <w:ind w:left="-68" w:right="2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8E235E" w:rsidRDefault="008E235E" w:rsidP="004C085B">
      <w:pPr>
        <w:widowControl w:val="0"/>
        <w:spacing w:line="240" w:lineRule="auto"/>
        <w:ind w:left="-68" w:right="2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возможность поиска по текстовому содержанию документа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копирования текста (за исключением случаев, когда текст является частью</w:t>
      </w:r>
      <w:r w:rsidR="004C0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 изображения);</w:t>
      </w:r>
    </w:p>
    <w:p w:rsidR="004C085B" w:rsidRDefault="004C085B" w:rsidP="004C085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085B" w:rsidRDefault="004C085B" w:rsidP="008A7025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4C085B" w:rsidRDefault="004C085B" w:rsidP="008A7025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2.7.1. Порядок осуществления административных процедур (действий) в электронной форме.</w:t>
      </w:r>
    </w:p>
    <w:p w:rsidR="004C085B" w:rsidRDefault="004C085B" w:rsidP="008A7025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4C085B" w:rsidRDefault="004C085B" w:rsidP="008A7025">
      <w:pPr>
        <w:widowControl w:val="0"/>
        <w:tabs>
          <w:tab w:val="left" w:pos="2078"/>
          <w:tab w:val="left" w:pos="3585"/>
          <w:tab w:val="left" w:pos="4042"/>
          <w:tab w:val="left" w:pos="5467"/>
          <w:tab w:val="left" w:pos="7070"/>
          <w:tab w:val="left" w:pos="7662"/>
          <w:tab w:val="left" w:pos="891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4C085B" w:rsidRDefault="004C085B" w:rsidP="004C085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4C085B" w:rsidRDefault="004C085B" w:rsidP="008A7025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заявлений заявителю обеспечивается:</w:t>
      </w:r>
    </w:p>
    <w:p w:rsidR="004C085B" w:rsidRDefault="004C085B" w:rsidP="008A7025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 «б» - «ж» пункта 2.8, пунктах 2.9.1 - 2.9.2 настоящего Административного регламента, необходимых для предоставления услуги;</w:t>
      </w:r>
    </w:p>
    <w:p w:rsidR="004C085B" w:rsidRDefault="004C085B" w:rsidP="008A7025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4C085B" w:rsidRDefault="004C085B" w:rsidP="00876291">
      <w:pPr>
        <w:widowControl w:val="0"/>
        <w:spacing w:line="24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  в   любой   момент   по   желанию   пользователя,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том   числе   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4C085B" w:rsidRDefault="004C085B" w:rsidP="008A7025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заполнение полей электронной формы заявления о выдаче разрешения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C085B" w:rsidRDefault="004C085B" w:rsidP="004C085B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4C085B" w:rsidRDefault="004C085B" w:rsidP="004C085B">
      <w:pPr>
        <w:widowControl w:val="0"/>
        <w:spacing w:line="240" w:lineRule="auto"/>
        <w:ind w:left="-69" w:right="9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возможность   доступа   заяв</w:t>
      </w:r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  на   Едином   </w:t>
      </w:r>
      <w:proofErr w:type="gramStart"/>
      <w:r w:rsidR="00AC7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C085B" w:rsidRDefault="004C085B" w:rsidP="004C085B">
      <w:pPr>
        <w:widowControl w:val="0"/>
        <w:spacing w:line="240" w:lineRule="auto"/>
        <w:ind w:left="-69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портале 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– в течение не менее 3 месяцев.</w:t>
      </w:r>
    </w:p>
    <w:p w:rsidR="004C085B" w:rsidRDefault="004C085B" w:rsidP="004C085B">
      <w:pPr>
        <w:widowControl w:val="0"/>
        <w:tabs>
          <w:tab w:val="left" w:pos="2361"/>
          <w:tab w:val="left" w:pos="3562"/>
          <w:tab w:val="left" w:pos="4570"/>
          <w:tab w:val="left" w:pos="6005"/>
          <w:tab w:val="left" w:pos="835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орган   посредством Единого портала, регионального портала.</w:t>
      </w:r>
    </w:p>
    <w:p w:rsidR="004C085B" w:rsidRDefault="004C085B" w:rsidP="004C085B">
      <w:pPr>
        <w:widowControl w:val="0"/>
        <w:tabs>
          <w:tab w:val="left" w:pos="2078"/>
          <w:tab w:val="left" w:pos="3585"/>
          <w:tab w:val="left" w:pos="4042"/>
          <w:tab w:val="left" w:pos="5467"/>
          <w:tab w:val="left" w:pos="7070"/>
          <w:tab w:val="left" w:pos="7662"/>
          <w:tab w:val="left" w:pos="8910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2.7.2. Уполномоченный орган обеспечивает в срок не позднее одного рабочего дня с момента подачи заявления о выдаче разрешения на ввод объекта в эксплуатацию,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4C085B" w:rsidRDefault="004C085B" w:rsidP="004C085B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4C085B" w:rsidRDefault="004C085B" w:rsidP="004C085B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4C085B" w:rsidRDefault="004C085B" w:rsidP="004C085B">
      <w:pPr>
        <w:widowControl w:val="0"/>
        <w:tabs>
          <w:tab w:val="left" w:pos="1462"/>
          <w:tab w:val="left" w:pos="3102"/>
          <w:tab w:val="left" w:pos="3791"/>
          <w:tab w:val="left" w:pos="4209"/>
          <w:tab w:val="left" w:pos="4705"/>
          <w:tab w:val="left" w:pos="6769"/>
          <w:tab w:val="left" w:pos="7909"/>
          <w:tab w:val="left" w:pos="8690"/>
          <w:tab w:val="left" w:pos="978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2.7.3. 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органа, ответственного за прием и регистрацию заявления о выдаче разрешения на ввод объекта в эксплуатацию, заявления 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 – ответственное должностное лицо),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государственной информационной системе, используемой уполномоченным органом для предоставления услуги (далее – ГИС).</w:t>
      </w:r>
    </w:p>
    <w:p w:rsidR="004C085B" w:rsidRDefault="004C085B" w:rsidP="00876291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4C085B" w:rsidRDefault="004C085B" w:rsidP="00876291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:rsidR="004C085B" w:rsidRDefault="004C085B" w:rsidP="00876291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4C085B" w:rsidRDefault="004C085B" w:rsidP="00876291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производит действия в соответствии с пунктом 2.7.2.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регламента.</w:t>
      </w:r>
    </w:p>
    <w:p w:rsidR="004C085B" w:rsidRDefault="004C085B" w:rsidP="00876291">
      <w:pPr>
        <w:widowControl w:val="0"/>
        <w:tabs>
          <w:tab w:val="left" w:pos="1702"/>
          <w:tab w:val="left" w:pos="3335"/>
          <w:tab w:val="left" w:pos="3828"/>
          <w:tab w:val="left" w:pos="5220"/>
          <w:tab w:val="left" w:pos="6859"/>
          <w:tab w:val="left" w:pos="9113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 услуги обеспечивается возможность получения документа:</w:t>
      </w:r>
    </w:p>
    <w:p w:rsidR="004C085B" w:rsidRDefault="004C085B" w:rsidP="00876291">
      <w:pPr>
        <w:widowControl w:val="0"/>
        <w:tabs>
          <w:tab w:val="left" w:pos="1328"/>
          <w:tab w:val="left" w:pos="2577"/>
          <w:tab w:val="left" w:pos="3821"/>
          <w:tab w:val="left" w:pos="4680"/>
          <w:tab w:val="left" w:pos="6492"/>
          <w:tab w:val="left" w:pos="7592"/>
          <w:tab w:val="left" w:pos="865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форме электронного документа,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  усиленной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квалифицированной электронной подписью уполномоченного должностного лица 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направленного заявителю в личный кабинет на Едином портале, региональном портале;</w:t>
      </w:r>
    </w:p>
    <w:p w:rsidR="004C085B" w:rsidRDefault="004C085B" w:rsidP="004C085B">
      <w:pPr>
        <w:widowControl w:val="0"/>
        <w:tabs>
          <w:tab w:val="left" w:pos="1688"/>
          <w:tab w:val="left" w:pos="3067"/>
          <w:tab w:val="left" w:pos="4587"/>
          <w:tab w:val="left" w:pos="6029"/>
          <w:tab w:val="left" w:pos="6830"/>
          <w:tab w:val="left" w:pos="8089"/>
          <w:tab w:val="left" w:pos="978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C085B" w:rsidRDefault="004C085B" w:rsidP="00876291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2.7.5.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AC79F7" w:rsidRDefault="004C085B" w:rsidP="00876291">
      <w:pPr>
        <w:widowControl w:val="0"/>
        <w:spacing w:line="240" w:lineRule="auto"/>
        <w:ind w:left="711"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услуги в электронной форме заявителю </w:t>
      </w:r>
    </w:p>
    <w:p w:rsidR="00AC79F7" w:rsidRDefault="00AC79F7" w:rsidP="00876291">
      <w:pPr>
        <w:widowControl w:val="0"/>
        <w:spacing w:line="24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C0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аправляется: </w:t>
      </w:r>
    </w:p>
    <w:p w:rsidR="004C085B" w:rsidRDefault="004C085B" w:rsidP="00876291">
      <w:pPr>
        <w:widowControl w:val="0"/>
        <w:spacing w:line="240" w:lineRule="auto"/>
        <w:ind w:left="711"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о выдаче разрешения на</w:t>
      </w:r>
    </w:p>
    <w:p w:rsidR="004C085B" w:rsidRDefault="004C085B" w:rsidP="0087629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4C085B" w:rsidRDefault="004C085B" w:rsidP="004C085B">
      <w:pPr>
        <w:widowControl w:val="0"/>
        <w:tabs>
          <w:tab w:val="left" w:pos="1325"/>
          <w:tab w:val="left" w:pos="1755"/>
          <w:tab w:val="left" w:pos="3957"/>
          <w:tab w:val="left" w:pos="5057"/>
          <w:tab w:val="left" w:pos="5497"/>
          <w:tab w:val="left" w:pos="7367"/>
          <w:tab w:val="left" w:pos="876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 получить результат предоставления услуги либо мотивированный отказ в предоставлении услуги.</w:t>
      </w:r>
    </w:p>
    <w:p w:rsidR="004C085B" w:rsidRDefault="004C085B" w:rsidP="004C085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2.7.6. Оценка качества предоставления услуги.</w:t>
      </w:r>
    </w:p>
    <w:p w:rsidR="004C085B" w:rsidRDefault="004C085B" w:rsidP="004C085B">
      <w:pPr>
        <w:widowControl w:val="0"/>
        <w:tabs>
          <w:tab w:val="left" w:pos="1148"/>
          <w:tab w:val="left" w:pos="1898"/>
          <w:tab w:val="left" w:pos="2737"/>
          <w:tab w:val="left" w:pos="4135"/>
          <w:tab w:val="left" w:pos="4615"/>
          <w:tab w:val="left" w:pos="5110"/>
          <w:tab w:val="left" w:pos="5815"/>
          <w:tab w:val="left" w:pos="6525"/>
          <w:tab w:val="left" w:pos="7199"/>
          <w:tab w:val="left" w:pos="8247"/>
          <w:tab w:val="left" w:pos="8979"/>
          <w:tab w:val="left" w:pos="944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 органов   федеральных   органов   исполнительной   власти   (их  структурных  подразделений)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 учетом   качества  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структурных      подразделений)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территориальных органов государственных внебюджетных фондов  (их  региональных  отделений)  с учетом качества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услуг,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многофункциональных   центров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  государственных и муниципальных     услуг     с     учетом     качества     организации     предоставления</w:t>
      </w:r>
    </w:p>
    <w:p w:rsidR="004C085B" w:rsidRDefault="004C085B" w:rsidP="004C085B">
      <w:pPr>
        <w:widowControl w:val="0"/>
        <w:tabs>
          <w:tab w:val="left" w:pos="1638"/>
          <w:tab w:val="left" w:pos="2258"/>
          <w:tab w:val="left" w:pos="3308"/>
          <w:tab w:val="left" w:pos="4139"/>
          <w:tab w:val="left" w:pos="4787"/>
          <w:tab w:val="left" w:pos="6802"/>
          <w:tab w:val="left" w:pos="8140"/>
          <w:tab w:val="left" w:pos="9236"/>
          <w:tab w:val="left" w:pos="977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      исполнения       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руководителями своих должностных обязанностей».</w:t>
      </w:r>
    </w:p>
    <w:p w:rsidR="004C085B" w:rsidRDefault="004C085B" w:rsidP="004C085B">
      <w:pPr>
        <w:widowControl w:val="0"/>
        <w:tabs>
          <w:tab w:val="left" w:pos="1241"/>
          <w:tab w:val="left" w:pos="1681"/>
          <w:tab w:val="left" w:pos="2115"/>
          <w:tab w:val="left" w:pos="2582"/>
          <w:tab w:val="left" w:pos="3098"/>
          <w:tab w:val="left" w:pos="3821"/>
          <w:tab w:val="left" w:pos="4260"/>
          <w:tab w:val="left" w:pos="5197"/>
          <w:tab w:val="left" w:pos="6285"/>
          <w:tab w:val="left" w:pos="7049"/>
          <w:tab w:val="left" w:pos="7592"/>
          <w:tab w:val="left" w:pos="8830"/>
          <w:tab w:val="left" w:pos="977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органа, либо муниципального служащего в соответствии со статьей 11.2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 порядке, установленном постановлением Правительства Российской Федерации от 20 ноября 2012 года № 1198 «О федеральной     государственной     информационной     системе,     обеспечивающей  процесс досудебного, (внесудебного) обжалования решений     и действий</w:t>
      </w:r>
      <w:r w:rsidR="00E26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(бездействия),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совершенных при предоставлении  </w:t>
      </w:r>
      <w:r w:rsidR="00E26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услуг».</w:t>
      </w:r>
    </w:p>
    <w:p w:rsidR="004C085B" w:rsidRDefault="004C085B" w:rsidP="004C085B">
      <w:pPr>
        <w:widowControl w:val="0"/>
        <w:tabs>
          <w:tab w:val="left" w:pos="1241"/>
          <w:tab w:val="left" w:pos="1681"/>
          <w:tab w:val="left" w:pos="2115"/>
          <w:tab w:val="left" w:pos="2582"/>
          <w:tab w:val="left" w:pos="3098"/>
          <w:tab w:val="left" w:pos="3821"/>
          <w:tab w:val="left" w:pos="4260"/>
          <w:tab w:val="left" w:pos="5197"/>
          <w:tab w:val="left" w:pos="6285"/>
          <w:tab w:val="left" w:pos="7049"/>
          <w:tab w:val="left" w:pos="7592"/>
          <w:tab w:val="left" w:pos="8830"/>
          <w:tab w:val="left" w:pos="977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5B" w:rsidRDefault="004C085B" w:rsidP="004C085B">
      <w:pPr>
        <w:widowControl w:val="0"/>
        <w:tabs>
          <w:tab w:val="left" w:pos="1241"/>
          <w:tab w:val="left" w:pos="1681"/>
          <w:tab w:val="left" w:pos="2115"/>
          <w:tab w:val="left" w:pos="2582"/>
          <w:tab w:val="left" w:pos="3098"/>
          <w:tab w:val="left" w:pos="3821"/>
          <w:tab w:val="left" w:pos="4260"/>
          <w:tab w:val="left" w:pos="5197"/>
          <w:tab w:val="left" w:pos="6285"/>
          <w:tab w:val="left" w:pos="7049"/>
          <w:tab w:val="left" w:pos="7592"/>
          <w:tab w:val="left" w:pos="8830"/>
          <w:tab w:val="left" w:pos="977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5B" w:rsidRDefault="004C085B" w:rsidP="004C085B">
      <w:pPr>
        <w:widowControl w:val="0"/>
        <w:spacing w:line="240" w:lineRule="auto"/>
        <w:ind w:left="3487" w:right="857" w:hanging="18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2314C" w:rsidRDefault="0022314C" w:rsidP="004C085B">
      <w:pPr>
        <w:widowControl w:val="0"/>
        <w:spacing w:line="240" w:lineRule="auto"/>
        <w:ind w:left="3487" w:right="857" w:hanging="18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085B" w:rsidRDefault="004C085B" w:rsidP="004C085B">
      <w:pPr>
        <w:widowControl w:val="0"/>
        <w:spacing w:line="240" w:lineRule="auto"/>
        <w:ind w:left="3487" w:right="857" w:hanging="18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085B" w:rsidRDefault="004C085B" w:rsidP="004C085B">
      <w:pPr>
        <w:widowControl w:val="0"/>
        <w:tabs>
          <w:tab w:val="left" w:pos="3768"/>
          <w:tab w:val="left" w:pos="5367"/>
          <w:tab w:val="left" w:pos="7357"/>
          <w:tab w:val="left" w:pos="9509"/>
        </w:tabs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C085B" w:rsidRDefault="004C085B" w:rsidP="004C085B">
      <w:pPr>
        <w:widowControl w:val="0"/>
        <w:tabs>
          <w:tab w:val="left" w:pos="3768"/>
          <w:tab w:val="left" w:pos="5367"/>
          <w:tab w:val="left" w:pos="7357"/>
          <w:tab w:val="left" w:pos="9509"/>
        </w:tabs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услуги, подлежащих представлению заявителем самостоятельно:</w:t>
      </w:r>
    </w:p>
    <w:p w:rsidR="00192F62" w:rsidRDefault="00192F62" w:rsidP="00192F62">
      <w:pPr>
        <w:widowControl w:val="0"/>
        <w:tabs>
          <w:tab w:val="left" w:pos="1531"/>
          <w:tab w:val="left" w:pos="3397"/>
          <w:tab w:val="left" w:pos="4450"/>
          <w:tab w:val="left" w:pos="5875"/>
          <w:tab w:val="left" w:pos="8355"/>
          <w:tab w:val="left" w:pos="979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указанные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 заполняются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путем  внесения  соответствующих сведений</w:t>
      </w:r>
    </w:p>
    <w:p w:rsidR="00192F62" w:rsidRDefault="00192F62" w:rsidP="00192F62">
      <w:pPr>
        <w:widowControl w:val="0"/>
        <w:tabs>
          <w:tab w:val="left" w:pos="1531"/>
          <w:tab w:val="left" w:pos="3397"/>
          <w:tab w:val="left" w:pos="4450"/>
          <w:tab w:val="left" w:pos="5875"/>
          <w:tab w:val="left" w:pos="8355"/>
          <w:tab w:val="left" w:pos="97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интерактивную форму на Едином портале, региональном портале;</w:t>
      </w:r>
    </w:p>
    <w:p w:rsidR="00192F62" w:rsidRDefault="00192F62" w:rsidP="00192F62">
      <w:pPr>
        <w:widowControl w:val="0"/>
        <w:tabs>
          <w:tab w:val="left" w:pos="1711"/>
          <w:tab w:val="left" w:pos="3111"/>
          <w:tab w:val="left" w:pos="3532"/>
          <w:tab w:val="left" w:pos="4179"/>
          <w:tab w:val="left" w:pos="4812"/>
          <w:tab w:val="left" w:pos="6432"/>
          <w:tab w:val="left" w:pos="6870"/>
          <w:tab w:val="left" w:pos="8167"/>
          <w:tab w:val="left" w:pos="925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документ, удостоверяющий личность заявителя или представителя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случае  представления  заявления  о  выдаче  разрешения  на  ввод объекта в эксплуатацию, заявления о внесении изменений и прилагаемых к ним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личного   обращения    в   уполномоченный   орган</w:t>
      </w:r>
    </w:p>
    <w:p w:rsidR="00192F62" w:rsidRDefault="00192F62" w:rsidP="00192F62">
      <w:pPr>
        <w:widowControl w:val="0"/>
        <w:tabs>
          <w:tab w:val="left" w:pos="1711"/>
          <w:tab w:val="left" w:pos="3111"/>
          <w:tab w:val="left" w:pos="3532"/>
          <w:tab w:val="left" w:pos="4179"/>
          <w:tab w:val="left" w:pos="4812"/>
          <w:tab w:val="left" w:pos="6432"/>
          <w:tab w:val="left" w:pos="6870"/>
          <w:tab w:val="left" w:pos="8167"/>
          <w:tab w:val="left" w:pos="925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власти, орган местного самоуправления, в том числе через многофункциональный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 организацию.     В     случае представления документов посредством Единого портала, регионального портала в соответствии с подпунктом «а» пункта 2.4 настоящего Административного регламента представление указанного документа не требуется;</w:t>
      </w:r>
    </w:p>
    <w:p w:rsidR="00192F62" w:rsidRDefault="00192F62" w:rsidP="00192F62">
      <w:pPr>
        <w:widowControl w:val="0"/>
        <w:spacing w:line="240" w:lineRule="auto"/>
        <w:ind w:right="-18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представления  документов   в   электронной</w:t>
      </w:r>
    </w:p>
    <w:p w:rsidR="00192F62" w:rsidRDefault="00192F62" w:rsidP="00192F62">
      <w:pPr>
        <w:widowControl w:val="0"/>
        <w:tabs>
          <w:tab w:val="left" w:pos="1621"/>
          <w:tab w:val="left" w:pos="3262"/>
          <w:tab w:val="left" w:pos="5082"/>
          <w:tab w:val="left" w:pos="7035"/>
          <w:tab w:val="left" w:pos="8230"/>
          <w:tab w:val="left" w:pos="909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посредством Единого портала, регионального портала в соответствии с подпунктом «а» пункта 2.4 настоящего Административного регламента указанный документ, выданный заявителем,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являющимся  юридическим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лицом,</w:t>
      </w:r>
    </w:p>
    <w:p w:rsidR="00192F62" w:rsidRDefault="00192F62" w:rsidP="00192F62">
      <w:pPr>
        <w:widowControl w:val="0"/>
        <w:tabs>
          <w:tab w:val="left" w:pos="1621"/>
          <w:tab w:val="left" w:pos="3262"/>
          <w:tab w:val="left" w:pos="5082"/>
          <w:tab w:val="left" w:pos="7035"/>
          <w:tab w:val="left" w:pos="8230"/>
          <w:tab w:val="left" w:pos="909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удостоверяется усиленной квалифицированной электронной подписью или усиленной      неквалифицированной      электронной  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92F62" w:rsidRDefault="00192F62" w:rsidP="00192F62">
      <w:pPr>
        <w:widowControl w:val="0"/>
        <w:tabs>
          <w:tab w:val="left" w:pos="1213"/>
          <w:tab w:val="left" w:pos="1951"/>
          <w:tab w:val="left" w:pos="2711"/>
          <w:tab w:val="left" w:pos="4279"/>
          <w:tab w:val="left" w:pos="5140"/>
          <w:tab w:val="left" w:pos="5909"/>
          <w:tab w:val="left" w:pos="6495"/>
          <w:tab w:val="left" w:pos="6845"/>
          <w:tab w:val="left" w:pos="8215"/>
          <w:tab w:val="left" w:pos="964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документ,  подтверждающий 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   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строительства     в     соответствии     с     частью     5.1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Федерации);</w:t>
      </w:r>
    </w:p>
    <w:p w:rsidR="00192F62" w:rsidRDefault="00192F62" w:rsidP="0022314C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5.1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192F62" w:rsidRDefault="00192F62" w:rsidP="00192F62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Федерации);</w:t>
      </w:r>
    </w:p>
    <w:p w:rsidR="00192F62" w:rsidRDefault="00192F62" w:rsidP="00192F62">
      <w:pPr>
        <w:widowControl w:val="0"/>
        <w:spacing w:line="240" w:lineRule="auto"/>
        <w:ind w:right="-18" w:firstLine="707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Федерации).</w:t>
      </w:r>
    </w:p>
    <w:p w:rsidR="00192F62" w:rsidRDefault="00192F62" w:rsidP="00192F62">
      <w:pPr>
        <w:widowControl w:val="0"/>
        <w:tabs>
          <w:tab w:val="left" w:pos="1698"/>
          <w:tab w:val="left" w:pos="2375"/>
          <w:tab w:val="left" w:pos="3392"/>
          <w:tab w:val="left" w:pos="3781"/>
          <w:tab w:val="left" w:pos="4125"/>
          <w:tab w:val="left" w:pos="5205"/>
          <w:tab w:val="left" w:pos="5585"/>
          <w:tab w:val="left" w:pos="6212"/>
          <w:tab w:val="left" w:pos="7610"/>
          <w:tab w:val="left" w:pos="8037"/>
          <w:tab w:val="left" w:pos="893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Исчерпывающий перечень необходимых для предоставления услуги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сведений, содержащиеся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них),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запрашиваются   уполномоченным   органом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(далее – СМЭВ) в государственных органах, органах местного самоуправления и подведомственных      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органам      или      органам     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B39B0" w:rsidRDefault="001B39B0" w:rsidP="001B39B0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2.9.1. В случае представления заявления о выдаче разрешения на ввод объекта в эксплуатацию:</w:t>
      </w:r>
    </w:p>
    <w:p w:rsidR="001B39B0" w:rsidRDefault="001B39B0" w:rsidP="001B39B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B39B0" w:rsidRDefault="001B39B0" w:rsidP="001B39B0">
      <w:pPr>
        <w:widowControl w:val="0"/>
        <w:tabs>
          <w:tab w:val="left" w:pos="1558"/>
          <w:tab w:val="left" w:pos="3262"/>
          <w:tab w:val="left" w:pos="3831"/>
          <w:tab w:val="left" w:pos="5907"/>
          <w:tab w:val="left" w:pos="6640"/>
          <w:tab w:val="left" w:pos="7067"/>
          <w:tab w:val="left" w:pos="815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градостроительный план земельного участка, представленный для получения разрешения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92F62" w:rsidRDefault="001B39B0" w:rsidP="001B39B0">
      <w:pPr>
        <w:widowControl w:val="0"/>
        <w:tabs>
          <w:tab w:val="left" w:pos="1621"/>
          <w:tab w:val="left" w:pos="3262"/>
          <w:tab w:val="left" w:pos="5082"/>
          <w:tab w:val="left" w:pos="7035"/>
          <w:tab w:val="left" w:pos="8230"/>
          <w:tab w:val="left" w:pos="9095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разрешение на строительство;</w:t>
      </w:r>
    </w:p>
    <w:p w:rsidR="001B39B0" w:rsidRDefault="001B39B0" w:rsidP="001B39B0">
      <w:pPr>
        <w:widowControl w:val="0"/>
        <w:tabs>
          <w:tab w:val="left" w:pos="1251"/>
          <w:tab w:val="left" w:pos="1965"/>
          <w:tab w:val="left" w:pos="3325"/>
          <w:tab w:val="left" w:pos="4590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строительства (в случае осуществления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основании договора строительного подряда);</w:t>
      </w:r>
    </w:p>
    <w:p w:rsidR="001B39B0" w:rsidRDefault="001B39B0" w:rsidP="001B39B0">
      <w:pPr>
        <w:widowControl w:val="0"/>
        <w:tabs>
          <w:tab w:val="left" w:pos="1296"/>
          <w:tab w:val="left" w:pos="2098"/>
          <w:tab w:val="left" w:pos="3055"/>
          <w:tab w:val="left" w:pos="4585"/>
          <w:tab w:val="left" w:pos="6492"/>
          <w:tab w:val="left" w:pos="821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параметров построенного, реконструированного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       капитального       строительства       проектной документации   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B39B0" w:rsidRDefault="001B39B0" w:rsidP="001B39B0">
      <w:pPr>
        <w:widowControl w:val="0"/>
        <w:spacing w:line="240" w:lineRule="auto"/>
        <w:ind w:right="-13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B39B0" w:rsidRDefault="001B39B0" w:rsidP="001B39B0">
      <w:pPr>
        <w:widowControl w:val="0"/>
        <w:tabs>
          <w:tab w:val="left" w:pos="1305"/>
          <w:tab w:val="left" w:pos="3292"/>
          <w:tab w:val="left" w:pos="5425"/>
          <w:tab w:val="left" w:pos="7495"/>
          <w:tab w:val="left" w:pos="850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</w:t>
      </w:r>
    </w:p>
    <w:p w:rsidR="001B39B0" w:rsidRDefault="001B39B0" w:rsidP="001B39B0">
      <w:pPr>
        <w:widowControl w:val="0"/>
        <w:tabs>
          <w:tab w:val="left" w:pos="1305"/>
          <w:tab w:val="left" w:pos="3292"/>
          <w:tab w:val="left" w:pos="5425"/>
          <w:tab w:val="left" w:pos="7495"/>
          <w:tab w:val="left" w:pos="850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B39B0" w:rsidRDefault="001B39B0" w:rsidP="001B39B0">
      <w:pPr>
        <w:widowControl w:val="0"/>
        <w:tabs>
          <w:tab w:val="left" w:pos="1153"/>
          <w:tab w:val="left" w:pos="1728"/>
          <w:tab w:val="left" w:pos="2177"/>
          <w:tab w:val="left" w:pos="2482"/>
          <w:tab w:val="left" w:pos="2851"/>
          <w:tab w:val="left" w:pos="3272"/>
          <w:tab w:val="left" w:pos="4069"/>
          <w:tab w:val="left" w:pos="4679"/>
          <w:tab w:val="left" w:pos="6082"/>
          <w:tab w:val="left" w:pos="6545"/>
          <w:tab w:val="left" w:pos="6952"/>
          <w:tab w:val="left" w:pos="8085"/>
          <w:tab w:val="left" w:pos="8589"/>
          <w:tab w:val="left" w:pos="8987"/>
          <w:tab w:val="left" w:pos="9643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заключение органа государственного строительного надзора (в случае,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  (в   том   числе   с   учетом   изменений,   внесенных    в    рабочую </w:t>
      </w:r>
    </w:p>
    <w:p w:rsidR="001B39B0" w:rsidRDefault="001B39B0" w:rsidP="001B39B0">
      <w:pPr>
        <w:widowControl w:val="0"/>
        <w:tabs>
          <w:tab w:val="left" w:pos="1153"/>
          <w:tab w:val="left" w:pos="1728"/>
          <w:tab w:val="left" w:pos="2177"/>
          <w:tab w:val="left" w:pos="2482"/>
          <w:tab w:val="left" w:pos="2851"/>
          <w:tab w:val="left" w:pos="3272"/>
          <w:tab w:val="left" w:pos="4069"/>
          <w:tab w:val="left" w:pos="4679"/>
          <w:tab w:val="left" w:pos="6082"/>
          <w:tab w:val="left" w:pos="6545"/>
          <w:tab w:val="left" w:pos="6952"/>
          <w:tab w:val="left" w:pos="8085"/>
          <w:tab w:val="left" w:pos="8589"/>
          <w:tab w:val="left" w:pos="8987"/>
          <w:tab w:val="left" w:pos="9643"/>
        </w:tabs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документацию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являющихся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1.3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выдаваемое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    частью     5  статьи  54 Градостроительного кодекса Российской Федерации;</w:t>
      </w:r>
    </w:p>
    <w:p w:rsidR="001B39B0" w:rsidRDefault="001B39B0" w:rsidP="001B39B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B39B0" w:rsidRDefault="001B39B0" w:rsidP="001B39B0">
      <w:pPr>
        <w:widowControl w:val="0"/>
        <w:tabs>
          <w:tab w:val="left" w:pos="1532"/>
          <w:tab w:val="left" w:pos="3667"/>
          <w:tab w:val="left" w:pos="6219"/>
          <w:tab w:val="left" w:pos="7582"/>
          <w:tab w:val="left" w:pos="8840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 акт приемки выполненных работ по сохранению объекта культурного наследия,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1B39B0" w:rsidRDefault="001B39B0" w:rsidP="001B39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2.9.2. В случае представления заявления о внесении изменений:</w:t>
      </w:r>
    </w:p>
    <w:p w:rsidR="001B39B0" w:rsidRDefault="001B39B0" w:rsidP="001B39B0">
      <w:pPr>
        <w:widowControl w:val="0"/>
        <w:tabs>
          <w:tab w:val="left" w:pos="1951"/>
          <w:tab w:val="left" w:pos="3975"/>
          <w:tab w:val="left" w:pos="4439"/>
          <w:tab w:val="left" w:pos="6355"/>
          <w:tab w:val="left" w:pos="6809"/>
          <w:tab w:val="left" w:pos="7989"/>
          <w:tab w:val="left" w:pos="8540"/>
          <w:tab w:val="left" w:pos="964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(их копии или сведения, содержащиеся в них), указанные в подпунктах «а» -«и» пункта 2.9.1 настоящего Административного регламента, в которые внесены изменения в связи с подготовкой технического плана объекта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Федерации.</w:t>
      </w:r>
    </w:p>
    <w:p w:rsidR="001B39B0" w:rsidRDefault="001B39B0" w:rsidP="001B39B0">
      <w:pPr>
        <w:widowControl w:val="0"/>
        <w:tabs>
          <w:tab w:val="left" w:pos="1308"/>
          <w:tab w:val="left" w:pos="1808"/>
          <w:tab w:val="left" w:pos="2265"/>
          <w:tab w:val="left" w:pos="3112"/>
          <w:tab w:val="left" w:pos="4232"/>
          <w:tab w:val="left" w:pos="4660"/>
          <w:tab w:val="left" w:pos="6495"/>
          <w:tab w:val="left" w:pos="6990"/>
          <w:tab w:val="left" w:pos="7639"/>
          <w:tab w:val="left" w:pos="8025"/>
          <w:tab w:val="left" w:pos="8590"/>
        </w:tabs>
        <w:spacing w:line="240" w:lineRule="auto"/>
        <w:ind w:right="-17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Документы, указанные в подпунктах «а», «г» - «ж» пункта 2.9.1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направляются заявителем самостоятельно,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  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или сведения, содержащиеся в них) отсутствуют в распоряжении органов государственной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      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самоуправления 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подведомственных государственным органам или органам местного самоуправления организаций. </w:t>
      </w:r>
    </w:p>
    <w:p w:rsidR="001B39B0" w:rsidRDefault="001B39B0" w:rsidP="001B39B0">
      <w:pPr>
        <w:widowControl w:val="0"/>
        <w:tabs>
          <w:tab w:val="left" w:pos="2081"/>
          <w:tab w:val="left" w:pos="2748"/>
          <w:tab w:val="left" w:pos="4477"/>
          <w:tab w:val="left" w:pos="5447"/>
          <w:tab w:val="left" w:pos="6422"/>
          <w:tab w:val="left" w:pos="6872"/>
          <w:tab w:val="left" w:pos="7380"/>
          <w:tab w:val="left" w:pos="7919"/>
          <w:tab w:val="left" w:pos="9389"/>
          <w:tab w:val="left" w:pos="978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 «г»-«д» пункта 2.8 и подпунктах «г»-«з» пункта 2.9.1 настоящего Административного регламента,   оформляются  в  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относящейся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ранее выданных разрешениях на ввод объекта в эксплуатацию в отношении этапа строительства,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реконструкции     объекта капитального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(при наличии).</w:t>
      </w:r>
    </w:p>
    <w:p w:rsidR="001B39B0" w:rsidRDefault="001B39B0" w:rsidP="001B39B0">
      <w:pPr>
        <w:widowControl w:val="0"/>
        <w:tabs>
          <w:tab w:val="left" w:pos="1707"/>
          <w:tab w:val="left" w:pos="2712"/>
          <w:tab w:val="left" w:pos="4839"/>
          <w:tab w:val="left" w:pos="7007"/>
          <w:tab w:val="left" w:pos="830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 «г»-«д» пункта 2.8 и подпунктах «г»-«з» пункта 2.9.1 настоящего Административного регламента (если предоставление таких документов предусмотрено требованиями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B39B0" w:rsidRDefault="00365A14" w:rsidP="00365A14">
      <w:pPr>
        <w:widowControl w:val="0"/>
        <w:tabs>
          <w:tab w:val="left" w:pos="1501"/>
          <w:tab w:val="left" w:pos="2745"/>
          <w:tab w:val="left" w:pos="4245"/>
          <w:tab w:val="left" w:pos="5717"/>
          <w:tab w:val="left" w:pos="8112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Непредставление (несвоевременное 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9B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spacing w:line="240" w:lineRule="auto"/>
        <w:ind w:left="2287" w:right="1013" w:hanging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pStyle w:val="a9"/>
        <w:widowControl w:val="0"/>
        <w:numPr>
          <w:ilvl w:val="1"/>
          <w:numId w:val="1"/>
        </w:numPr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85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заявления о выда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 разрешения на ввод объекта в</w:t>
      </w:r>
    </w:p>
    <w:p w:rsidR="001B39B0" w:rsidRDefault="001B39B0" w:rsidP="001B39B0">
      <w:pPr>
        <w:widowControl w:val="0"/>
        <w:spacing w:line="240" w:lineRule="auto"/>
        <w:ind w:right="-17"/>
        <w:jc w:val="both"/>
        <w:rPr>
          <w:sz w:val="12"/>
          <w:szCs w:val="12"/>
        </w:rPr>
      </w:pPr>
      <w:r w:rsidRPr="0020685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эксплуатацию, заявления о внесении изменений, представленных заявителем указанными в пункте 2.4 настоящего Административного регламента с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пособами в уполномоченный орган,</w:t>
      </w:r>
      <w:r w:rsidRPr="0020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1B39B0" w:rsidRDefault="001B39B0" w:rsidP="001B39B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заявителем указанного заявления.</w:t>
      </w: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spacing w:line="240" w:lineRule="auto"/>
        <w:ind w:left="12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 уполномоченный орган.  </w:t>
      </w:r>
    </w:p>
    <w:p w:rsidR="001B39B0" w:rsidRDefault="001B39B0" w:rsidP="001B39B0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 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его регистрации.</w:t>
      </w:r>
    </w:p>
    <w:p w:rsidR="001B39B0" w:rsidRDefault="001B39B0" w:rsidP="001B39B0">
      <w:pPr>
        <w:widowControl w:val="0"/>
        <w:spacing w:line="240" w:lineRule="auto"/>
        <w:ind w:left="1121" w:right="-22" w:hanging="3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A2061A" w:rsidRDefault="00A2061A" w:rsidP="001B39B0">
      <w:pPr>
        <w:widowControl w:val="0"/>
        <w:spacing w:line="240" w:lineRule="auto"/>
        <w:ind w:left="1121" w:right="-22" w:hanging="3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tabs>
          <w:tab w:val="left" w:pos="2201"/>
          <w:tab w:val="left" w:pos="3297"/>
          <w:tab w:val="left" w:pos="3858"/>
          <w:tab w:val="left" w:pos="5960"/>
          <w:tab w:val="left" w:pos="852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B39B0" w:rsidRDefault="001B39B0" w:rsidP="001B39B0">
      <w:pPr>
        <w:widowControl w:val="0"/>
        <w:spacing w:line="240" w:lineRule="auto"/>
        <w:ind w:right="-17" w:firstLine="9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пунктом 2.22 настоящего Административного регламента.</w:t>
      </w:r>
    </w:p>
    <w:p w:rsidR="00A2061A" w:rsidRDefault="00A2061A" w:rsidP="001B39B0">
      <w:pPr>
        <w:widowControl w:val="0"/>
        <w:spacing w:line="240" w:lineRule="auto"/>
        <w:ind w:right="-17" w:firstLine="9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9B0" w:rsidRDefault="001B39B0" w:rsidP="001B39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spacing w:line="240" w:lineRule="auto"/>
        <w:ind w:right="-6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B39B0" w:rsidRDefault="001B39B0" w:rsidP="001B39B0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39B0" w:rsidRDefault="001B39B0" w:rsidP="001B39B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1B39B0" w:rsidRDefault="001B39B0" w:rsidP="001B39B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заявление о выдаче разрешения на ввод объекта в эксплуатацию, заявление о внесении изменений представлено в 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полномочия которых не входит предоставление услуги;</w:t>
      </w:r>
    </w:p>
    <w:p w:rsidR="001B39B0" w:rsidRDefault="001B39B0" w:rsidP="001B39B0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:rsidR="001B39B0" w:rsidRDefault="001B39B0" w:rsidP="001B39B0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непредставление документов, предусмотренных подпунктами «а» - «в» пункта 2.8 настоящего Административного регламента;</w:t>
      </w:r>
    </w:p>
    <w:p w:rsidR="001B39B0" w:rsidRDefault="001B39B0" w:rsidP="001B39B0">
      <w:pPr>
        <w:widowControl w:val="0"/>
        <w:tabs>
          <w:tab w:val="left" w:pos="1827"/>
          <w:tab w:val="left" w:pos="3025"/>
          <w:tab w:val="left" w:pos="4709"/>
          <w:tab w:val="left" w:pos="7157"/>
          <w:tab w:val="left" w:pos="871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представленные документы утратили силу на день обращения за 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удостоверяющий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личность;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полномочия представителя заявителя, в случае обращения за получением услуги указанным лицом);</w:t>
      </w:r>
    </w:p>
    <w:p w:rsidR="001B39B0" w:rsidRDefault="001B39B0" w:rsidP="001B39B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1B39B0" w:rsidRDefault="001B39B0" w:rsidP="001B39B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B39B0" w:rsidRDefault="001B39B0" w:rsidP="001874CA">
      <w:pPr>
        <w:widowControl w:val="0"/>
        <w:tabs>
          <w:tab w:val="left" w:pos="1111"/>
          <w:tab w:val="left" w:pos="1748"/>
          <w:tab w:val="left" w:pos="3422"/>
          <w:tab w:val="left" w:pos="6140"/>
          <w:tab w:val="left" w:pos="7840"/>
          <w:tab w:val="left" w:pos="979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заявление о выдаче разрешения на ввод объекта в эксплуатацию, заявление о внесении изменений и документы, указанные в подпунктах «б» - «ж»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с нарушением требований, установленных пунктами 2.5 – 2.7 настоящего Административного регламента;</w:t>
      </w:r>
    </w:p>
    <w:p w:rsidR="001B39B0" w:rsidRDefault="001B39B0" w:rsidP="001874CA">
      <w:pPr>
        <w:widowControl w:val="0"/>
        <w:tabs>
          <w:tab w:val="left" w:pos="2737"/>
          <w:tab w:val="left" w:pos="4547"/>
          <w:tab w:val="left" w:pos="5849"/>
          <w:tab w:val="left" w:pos="8027"/>
          <w:tab w:val="left" w:pos="8455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выявлено несоблюдение установленных статьей 11 Федерального 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апреля  2011 года  № 63-ФЗ  «Об электронной подписи»  условий  признания 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 представленных в электронной форме.</w:t>
      </w:r>
    </w:p>
    <w:p w:rsidR="001874CA" w:rsidRDefault="001874CA" w:rsidP="001874C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 Решение об отказе в приеме документов, указанных в пункте 2.8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1874CA" w:rsidRDefault="001874CA" w:rsidP="001874CA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74CA" w:rsidRDefault="001874CA" w:rsidP="001874CA">
      <w:pPr>
        <w:widowControl w:val="0"/>
        <w:tabs>
          <w:tab w:val="left" w:pos="2711"/>
          <w:tab w:val="left" w:pos="4402"/>
          <w:tab w:val="left" w:pos="681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2.19. Отказ в приеме документов, указанных в пункте 2.8 настоящего Административн</w:t>
      </w:r>
      <w:r w:rsidR="00FD46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D46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регламента, не препятствует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повторному </w:t>
      </w:r>
      <w:r w:rsidR="00FD46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бращению заявителя в уполномоченный орган за получением услуги.</w:t>
      </w:r>
    </w:p>
    <w:p w:rsidR="001874CA" w:rsidRDefault="001874CA" w:rsidP="001874CA">
      <w:pPr>
        <w:widowControl w:val="0"/>
        <w:tabs>
          <w:tab w:val="left" w:pos="2711"/>
          <w:tab w:val="left" w:pos="4402"/>
          <w:tab w:val="left" w:pos="681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4CA" w:rsidRPr="001874CA" w:rsidRDefault="001874CA" w:rsidP="001874C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1874CA" w:rsidRPr="001874CA" w:rsidRDefault="001874CA" w:rsidP="001874C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74CA" w:rsidRPr="001874CA" w:rsidRDefault="001874CA" w:rsidP="001874C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2.20. Результатом предоставления услуги является:</w:t>
      </w:r>
    </w:p>
    <w:p w:rsidR="001874CA" w:rsidRPr="001874CA" w:rsidRDefault="001874CA" w:rsidP="001874CA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1874CA" w:rsidRPr="001874CA" w:rsidRDefault="001874CA" w:rsidP="001874CA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1874CA" w:rsidRPr="001874CA" w:rsidRDefault="001874CA" w:rsidP="001874CA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874CA" w:rsidRPr="001874CA" w:rsidRDefault="001874CA" w:rsidP="001874CA">
      <w:pPr>
        <w:widowControl w:val="0"/>
        <w:tabs>
          <w:tab w:val="left" w:pos="1355"/>
          <w:tab w:val="left" w:pos="1925"/>
          <w:tab w:val="left" w:pos="3037"/>
          <w:tab w:val="left" w:pos="4867"/>
          <w:tab w:val="left" w:pos="7097"/>
          <w:tab w:val="left" w:pos="847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форме,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приведенной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5    к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1874CA" w:rsidRPr="001874CA" w:rsidRDefault="001874CA" w:rsidP="001874CA">
      <w:pPr>
        <w:widowControl w:val="0"/>
        <w:tabs>
          <w:tab w:val="left" w:pos="1355"/>
          <w:tab w:val="left" w:pos="1925"/>
          <w:tab w:val="left" w:pos="3037"/>
          <w:tab w:val="left" w:pos="4867"/>
          <w:tab w:val="left" w:pos="7097"/>
          <w:tab w:val="left" w:pos="847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форме,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6    к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1874CA" w:rsidRPr="001874CA" w:rsidRDefault="001874CA" w:rsidP="001874CA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2.22. 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1874CA" w:rsidRPr="001874CA" w:rsidRDefault="001874CA" w:rsidP="001874CA">
      <w:pPr>
        <w:widowControl w:val="0"/>
        <w:tabs>
          <w:tab w:val="left" w:pos="1376"/>
          <w:tab w:val="left" w:pos="2298"/>
          <w:tab w:val="left" w:pos="4045"/>
          <w:tab w:val="left" w:pos="6837"/>
          <w:tab w:val="left" w:pos="8539"/>
          <w:tab w:val="left" w:pos="9125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а) отсутствие документов, предусмотренных подпунктами «г» - «д» пункта 2.8</w:t>
      </w:r>
      <w:proofErr w:type="gramStart"/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,  пунктом</w:t>
      </w:r>
      <w:proofErr w:type="gramEnd"/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2.9.1 настоящего Административного регламента (в случае представления заявления о выдаче разрешения на ввод объекта в эксплуатацию), отсутствие  документов,  предусмотренных  подпунктами  «г» - «д»  пункта  2.8, пунктом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(в случае представления заявления о внесении изменений);</w:t>
      </w:r>
    </w:p>
    <w:p w:rsidR="001874CA" w:rsidRPr="001874CA" w:rsidRDefault="001874CA" w:rsidP="001874CA">
      <w:pPr>
        <w:widowControl w:val="0"/>
        <w:tabs>
          <w:tab w:val="left" w:pos="2287"/>
          <w:tab w:val="left" w:pos="4595"/>
          <w:tab w:val="left" w:pos="6035"/>
          <w:tab w:val="left" w:pos="7430"/>
          <w:tab w:val="left" w:pos="8160"/>
          <w:tab w:val="left" w:pos="898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несоответствие объекта капитального строительства требованиям к строительству,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реконструкции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 случае строительства,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онструкции, капитального ремонта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74CA" w:rsidRPr="001874CA" w:rsidRDefault="001874CA" w:rsidP="001874C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</w:t>
      </w:r>
      <w:r w:rsidRPr="001874C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Федерации;</w:t>
      </w:r>
    </w:p>
    <w:p w:rsidR="001874CA" w:rsidRPr="001874CA" w:rsidRDefault="001874CA" w:rsidP="001874C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6.6 </w:t>
      </w:r>
      <w:r w:rsidRPr="001874C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Федерации;</w:t>
      </w:r>
    </w:p>
    <w:p w:rsidR="001874CA" w:rsidRPr="001874CA" w:rsidRDefault="001874CA" w:rsidP="00A2061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76291" w:rsidRDefault="001874CA" w:rsidP="00A2061A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2.23. Результат предоставления услуги, указанный в пункте 2.20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74CA" w:rsidRPr="001874CA" w:rsidRDefault="001874CA" w:rsidP="00A2061A">
      <w:pPr>
        <w:widowControl w:val="0"/>
        <w:spacing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регламента:</w:t>
      </w:r>
    </w:p>
    <w:p w:rsidR="001874CA" w:rsidRPr="001874CA" w:rsidRDefault="001874CA" w:rsidP="00A2061A">
      <w:pPr>
        <w:widowControl w:val="0"/>
        <w:tabs>
          <w:tab w:val="left" w:pos="1612"/>
          <w:tab w:val="left" w:pos="4395"/>
          <w:tab w:val="left" w:pos="6249"/>
          <w:tab w:val="left" w:pos="778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заявителю в форме электронного документа, подписанного усиленной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квалифицированной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электронной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1874CA" w:rsidRPr="001874CA" w:rsidRDefault="001874CA" w:rsidP="00A2061A">
      <w:pPr>
        <w:widowControl w:val="0"/>
        <w:tabs>
          <w:tab w:val="left" w:pos="1915"/>
          <w:tab w:val="left" w:pos="4992"/>
          <w:tab w:val="left" w:pos="5959"/>
          <w:tab w:val="left" w:pos="6810"/>
          <w:tab w:val="left" w:pos="867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выдается заявителю на бумажном носителе при личном обращении в уполномоченный </w:t>
      </w:r>
      <w:proofErr w:type="gramStart"/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многофункциональный  центр 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аправляется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r w:rsidRPr="001874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874CA" w:rsidRDefault="001874CA" w:rsidP="001874C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C755F" w:rsidRDefault="00AC755F" w:rsidP="001874C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4CA" w:rsidRPr="001874CA" w:rsidRDefault="001874CA" w:rsidP="001874C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4CA" w:rsidRPr="001874CA" w:rsidRDefault="001874CA" w:rsidP="001874CA">
      <w:pPr>
        <w:widowControl w:val="0"/>
        <w:spacing w:line="240" w:lineRule="auto"/>
        <w:ind w:left="766" w:right="702" w:firstLine="7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874CA" w:rsidRPr="001874CA" w:rsidRDefault="001874CA" w:rsidP="001874C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74CA" w:rsidRPr="001874CA" w:rsidRDefault="001874CA" w:rsidP="001874C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2.24. Предоставление услуги осуществляется без взимания платы.</w:t>
      </w:r>
    </w:p>
    <w:p w:rsidR="001874CA" w:rsidRPr="001874CA" w:rsidRDefault="001874CA" w:rsidP="001874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74CA" w:rsidRPr="001874CA" w:rsidRDefault="001874CA" w:rsidP="001874CA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74CA" w:rsidRPr="001874CA" w:rsidRDefault="001874CA" w:rsidP="001874CA">
      <w:pPr>
        <w:widowControl w:val="0"/>
        <w:spacing w:line="240" w:lineRule="auto"/>
        <w:ind w:left="2641" w:right="1864" w:firstLine="3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Иные требования к предоставлению муниципальной услуги</w:t>
      </w:r>
    </w:p>
    <w:p w:rsidR="001874CA" w:rsidRPr="001874CA" w:rsidRDefault="001874CA" w:rsidP="001874C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74CA" w:rsidRPr="001874CA" w:rsidRDefault="001874CA" w:rsidP="001874CA">
      <w:pPr>
        <w:widowControl w:val="0"/>
        <w:tabs>
          <w:tab w:val="left" w:pos="1981"/>
          <w:tab w:val="left" w:pos="3292"/>
          <w:tab w:val="left" w:pos="3727"/>
          <w:tab w:val="left" w:pos="4887"/>
          <w:tab w:val="left" w:pos="7279"/>
          <w:tab w:val="left" w:pos="852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2.25.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ортале, региональном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4CA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строительства.</w:t>
      </w:r>
    </w:p>
    <w:p w:rsidR="00C80237" w:rsidRPr="00C80237" w:rsidRDefault="00C80237" w:rsidP="00C80237">
      <w:pPr>
        <w:widowControl w:val="0"/>
        <w:tabs>
          <w:tab w:val="left" w:pos="1622"/>
          <w:tab w:val="left" w:pos="3355"/>
          <w:tab w:val="left" w:pos="5440"/>
          <w:tab w:val="left" w:pos="6162"/>
          <w:tab w:val="left" w:pos="7905"/>
          <w:tab w:val="left" w:pos="853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ходе рассмотрения заявления о выдаче разрешения на ввод объекта в эксплуатацию, заявления о внесении изменений, представленного способами,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подпунктах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«в» пункта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80237" w:rsidRPr="00C80237" w:rsidRDefault="00C80237" w:rsidP="00C80237">
      <w:pPr>
        <w:widowControl w:val="0"/>
        <w:tabs>
          <w:tab w:val="left" w:pos="1278"/>
          <w:tab w:val="left" w:pos="1905"/>
          <w:tab w:val="left" w:pos="3498"/>
          <w:tab w:val="left" w:pos="4925"/>
          <w:tab w:val="left" w:pos="6792"/>
          <w:tab w:val="left" w:pos="8119"/>
          <w:tab w:val="left" w:pos="978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бумажном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обращения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уполномоченный орган,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80237" w:rsidRPr="00C80237" w:rsidRDefault="00C80237" w:rsidP="00C80237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б) в электронной форме посредством электронной почты.</w:t>
      </w:r>
    </w:p>
    <w:p w:rsidR="00C80237" w:rsidRPr="00C80237" w:rsidRDefault="00C80237" w:rsidP="00C80237">
      <w:pPr>
        <w:widowControl w:val="0"/>
        <w:tabs>
          <w:tab w:val="left" w:pos="533"/>
          <w:tab w:val="left" w:pos="3011"/>
          <w:tab w:val="left" w:pos="4079"/>
          <w:tab w:val="left" w:pos="6497"/>
          <w:tab w:val="left" w:pos="7759"/>
          <w:tab w:val="left" w:pos="882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заявителя в устной форме (при личном обращении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телефону в уполномоченный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орган,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80237" w:rsidRPr="00C80237" w:rsidRDefault="00C80237" w:rsidP="00C80237">
      <w:pPr>
        <w:widowControl w:val="0"/>
        <w:tabs>
          <w:tab w:val="left" w:pos="1558"/>
          <w:tab w:val="left" w:pos="3015"/>
          <w:tab w:val="left" w:pos="5197"/>
          <w:tab w:val="left" w:pos="6295"/>
          <w:tab w:val="left" w:pos="7055"/>
          <w:tab w:val="left" w:pos="8049"/>
          <w:tab w:val="left" w:pos="877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(его    копия  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 нем), предусмотренный подпунктом «а» пункта 2.20 настоящего Административного регламента:</w:t>
      </w:r>
    </w:p>
    <w:p w:rsidR="00C80237" w:rsidRPr="00C80237" w:rsidRDefault="00C80237" w:rsidP="00C80237">
      <w:pPr>
        <w:widowControl w:val="0"/>
        <w:tabs>
          <w:tab w:val="left" w:pos="1757"/>
          <w:tab w:val="left" w:pos="2205"/>
          <w:tab w:val="left" w:pos="4577"/>
          <w:tab w:val="left" w:pos="7020"/>
          <w:tab w:val="left" w:pos="842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СМЭВ) в уполномоченные на размещение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информационных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градостроительной деятельности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естного самоуправления городского округа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237" w:rsidRDefault="00C80237" w:rsidP="00C80237">
      <w:pPr>
        <w:widowControl w:val="0"/>
        <w:tabs>
          <w:tab w:val="left" w:pos="1245"/>
          <w:tab w:val="left" w:pos="3735"/>
          <w:tab w:val="left" w:pos="6105"/>
          <w:tab w:val="left" w:pos="7902"/>
          <w:tab w:val="left" w:pos="964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срок не позднее пяти рабочих дней с даты его принятия подлежит направлению в федеральный орган исполнительной влас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(его территориальный орган), уполномоченный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ельством Российской Федерации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кадастрового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учета,</w:t>
      </w:r>
    </w:p>
    <w:p w:rsidR="00C80237" w:rsidRPr="00C80237" w:rsidRDefault="00C80237" w:rsidP="00C80237">
      <w:pPr>
        <w:widowControl w:val="0"/>
        <w:tabs>
          <w:tab w:val="left" w:pos="1245"/>
          <w:tab w:val="left" w:pos="3735"/>
          <w:tab w:val="left" w:pos="6105"/>
          <w:tab w:val="left" w:pos="7902"/>
          <w:tab w:val="left" w:pos="96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государственном реестре недвижимости;</w:t>
      </w:r>
    </w:p>
    <w:p w:rsidR="00C80237" w:rsidRPr="00C80237" w:rsidRDefault="00C80237" w:rsidP="00C80237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5.1</w:t>
      </w:r>
      <w:r w:rsidRPr="00C80237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6 Градостроительного кодекса  Российской   Федерации),   в   орган   исполнительной   власти   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СМЭВ),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80237" w:rsidRPr="00C80237" w:rsidRDefault="00C80237" w:rsidP="00C80237">
      <w:pPr>
        <w:widowControl w:val="0"/>
        <w:tabs>
          <w:tab w:val="left" w:pos="2481"/>
          <w:tab w:val="left" w:pos="3841"/>
          <w:tab w:val="left" w:pos="6232"/>
          <w:tab w:val="left" w:pos="7467"/>
          <w:tab w:val="left" w:pos="8827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</w:t>
      </w: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органом в единой информационной системе жилищного строительства.</w:t>
      </w:r>
    </w:p>
    <w:p w:rsidR="00C80237" w:rsidRPr="00C80237" w:rsidRDefault="00C80237" w:rsidP="00C80237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2.27. Порядок исправления допущенных опечаток и ошибок в разрешении на ввод объекта в эксплуатацию.</w:t>
      </w:r>
    </w:p>
    <w:p w:rsidR="00C80237" w:rsidRPr="00C80237" w:rsidRDefault="0085474D" w:rsidP="00C80237">
      <w:pPr>
        <w:widowControl w:val="0"/>
        <w:tabs>
          <w:tab w:val="left" w:pos="1143"/>
          <w:tab w:val="left" w:pos="3461"/>
          <w:tab w:val="left" w:pos="5752"/>
          <w:tab w:val="left" w:pos="963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обратиться в </w:t>
      </w:r>
      <w:r w:rsidR="00C80237"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моченный орган с заявлением </w:t>
      </w:r>
      <w:r w:rsidR="00C80237" w:rsidRPr="00C80237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исправлении допущенных опечаток и ошибок в разрешении на ввод объекта в эксплуатацию (далее заявление об исправлении допущенных опечаток и ошибок) по форме согласно Приложению № 7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321E60" w:rsidRPr="00321E60" w:rsidRDefault="00321E60" w:rsidP="00321E60">
      <w:pPr>
        <w:widowControl w:val="0"/>
        <w:tabs>
          <w:tab w:val="left" w:pos="1738"/>
          <w:tab w:val="left" w:pos="2322"/>
          <w:tab w:val="left" w:pos="3178"/>
          <w:tab w:val="left" w:pos="4420"/>
          <w:tab w:val="left" w:pos="4862"/>
          <w:tab w:val="left" w:pos="6860"/>
          <w:tab w:val="left" w:pos="9250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7_0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подтверждения наличия допущенных опечаток, ошибок в разрешении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эксплуатацию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 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321E60" w:rsidRPr="00321E60" w:rsidRDefault="00321E60" w:rsidP="000D1B45">
      <w:pPr>
        <w:widowControl w:val="0"/>
        <w:tabs>
          <w:tab w:val="left" w:pos="1711"/>
          <w:tab w:val="left" w:pos="2311"/>
          <w:tab w:val="left" w:pos="2757"/>
          <w:tab w:val="left" w:pos="3811"/>
          <w:tab w:val="left" w:pos="4492"/>
          <w:tab w:val="left" w:pos="6092"/>
          <w:tab w:val="left" w:pos="7575"/>
          <w:tab w:val="left" w:pos="8532"/>
          <w:tab w:val="left" w:pos="9639"/>
        </w:tabs>
        <w:spacing w:line="240" w:lineRule="auto"/>
        <w:ind w:right="-17" w:firstLine="710"/>
        <w:jc w:val="both"/>
        <w:rPr>
          <w:sz w:val="12"/>
          <w:szCs w:val="12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8 к настоящему Административному регламенту направляется заявителю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порядке,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установленном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пунктом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регламента,   </w:t>
      </w:r>
      <w:proofErr w:type="gramEnd"/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способом,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    в     заявлении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bookmarkEnd w:id="1"/>
    </w:p>
    <w:p w:rsidR="00321E60" w:rsidRPr="00321E60" w:rsidRDefault="00321E60" w:rsidP="000D1B45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исправлении допущенных опечаток и ошибок, в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пяти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поступления заявления об исправлении допущенных опечаток и ошибок.</w:t>
      </w:r>
    </w:p>
    <w:p w:rsidR="00321E60" w:rsidRPr="00321E60" w:rsidRDefault="00321E60" w:rsidP="000D1B45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321E60" w:rsidRPr="00321E60" w:rsidRDefault="00321E60" w:rsidP="000D1B45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321E60" w:rsidRPr="00321E60" w:rsidRDefault="00321E60" w:rsidP="000D1B45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отсутствие опечаток и ошибок в разрешении на ввод объекта в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эксплуатацию.</w:t>
      </w:r>
    </w:p>
    <w:p w:rsidR="00321E60" w:rsidRPr="00321E60" w:rsidRDefault="00321E60" w:rsidP="00321E60">
      <w:pPr>
        <w:widowControl w:val="0"/>
        <w:tabs>
          <w:tab w:val="left" w:pos="2857"/>
          <w:tab w:val="left" w:pos="5510"/>
          <w:tab w:val="left" w:pos="7197"/>
          <w:tab w:val="left" w:pos="8575"/>
          <w:tab w:val="left" w:pos="9786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2.29. Порядок выдачи дубликата разрешения   </w:t>
      </w:r>
      <w:proofErr w:type="gramStart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эксплуатацию.</w:t>
      </w:r>
    </w:p>
    <w:p w:rsidR="00321E60" w:rsidRPr="00321E60" w:rsidRDefault="00321E60" w:rsidP="00321E6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обратиться в уполномоченный орган с заявлением о выдаче дубликата разрешения на ввод объекта в эксплуатацию (далее соответственно – </w:t>
      </w:r>
      <w:proofErr w:type="gramStart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 о</w:t>
      </w:r>
      <w:proofErr w:type="gramEnd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выдаче  дубликата,  дубликат)  по  форме  согласно Приложению № 9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321E60" w:rsidRPr="00321E60" w:rsidRDefault="00321E60" w:rsidP="00321E60">
      <w:pPr>
        <w:widowControl w:val="0"/>
        <w:tabs>
          <w:tab w:val="left" w:pos="2135"/>
          <w:tab w:val="left" w:pos="3861"/>
          <w:tab w:val="left" w:pos="6757"/>
          <w:tab w:val="left" w:pos="8727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</w:t>
      </w:r>
      <w:proofErr w:type="gramStart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  усиленной</w:t>
      </w:r>
      <w:proofErr w:type="gramEnd"/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квалифицированной  </w:t>
      </w:r>
      <w:r w:rsid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</w:t>
      </w: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321E60" w:rsidRPr="00321E60" w:rsidRDefault="00321E60" w:rsidP="00321E6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10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21E60" w:rsidRPr="00321E60" w:rsidRDefault="00321E60" w:rsidP="00321E60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321E60" w:rsidRPr="00321E60" w:rsidRDefault="00321E60" w:rsidP="00321E60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60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71213A" w:rsidRPr="0071213A" w:rsidRDefault="0071213A" w:rsidP="0071213A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2.31.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71213A" w:rsidRPr="0071213A" w:rsidRDefault="0071213A" w:rsidP="0071213A">
      <w:pPr>
        <w:widowControl w:val="0"/>
        <w:spacing w:line="240" w:lineRule="auto"/>
        <w:ind w:right="-19"/>
        <w:jc w:val="both"/>
        <w:rPr>
          <w:rFonts w:ascii="Carlito" w:eastAsia="Carlito" w:hAnsi="Carlito" w:cs="Carlito"/>
          <w:color w:val="000000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обр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атиться в уполномоченный орган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об оставлении заявления о выдаче разрешения на ввод объекта в эксплуатацию, заявления о внесении изменений без рассмотрения по форме согласно Приложению № 11 в порядке, установленном пунктами 2.4 –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71213A" w:rsidRPr="0071213A" w:rsidRDefault="0071213A" w:rsidP="0071213A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 уполномоченный орган принимает решение об оставлении заявления о выдаче разрешения на ввод объекта в эксплуатацию, заявления о внесении изменений без рассмотрения.</w:t>
      </w:r>
    </w:p>
    <w:p w:rsidR="0071213A" w:rsidRPr="0071213A" w:rsidRDefault="0071213A" w:rsidP="0071213A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форме, приведенной в Приложении № 12 к настоящему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 об  оставлении  заявления   о   выдаче   разрешения  на  ввод  объекта 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71213A" w:rsidRPr="0071213A" w:rsidRDefault="0071213A" w:rsidP="0071213A">
      <w:pPr>
        <w:widowControl w:val="0"/>
        <w:tabs>
          <w:tab w:val="left" w:pos="2395"/>
          <w:tab w:val="left" w:pos="3877"/>
          <w:tab w:val="left" w:pos="4309"/>
          <w:tab w:val="left" w:pos="5452"/>
          <w:tab w:val="left" w:pos="7152"/>
          <w:tab w:val="left" w:pos="7719"/>
          <w:tab w:val="left" w:pos="8557"/>
          <w:tab w:val="left" w:pos="9783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объекта 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эксплуатацию, заявления о внесении изменений без рассмотрения не препятствует повторному обращению заявителя в уполномоченный за предоставлением услуги.</w:t>
      </w:r>
    </w:p>
    <w:p w:rsidR="0071213A" w:rsidRPr="0071213A" w:rsidRDefault="0071213A" w:rsidP="007121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2.32. При предоставлении услуги запрещается требовать от заявителя:</w:t>
      </w:r>
    </w:p>
    <w:p w:rsidR="0071213A" w:rsidRPr="0071213A" w:rsidRDefault="0071213A" w:rsidP="0071213A">
      <w:pPr>
        <w:widowControl w:val="0"/>
        <w:spacing w:line="240" w:lineRule="auto"/>
        <w:ind w:right="-18" w:firstLine="707"/>
        <w:jc w:val="both"/>
        <w:rPr>
          <w:rFonts w:ascii="Carlito" w:eastAsia="Carlito" w:hAnsi="Carlito" w:cs="Carlito"/>
          <w:color w:val="000000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1213A" w:rsidRPr="0071213A" w:rsidRDefault="0071213A" w:rsidP="000D1B45">
      <w:pPr>
        <w:widowControl w:val="0"/>
        <w:tabs>
          <w:tab w:val="left" w:pos="1421"/>
          <w:tab w:val="left" w:pos="2408"/>
          <w:tab w:val="left" w:pos="4012"/>
          <w:tab w:val="left" w:pos="5060"/>
          <w:tab w:val="left" w:pos="6500"/>
          <w:tab w:val="left" w:pos="7387"/>
          <w:tab w:val="left" w:pos="9052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ходятся в распоряжении      органов,      предоставляющих 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муниципальную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рственных органов, органов местного 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и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подведомственных       государственным       о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рганам       и    органам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 организаций, участвующих в </w:t>
      </w:r>
      <w:r w:rsidR="000D1B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муниципальных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 (далее – Федеральный закон №210-ФЗ);</w:t>
      </w:r>
    </w:p>
    <w:p w:rsidR="0071213A" w:rsidRPr="0071213A" w:rsidRDefault="0071213A" w:rsidP="0071213A">
      <w:pPr>
        <w:widowControl w:val="0"/>
        <w:tabs>
          <w:tab w:val="left" w:pos="1231"/>
          <w:tab w:val="left" w:pos="3271"/>
          <w:tab w:val="left" w:pos="4960"/>
          <w:tab w:val="left" w:pos="5399"/>
          <w:tab w:val="left" w:pos="7267"/>
          <w:tab w:val="left" w:pos="8857"/>
          <w:tab w:val="left" w:pos="929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документов и информации, отсутствие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71213A" w:rsidRPr="0071213A" w:rsidRDefault="0071213A" w:rsidP="0071213A">
      <w:pPr>
        <w:widowControl w:val="0"/>
        <w:tabs>
          <w:tab w:val="left" w:pos="2422"/>
          <w:tab w:val="left" w:pos="4089"/>
          <w:tab w:val="left" w:pos="5992"/>
          <w:tab w:val="left" w:pos="7429"/>
          <w:tab w:val="left" w:pos="8445"/>
        </w:tabs>
        <w:spacing w:line="240" w:lineRule="auto"/>
        <w:ind w:right="-16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изменение требований нормативных правовых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71213A" w:rsidRPr="0071213A" w:rsidRDefault="0071213A" w:rsidP="0071213A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1213A" w:rsidRPr="0071213A" w:rsidRDefault="0071213A" w:rsidP="0071213A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71213A" w:rsidRPr="0071213A" w:rsidRDefault="0071213A" w:rsidP="0071213A">
      <w:pPr>
        <w:widowControl w:val="0"/>
        <w:tabs>
          <w:tab w:val="left" w:pos="1168"/>
          <w:tab w:val="left" w:pos="2581"/>
          <w:tab w:val="left" w:pos="2967"/>
          <w:tab w:val="left" w:pos="3821"/>
          <w:tab w:val="left" w:pos="4832"/>
          <w:tab w:val="left" w:pos="5639"/>
          <w:tab w:val="left" w:pos="6285"/>
          <w:tab w:val="left" w:pos="7377"/>
          <w:tab w:val="left" w:pos="8502"/>
          <w:tab w:val="left" w:pos="9349"/>
          <w:tab w:val="left" w:pos="964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документально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подтвержденного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(признаков) ошибочного или противоправного действия (бездействия) должностного лица уполномоченного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       местного </w:t>
      </w:r>
      <w:r w:rsidR="00A2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служащего, работника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онального      центра,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работника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    предусмотренной     частью     1.1</w:t>
      </w:r>
      <w:r w:rsidRPr="0071213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 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16 Федерального закона от 27.07.2010 года № 210-ФЗ «Об организации предоставления государственных и муниципальных услуг», при первоначальном отказе в приеме документов,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необходимых для предоставления услуги, либо в предоставлении услуги, о чем в письменном виде за подписью рук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оводителя уполномоченного органа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органа местного самоуправления, организации, руководителя многофункционального центра при первоначальном отказе в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документов, необходимых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        услуги,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 руководителя организации, предусмотренной частью 1.1</w:t>
      </w:r>
      <w:r w:rsidRPr="0071213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16 Федерального закона № 210-ФЗ, уведомляется заявитель, а также приносятся извинения за доставленные неудобства;</w:t>
      </w:r>
    </w:p>
    <w:p w:rsidR="0071213A" w:rsidRDefault="0071213A" w:rsidP="0071213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</w:t>
      </w:r>
      <w:r w:rsidRPr="0071213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1213A" w:rsidRDefault="0071213A" w:rsidP="0071213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3A" w:rsidRPr="0071213A" w:rsidRDefault="0071213A" w:rsidP="0071213A">
      <w:pPr>
        <w:widowControl w:val="0"/>
        <w:spacing w:line="240" w:lineRule="auto"/>
        <w:ind w:left="163" w:right="100" w:firstLine="7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71213A" w:rsidRPr="0071213A" w:rsidRDefault="0071213A" w:rsidP="0071213A">
      <w:pPr>
        <w:widowControl w:val="0"/>
        <w:spacing w:line="240" w:lineRule="auto"/>
        <w:ind w:left="666"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организациями, участвующими в предоставлении </w:t>
      </w:r>
    </w:p>
    <w:p w:rsidR="0071213A" w:rsidRPr="0071213A" w:rsidRDefault="0071213A" w:rsidP="0071213A">
      <w:pPr>
        <w:widowControl w:val="0"/>
        <w:spacing w:line="240" w:lineRule="auto"/>
        <w:ind w:left="666"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71213A" w:rsidRPr="0071213A" w:rsidRDefault="0071213A" w:rsidP="0071213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13A" w:rsidRDefault="0071213A" w:rsidP="0071213A">
      <w:pPr>
        <w:widowControl w:val="0"/>
        <w:tabs>
          <w:tab w:val="left" w:pos="2278"/>
          <w:tab w:val="left" w:pos="4700"/>
          <w:tab w:val="left" w:pos="5795"/>
          <w:tab w:val="left" w:pos="7975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.33.Необходимой и обязательной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является услуга, предусмотренная </w:t>
      </w:r>
      <w:hyperlink r:id="rId11">
        <w:r w:rsidRPr="007121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25 </w:t>
        </w:r>
      </w:hyperlink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    Федерации     экспертами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участвующими  в предоставлении государственных  услуг, утвержденного постановлением Правительства Российской Федерации от 6 мая 2011 г. № 352 (Собрание законодательства Российской Федерации, 2011, № 20, ст. 2829; 2022, № 29, ст. 5507), а именно, проведение кадастровых работ в целях выдачи межевого плана, технического плана, акта обследования.</w:t>
      </w:r>
    </w:p>
    <w:p w:rsidR="003C7812" w:rsidRDefault="003C7812" w:rsidP="0071213A">
      <w:pPr>
        <w:widowControl w:val="0"/>
        <w:tabs>
          <w:tab w:val="left" w:pos="2278"/>
          <w:tab w:val="left" w:pos="4700"/>
          <w:tab w:val="left" w:pos="5795"/>
          <w:tab w:val="left" w:pos="7975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3A" w:rsidRPr="0071213A" w:rsidRDefault="0071213A" w:rsidP="0071213A">
      <w:pPr>
        <w:widowControl w:val="0"/>
        <w:tabs>
          <w:tab w:val="left" w:pos="2278"/>
          <w:tab w:val="left" w:pos="4700"/>
          <w:tab w:val="left" w:pos="5795"/>
          <w:tab w:val="left" w:pos="797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3A" w:rsidRPr="0071213A" w:rsidRDefault="0071213A" w:rsidP="0071213A">
      <w:pPr>
        <w:widowControl w:val="0"/>
        <w:spacing w:line="240" w:lineRule="auto"/>
        <w:ind w:left="123" w:right="61" w:firstLine="11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71213A" w:rsidRPr="0071213A" w:rsidRDefault="0071213A" w:rsidP="003C7812">
      <w:pPr>
        <w:widowControl w:val="0"/>
        <w:spacing w:line="240" w:lineRule="auto"/>
        <w:ind w:left="505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 предоставления муниципальной услуги</w:t>
      </w:r>
    </w:p>
    <w:p w:rsidR="0071213A" w:rsidRPr="0071213A" w:rsidRDefault="0071213A" w:rsidP="0071213A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3A" w:rsidRPr="0071213A" w:rsidRDefault="0071213A" w:rsidP="0071213A">
      <w:pPr>
        <w:widowControl w:val="0"/>
        <w:tabs>
          <w:tab w:val="left" w:pos="2521"/>
          <w:tab w:val="left" w:pos="3772"/>
          <w:tab w:val="left" w:pos="6252"/>
          <w:tab w:val="left" w:pos="7575"/>
          <w:tab w:val="left" w:pos="882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органе или многофункциональном центре составляет не более 15 минут.</w:t>
      </w:r>
    </w:p>
    <w:p w:rsidR="0071213A" w:rsidRPr="0071213A" w:rsidRDefault="0071213A" w:rsidP="0071213A">
      <w:pPr>
        <w:widowControl w:val="0"/>
        <w:tabs>
          <w:tab w:val="left" w:pos="2521"/>
          <w:tab w:val="left" w:pos="3772"/>
          <w:tab w:val="left" w:pos="6252"/>
          <w:tab w:val="left" w:pos="7575"/>
          <w:tab w:val="left" w:pos="882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3A" w:rsidRPr="0071213A" w:rsidRDefault="0071213A" w:rsidP="0071213A">
      <w:pPr>
        <w:spacing w:line="120" w:lineRule="exact"/>
        <w:rPr>
          <w:sz w:val="12"/>
          <w:szCs w:val="12"/>
        </w:rPr>
      </w:pPr>
    </w:p>
    <w:p w:rsidR="0071213A" w:rsidRPr="0071213A" w:rsidRDefault="0071213A" w:rsidP="0071213A">
      <w:pPr>
        <w:widowControl w:val="0"/>
        <w:tabs>
          <w:tab w:val="left" w:pos="2278"/>
          <w:tab w:val="left" w:pos="4700"/>
          <w:tab w:val="left" w:pos="5795"/>
          <w:tab w:val="left" w:pos="7975"/>
        </w:tabs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помещениям, в которых предоставляется</w:t>
      </w:r>
    </w:p>
    <w:p w:rsidR="0071213A" w:rsidRPr="0071213A" w:rsidRDefault="0071213A" w:rsidP="0071213A">
      <w:pPr>
        <w:widowControl w:val="0"/>
        <w:spacing w:line="240" w:lineRule="auto"/>
        <w:ind w:left="3402" w:right="251" w:hanging="30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услуга</w:t>
      </w:r>
    </w:p>
    <w:p w:rsidR="0071213A" w:rsidRPr="0071213A" w:rsidRDefault="0071213A" w:rsidP="0071213A">
      <w:pPr>
        <w:widowControl w:val="0"/>
        <w:spacing w:line="240" w:lineRule="auto"/>
        <w:ind w:left="3402" w:right="251" w:hanging="30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213A" w:rsidRPr="0071213A" w:rsidRDefault="0071213A" w:rsidP="0071213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13A" w:rsidRPr="0071213A" w:rsidRDefault="0071213A" w:rsidP="0071213A">
      <w:pPr>
        <w:widowControl w:val="0"/>
        <w:tabs>
          <w:tab w:val="left" w:pos="1721"/>
          <w:tab w:val="left" w:pos="4242"/>
          <w:tab w:val="left" w:pos="6980"/>
          <w:tab w:val="left" w:pos="8329"/>
          <w:tab w:val="left" w:pos="891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2.35.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Местоположение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административных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зданий,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1213A" w:rsidRPr="0071213A" w:rsidRDefault="0071213A" w:rsidP="0071213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1213A" w:rsidRPr="0071213A" w:rsidRDefault="0071213A" w:rsidP="0071213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bookmarkStart w:id="2" w:name="_page_79_0"/>
    </w:p>
    <w:p w:rsidR="0071213A" w:rsidRPr="0071213A" w:rsidRDefault="0071213A" w:rsidP="0071213A">
      <w:pPr>
        <w:widowControl w:val="0"/>
        <w:tabs>
          <w:tab w:val="left" w:pos="1365"/>
          <w:tab w:val="left" w:pos="2002"/>
          <w:tab w:val="left" w:pos="3691"/>
          <w:tab w:val="left" w:pos="4327"/>
          <w:tab w:val="left" w:pos="4900"/>
          <w:tab w:val="left" w:pos="6827"/>
          <w:tab w:val="left" w:pos="8537"/>
          <w:tab w:val="left" w:pos="9106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услуга,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пандусами,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поручнями, тактильными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трастными)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предупреждающими 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1213A" w:rsidRPr="0071213A" w:rsidRDefault="0071213A" w:rsidP="0071213A">
      <w:pPr>
        <w:widowControl w:val="0"/>
        <w:spacing w:line="240" w:lineRule="auto"/>
        <w:ind w:right="-20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</w:t>
      </w:r>
      <w:bookmarkEnd w:id="2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наименование;</w:t>
      </w:r>
    </w:p>
    <w:p w:rsidR="0071213A" w:rsidRPr="0071213A" w:rsidRDefault="0071213A" w:rsidP="0071213A">
      <w:pPr>
        <w:widowControl w:val="0"/>
        <w:spacing w:line="240" w:lineRule="auto"/>
        <w:ind w:left="711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местонахождение и юридический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ес; </w:t>
      </w:r>
    </w:p>
    <w:p w:rsidR="0071213A" w:rsidRPr="0071213A" w:rsidRDefault="0071213A" w:rsidP="0071213A">
      <w:pPr>
        <w:widowControl w:val="0"/>
        <w:spacing w:line="240" w:lineRule="auto"/>
        <w:ind w:left="711" w:right="4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работы;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приема;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номера телефонов для справок.</w:t>
      </w:r>
    </w:p>
    <w:p w:rsidR="0071213A" w:rsidRPr="0071213A" w:rsidRDefault="0071213A" w:rsidP="0071213A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1213A" w:rsidRPr="0071213A" w:rsidRDefault="0071213A" w:rsidP="0071213A">
      <w:pPr>
        <w:widowControl w:val="0"/>
        <w:spacing w:line="240" w:lineRule="auto"/>
        <w:ind w:left="711" w:right="1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услуга, оснащаются: </w:t>
      </w:r>
    </w:p>
    <w:p w:rsidR="0071213A" w:rsidRPr="0071213A" w:rsidRDefault="0071213A" w:rsidP="0071213A">
      <w:pPr>
        <w:widowControl w:val="0"/>
        <w:spacing w:line="240" w:lineRule="auto"/>
        <w:ind w:left="711" w:right="1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противопожарной системой и средствами пожаротушения; </w:t>
      </w:r>
    </w:p>
    <w:p w:rsidR="0071213A" w:rsidRPr="0071213A" w:rsidRDefault="0071213A" w:rsidP="0071213A">
      <w:pPr>
        <w:widowControl w:val="0"/>
        <w:spacing w:line="240" w:lineRule="auto"/>
        <w:ind w:left="711" w:righ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системой оповещения о возникновении чрезвычайной ситуации;</w:t>
      </w:r>
    </w:p>
    <w:p w:rsidR="0071213A" w:rsidRPr="0071213A" w:rsidRDefault="0071213A" w:rsidP="0071213A">
      <w:pPr>
        <w:widowControl w:val="0"/>
        <w:spacing w:line="240" w:lineRule="auto"/>
        <w:ind w:left="711" w:righ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средствами оказания первой медицинской помощи;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туалетными комнатами для посетителей.</w:t>
      </w:r>
    </w:p>
    <w:p w:rsidR="0071213A" w:rsidRPr="0071213A" w:rsidRDefault="0071213A" w:rsidP="0071213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1213A" w:rsidRPr="0071213A" w:rsidRDefault="0071213A" w:rsidP="0071213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 полужирным шрифтом.</w:t>
      </w:r>
    </w:p>
    <w:p w:rsidR="0071213A" w:rsidRPr="0071213A" w:rsidRDefault="0071213A" w:rsidP="0071213A">
      <w:pPr>
        <w:widowControl w:val="0"/>
        <w:tabs>
          <w:tab w:val="left" w:pos="2297"/>
          <w:tab w:val="left" w:pos="4042"/>
          <w:tab w:val="left" w:pos="4719"/>
          <w:tab w:val="left" w:pos="6359"/>
          <w:tab w:val="left" w:pos="825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заявлений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письменными принадлежностями.</w:t>
      </w:r>
    </w:p>
    <w:p w:rsidR="0071213A" w:rsidRPr="0071213A" w:rsidRDefault="0071213A" w:rsidP="0071213A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номера кабинета и наименования отдела;</w:t>
      </w:r>
    </w:p>
    <w:p w:rsidR="0071213A" w:rsidRPr="0071213A" w:rsidRDefault="0071213A" w:rsidP="0071213A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графика приема заявителей.</w:t>
      </w:r>
    </w:p>
    <w:p w:rsidR="0071213A" w:rsidRPr="0071213A" w:rsidRDefault="0071213A" w:rsidP="0071213A">
      <w:pPr>
        <w:widowControl w:val="0"/>
        <w:tabs>
          <w:tab w:val="left" w:pos="4395"/>
        </w:tabs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proofErr w:type="gram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  базам</w:t>
      </w:r>
      <w:proofErr w:type="gram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данных,  печатающим  устройством (принтером) и копирующим устройством.</w:t>
      </w:r>
    </w:p>
    <w:p w:rsidR="0071213A" w:rsidRPr="0071213A" w:rsidRDefault="0071213A" w:rsidP="0071213A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услуги инвалидам обеспечиваются:</w:t>
      </w:r>
    </w:p>
    <w:p w:rsidR="0071213A" w:rsidRPr="0071213A" w:rsidRDefault="0071213A" w:rsidP="0071213A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71213A" w:rsidRPr="0071213A" w:rsidRDefault="0071213A" w:rsidP="0071213A">
      <w:pPr>
        <w:widowControl w:val="0"/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1213A" w:rsidRPr="0071213A" w:rsidRDefault="0071213A" w:rsidP="0071213A">
      <w:pPr>
        <w:widowControl w:val="0"/>
        <w:tabs>
          <w:tab w:val="left" w:pos="709"/>
        </w:tabs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1213A" w:rsidRPr="0071213A" w:rsidRDefault="0071213A" w:rsidP="0071213A">
      <w:pPr>
        <w:widowControl w:val="0"/>
        <w:tabs>
          <w:tab w:val="left" w:pos="2508"/>
          <w:tab w:val="left" w:pos="4285"/>
          <w:tab w:val="left" w:pos="6290"/>
          <w:tab w:val="left" w:pos="6777"/>
          <w:tab w:val="left" w:pos="833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надлежащее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оборудования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71213A" w:rsidRPr="0071213A" w:rsidRDefault="0071213A" w:rsidP="0071213A">
      <w:pPr>
        <w:widowControl w:val="0"/>
        <w:tabs>
          <w:tab w:val="left" w:pos="2667"/>
          <w:tab w:val="left" w:pos="4542"/>
          <w:tab w:val="left" w:pos="5235"/>
          <w:tab w:val="left" w:pos="6777"/>
          <w:tab w:val="left" w:pos="8139"/>
          <w:tab w:val="left" w:pos="856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дублиро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инвалидов звуковой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допуск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213A" w:rsidRPr="0071213A" w:rsidRDefault="0071213A" w:rsidP="0071213A">
      <w:pPr>
        <w:widowControl w:val="0"/>
        <w:tabs>
          <w:tab w:val="left" w:pos="1838"/>
          <w:tab w:val="left" w:pos="3352"/>
          <w:tab w:val="left" w:pos="3961"/>
          <w:tab w:val="left" w:pos="5290"/>
          <w:tab w:val="left" w:pos="6592"/>
          <w:tab w:val="left" w:pos="8449"/>
          <w:tab w:val="left" w:pos="891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собаки-проводника при наличии документа, подтверждающего ее специальное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объекты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(здания,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помещения),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предоставляются услуги;</w:t>
      </w:r>
    </w:p>
    <w:p w:rsidR="0071213A" w:rsidRDefault="0071213A" w:rsidP="0071213A">
      <w:pPr>
        <w:widowControl w:val="0"/>
        <w:tabs>
          <w:tab w:val="left" w:pos="2055"/>
          <w:tab w:val="left" w:pos="3628"/>
          <w:tab w:val="left" w:pos="4887"/>
          <w:tab w:val="left" w:pos="5305"/>
          <w:tab w:val="left" w:pos="7139"/>
          <w:tab w:val="left" w:pos="856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помощи в преодолении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мешающих получению ими муниципальных услуг наравне с другими лицами.</w:t>
      </w:r>
    </w:p>
    <w:p w:rsidR="00A41B91" w:rsidRDefault="00A41B91" w:rsidP="0071213A">
      <w:pPr>
        <w:widowControl w:val="0"/>
        <w:tabs>
          <w:tab w:val="left" w:pos="2055"/>
          <w:tab w:val="left" w:pos="3628"/>
          <w:tab w:val="left" w:pos="4887"/>
          <w:tab w:val="left" w:pos="5305"/>
          <w:tab w:val="left" w:pos="7139"/>
          <w:tab w:val="left" w:pos="856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3A" w:rsidRPr="0071213A" w:rsidRDefault="0071213A" w:rsidP="0071213A">
      <w:pPr>
        <w:widowControl w:val="0"/>
        <w:tabs>
          <w:tab w:val="left" w:pos="2055"/>
          <w:tab w:val="left" w:pos="3628"/>
          <w:tab w:val="left" w:pos="4887"/>
          <w:tab w:val="left" w:pos="5305"/>
          <w:tab w:val="left" w:pos="7139"/>
          <w:tab w:val="left" w:pos="856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91" w:rsidRPr="0071213A" w:rsidRDefault="0071213A" w:rsidP="0071213A">
      <w:pPr>
        <w:widowControl w:val="0"/>
        <w:spacing w:line="240" w:lineRule="auto"/>
        <w:ind w:left="4537" w:right="363" w:hanging="41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71213A" w:rsidRPr="0071213A" w:rsidRDefault="0071213A" w:rsidP="0071213A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3A" w:rsidRPr="0071213A" w:rsidRDefault="0071213A" w:rsidP="0071213A">
      <w:pPr>
        <w:widowControl w:val="0"/>
        <w:tabs>
          <w:tab w:val="left" w:pos="1551"/>
          <w:tab w:val="left" w:pos="3247"/>
          <w:tab w:val="left" w:pos="5155"/>
          <w:tab w:val="left" w:pos="6940"/>
          <w:tab w:val="left" w:pos="9115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2.36.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показателями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доступности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 являются:</w:t>
      </w:r>
    </w:p>
    <w:p w:rsidR="0071213A" w:rsidRPr="0071213A" w:rsidRDefault="0071213A" w:rsidP="0071213A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1213A" w:rsidRPr="0071213A" w:rsidRDefault="0071213A" w:rsidP="0071213A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получения заявителем уведомлений о предоставлении услуги с помощью Единого портала, регионального портала;</w:t>
      </w:r>
    </w:p>
    <w:p w:rsidR="0071213A" w:rsidRPr="0071213A" w:rsidRDefault="0071213A" w:rsidP="0071213A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1213A" w:rsidRPr="0071213A" w:rsidRDefault="0071213A" w:rsidP="0071213A">
      <w:pPr>
        <w:widowControl w:val="0"/>
        <w:spacing w:line="240" w:lineRule="auto"/>
        <w:ind w:left="71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2.37. Основными показателями качества предоставления услуги являются: </w:t>
      </w:r>
    </w:p>
    <w:p w:rsidR="0071213A" w:rsidRPr="0071213A" w:rsidRDefault="0071213A" w:rsidP="0071213A">
      <w:pPr>
        <w:widowControl w:val="0"/>
        <w:spacing w:line="240" w:lineRule="auto"/>
        <w:ind w:left="71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своевременность предоставления услуги в соответствии со стандартом ее</w:t>
      </w:r>
    </w:p>
    <w:p w:rsidR="0071213A" w:rsidRDefault="0071213A" w:rsidP="0071213A">
      <w:pPr>
        <w:widowControl w:val="0"/>
        <w:tabs>
          <w:tab w:val="left" w:pos="2515"/>
          <w:tab w:val="left" w:pos="4142"/>
          <w:tab w:val="left" w:pos="5812"/>
          <w:tab w:val="left" w:pos="8062"/>
          <w:tab w:val="left" w:pos="9795"/>
        </w:tabs>
        <w:spacing w:line="240" w:lineRule="auto"/>
        <w:ind w:left="711" w:right="-64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предоставления, установленным настоящим Административным регламентом;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возможное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гражданина</w:t>
      </w:r>
    </w:p>
    <w:p w:rsidR="0071213A" w:rsidRPr="0071213A" w:rsidRDefault="0071213A" w:rsidP="0071213A">
      <w:pPr>
        <w:widowControl w:val="0"/>
        <w:tabs>
          <w:tab w:val="left" w:pos="2515"/>
          <w:tab w:val="left" w:pos="4142"/>
          <w:tab w:val="left" w:pos="5812"/>
          <w:tab w:val="left" w:pos="8062"/>
          <w:tab w:val="left" w:pos="9795"/>
        </w:tabs>
        <w:spacing w:line="240" w:lineRule="auto"/>
        <w:ind w:left="711" w:right="-64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лицами, участвующими в предоставлении услуги;</w:t>
      </w:r>
    </w:p>
    <w:p w:rsidR="0071213A" w:rsidRPr="0071213A" w:rsidRDefault="0071213A" w:rsidP="0071213A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1213A" w:rsidRPr="0071213A" w:rsidRDefault="0071213A" w:rsidP="0071213A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71213A" w:rsidRPr="0071213A" w:rsidRDefault="0071213A" w:rsidP="0071213A">
      <w:pPr>
        <w:widowControl w:val="0"/>
        <w:tabs>
          <w:tab w:val="left" w:pos="2582"/>
          <w:tab w:val="left" w:pos="3821"/>
          <w:tab w:val="left" w:pos="4447"/>
          <w:tab w:val="left" w:pos="5255"/>
          <w:tab w:val="left" w:pos="6285"/>
          <w:tab w:val="left" w:pos="7592"/>
          <w:tab w:val="left" w:pos="8252"/>
          <w:tab w:val="left" w:pos="8830"/>
        </w:tabs>
        <w:spacing w:line="240" w:lineRule="auto"/>
        <w:ind w:right="-18" w:firstLine="710"/>
        <w:jc w:val="both"/>
        <w:rPr>
          <w:sz w:val="12"/>
          <w:szCs w:val="12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(бездействия) уполномоченного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       лиц,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</w:t>
      </w:r>
    </w:p>
    <w:p w:rsidR="0071213A" w:rsidRPr="0071213A" w:rsidRDefault="0071213A" w:rsidP="00712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71213A" w:rsidRPr="0071213A" w:rsidRDefault="0071213A" w:rsidP="0071213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2.38. Информирование о порядке предоставления услуги осуществляется:</w:t>
      </w:r>
    </w:p>
    <w:p w:rsidR="0071213A" w:rsidRPr="0071213A" w:rsidRDefault="0071213A" w:rsidP="0071213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непосредственно при личном приеме заявителя в уполномоченный орган   местного самоуправления – администрации Усть-Катавского городского округа (далее уполномоченный орган) по адресу:</w:t>
      </w:r>
    </w:p>
    <w:p w:rsidR="0071213A" w:rsidRPr="0071213A" w:rsidRDefault="0071213A" w:rsidP="0071213A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456043, Челябинская область,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г.Усть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-Катав,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д.47а,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. 26,29, график работы: пн. – пт. – 8:30 – 17:30, перерыв – 12:30 13:30;</w:t>
      </w:r>
    </w:p>
    <w:p w:rsidR="0071213A" w:rsidRPr="0071213A" w:rsidRDefault="0071213A" w:rsidP="0071213A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территориальном отделе ОГАУ «Многофункциональный цент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области» (далее многофункциональный центр) по адресу:</w:t>
      </w:r>
    </w:p>
    <w:p w:rsidR="0071213A" w:rsidRPr="0071213A" w:rsidRDefault="0071213A" w:rsidP="0071213A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456043, Челябинская область,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г.Усть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-Катав, </w:t>
      </w:r>
      <w:proofErr w:type="spellStart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ул.Заводская</w:t>
      </w:r>
      <w:proofErr w:type="spellEnd"/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, д.1, график работы: пн., ср., пт. – 8:30 – 17:00; вт. – 9:00 – 20:00; чт. – 8:00 – 18:00; сб. – 09:00 – 14:00;</w:t>
      </w:r>
    </w:p>
    <w:p w:rsidR="0071213A" w:rsidRPr="0071213A" w:rsidRDefault="0071213A" w:rsidP="0071213A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2) по телефону:</w:t>
      </w:r>
    </w:p>
    <w:p w:rsidR="0071213A" w:rsidRPr="0071213A" w:rsidRDefault="0071213A" w:rsidP="0071213A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уполномоченном органе: телефон: 8(351 67) 2-59-53, 2-58-13;  </w:t>
      </w:r>
    </w:p>
    <w:p w:rsidR="0071213A" w:rsidRPr="0071213A" w:rsidRDefault="0071213A" w:rsidP="0071213A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многофункциональном центре: телефон: 8(351 67) 2-57-88, 2-57-82;  </w:t>
      </w:r>
    </w:p>
    <w:p w:rsidR="0071213A" w:rsidRPr="0071213A" w:rsidRDefault="0071213A" w:rsidP="0071213A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 уполномоченного органа (</w:t>
      </w:r>
      <w:hyperlink r:id="rId12" w:history="1"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adm</w:t>
        </w:r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pressa</w:t>
        </w:r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71213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213A">
        <w:rPr>
          <w:rFonts w:ascii="Times New Roman" w:eastAsia="Times New Roman" w:hAnsi="Times New Roman" w:cs="Times New Roman"/>
          <w:color w:val="000000"/>
          <w:sz w:val="28"/>
          <w:szCs w:val="28"/>
        </w:rPr>
        <w:t>),  факсимильной связи (факс уполномоченного органа: 8(35167) 2-57-35;</w:t>
      </w:r>
    </w:p>
    <w:p w:rsidR="00BE5E84" w:rsidRPr="00BE5E84" w:rsidRDefault="00BE5E84" w:rsidP="00BE5E84">
      <w:pPr>
        <w:widowControl w:val="0"/>
        <w:spacing w:line="240" w:lineRule="auto"/>
        <w:ind w:left="711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посредством размещения в открытой и доступной форме информации: на Едином портале </w:t>
      </w:r>
      <w:r w:rsidRPr="00BE5E84"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  <w:t>(https://www.gosuslugi.ru/)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E84" w:rsidRPr="00BE5E84" w:rsidRDefault="00BE5E84" w:rsidP="00BE5E8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региональном портале (</w:t>
      </w:r>
      <w:hyperlink r:id="rId13" w:history="1">
        <w:r w:rsidRPr="00BE5E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BE5E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BE5E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Pr="00BE5E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74.</w:t>
        </w:r>
        <w:proofErr w:type="spellStart"/>
        <w:r w:rsidRPr="00BE5E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E5E84" w:rsidRPr="00BE5E84" w:rsidRDefault="00BE5E84" w:rsidP="00BE5E84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уполномоченного органа (</w:t>
      </w:r>
      <w:hyperlink r:id="rId14" w:history="1"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ukgo</w:t>
        </w:r>
        <w:proofErr w:type="spellEnd"/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su</w:t>
        </w:r>
        <w:proofErr w:type="spellEnd"/>
        <w:r w:rsidRPr="00BE5E8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BE5E84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  <w:r w:rsidRPr="00BE5E84">
        <w:rPr>
          <w:rFonts w:ascii="Times New Roman" w:hAnsi="Times New Roman" w:cs="Times New Roman"/>
          <w:sz w:val="28"/>
          <w:szCs w:val="28"/>
        </w:rPr>
        <w:t>)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E84" w:rsidRPr="00BE5E84" w:rsidRDefault="00BE5E84" w:rsidP="00BE5E84">
      <w:pPr>
        <w:widowControl w:val="0"/>
        <w:tabs>
          <w:tab w:val="left" w:pos="2582"/>
          <w:tab w:val="left" w:pos="3821"/>
          <w:tab w:val="left" w:pos="6285"/>
          <w:tab w:val="left" w:pos="7592"/>
          <w:tab w:val="left" w:pos="883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самоуправления, организации или многофункционального центра.</w:t>
      </w:r>
    </w:p>
    <w:p w:rsidR="00BE5E84" w:rsidRPr="00BE5E84" w:rsidRDefault="00BE5E84" w:rsidP="00BE5E84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2.39. Информирование осуществляется по вопросам, касающимся:</w:t>
      </w:r>
    </w:p>
    <w:p w:rsidR="00BE5E84" w:rsidRPr="00BE5E84" w:rsidRDefault="00BE5E84" w:rsidP="00BE5E84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способов подачи заявления о выдаче разрешения на ввод объекта в эксплуатацию, заявления о внесении изменений.</w:t>
      </w:r>
    </w:p>
    <w:p w:rsidR="00BE5E84" w:rsidRPr="00BE5E84" w:rsidRDefault="00BE5E84" w:rsidP="00BE5E84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 предоставлении услуги;</w:t>
      </w:r>
    </w:p>
    <w:p w:rsidR="00BE5E84" w:rsidRPr="00BE5E84" w:rsidRDefault="00BE5E84" w:rsidP="00BE5E84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адресов уполномоченного органа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многофункционального центра, обращение в которые необходимо для предоставления услуги;</w:t>
      </w:r>
    </w:p>
    <w:p w:rsidR="00BE5E84" w:rsidRPr="00BE5E84" w:rsidRDefault="00BE5E84" w:rsidP="00BE5E84">
      <w:pPr>
        <w:widowControl w:val="0"/>
        <w:tabs>
          <w:tab w:val="left" w:pos="1266"/>
          <w:tab w:val="left" w:pos="2462"/>
          <w:tab w:val="left" w:pos="3958"/>
          <w:tab w:val="left" w:pos="6377"/>
          <w:tab w:val="left" w:pos="828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справочной информации о</w:t>
      </w:r>
      <w:r w:rsidR="003C7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уполномоченного органа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 подразделений уполномоченного органа);</w:t>
      </w:r>
    </w:p>
    <w:p w:rsidR="00E80F46" w:rsidRDefault="00BE5E84" w:rsidP="00E80F46">
      <w:pPr>
        <w:widowControl w:val="0"/>
        <w:spacing w:line="240" w:lineRule="auto"/>
        <w:ind w:left="711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документов, необходимых для предоставления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луги; </w:t>
      </w:r>
    </w:p>
    <w:p w:rsidR="00BE5E84" w:rsidRPr="00BE5E84" w:rsidRDefault="00BE5E84" w:rsidP="00E80F46">
      <w:pPr>
        <w:widowControl w:val="0"/>
        <w:spacing w:line="240" w:lineRule="auto"/>
        <w:ind w:left="711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и сроков предоставления услуги;</w:t>
      </w:r>
    </w:p>
    <w:p w:rsidR="00BE5E84" w:rsidRPr="00BE5E84" w:rsidRDefault="00BE5E84" w:rsidP="00BE5E84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:rsidR="00BE5E84" w:rsidRPr="00BE5E84" w:rsidRDefault="00BE5E84" w:rsidP="00BE5E84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досудебного (внесудебного) обжалования действий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 должностных лиц, и принимаемых ими решений при предоставлении услуги.</w:t>
      </w:r>
    </w:p>
    <w:p w:rsidR="00BE5E84" w:rsidRPr="00BE5E84" w:rsidRDefault="00BE5E84" w:rsidP="00BE5E84">
      <w:pPr>
        <w:widowControl w:val="0"/>
        <w:tabs>
          <w:tab w:val="left" w:pos="2475"/>
          <w:tab w:val="left" w:pos="4440"/>
          <w:tab w:val="left" w:pos="5185"/>
          <w:tab w:val="left" w:pos="6767"/>
          <w:tab w:val="left" w:pos="9113"/>
        </w:tabs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осуществляется бесплатно.</w:t>
      </w:r>
    </w:p>
    <w:p w:rsidR="00BE5E84" w:rsidRPr="00BE5E84" w:rsidRDefault="00BE5E84" w:rsidP="00BE5E84">
      <w:pPr>
        <w:widowControl w:val="0"/>
        <w:spacing w:line="240" w:lineRule="auto"/>
        <w:ind w:right="-19" w:firstLine="710"/>
        <w:jc w:val="both"/>
        <w:rPr>
          <w:sz w:val="12"/>
          <w:szCs w:val="12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2.40. При устном обращении заявителя (лично или </w:t>
      </w:r>
      <w:r w:rsidR="003C7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телефону) </w:t>
      </w:r>
      <w:proofErr w:type="gramStart"/>
      <w:r w:rsidR="003C781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 лицо</w:t>
      </w:r>
      <w:proofErr w:type="gramEnd"/>
      <w:r w:rsidR="003C7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 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E5E84" w:rsidRPr="00BE5E84" w:rsidRDefault="00BE5E84" w:rsidP="00BE5E84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E5E84" w:rsidRPr="00BE5E84" w:rsidRDefault="00BE5E84" w:rsidP="00BE5E84">
      <w:pPr>
        <w:widowControl w:val="0"/>
        <w:tabs>
          <w:tab w:val="left" w:pos="1755"/>
          <w:tab w:val="left" w:pos="2841"/>
          <w:tab w:val="left" w:pos="3415"/>
          <w:tab w:val="left" w:pos="4835"/>
          <w:tab w:val="left" w:pos="5919"/>
          <w:tab w:val="left" w:pos="6875"/>
          <w:tab w:val="left" w:pos="826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  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сообщен 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номер, по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получить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E84" w:rsidRPr="00BE5E84" w:rsidRDefault="00BE5E84" w:rsidP="00BE5E84">
      <w:pPr>
        <w:widowControl w:val="0"/>
        <w:tabs>
          <w:tab w:val="left" w:pos="1755"/>
          <w:tab w:val="left" w:pos="2841"/>
          <w:tab w:val="left" w:pos="3415"/>
          <w:tab w:val="left" w:pos="4835"/>
          <w:tab w:val="left" w:pos="5919"/>
          <w:tab w:val="left" w:pos="6875"/>
          <w:tab w:val="left" w:pos="826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E5E84" w:rsidRPr="00BE5E84" w:rsidRDefault="00BE5E84" w:rsidP="00BE5E84">
      <w:pPr>
        <w:widowControl w:val="0"/>
        <w:tabs>
          <w:tab w:val="left" w:pos="5812"/>
        </w:tabs>
        <w:spacing w:line="240" w:lineRule="auto"/>
        <w:ind w:right="40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изложить обращение в письменной форме;</w:t>
      </w:r>
    </w:p>
    <w:p w:rsidR="00BE5E84" w:rsidRPr="00BE5E84" w:rsidRDefault="00BE5E84" w:rsidP="00BE5E84">
      <w:pPr>
        <w:widowControl w:val="0"/>
        <w:tabs>
          <w:tab w:val="left" w:pos="5812"/>
        </w:tabs>
        <w:spacing w:line="240" w:lineRule="auto"/>
        <w:ind w:right="40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назначить другое время для консультаций.</w:t>
      </w:r>
    </w:p>
    <w:p w:rsidR="00BE5E84" w:rsidRPr="00BE5E84" w:rsidRDefault="00BE5E84" w:rsidP="00BE5E84">
      <w:pPr>
        <w:widowControl w:val="0"/>
        <w:tabs>
          <w:tab w:val="left" w:pos="1093"/>
          <w:tab w:val="left" w:pos="2485"/>
          <w:tab w:val="left" w:pos="4799"/>
          <w:tab w:val="left" w:pos="6600"/>
          <w:tab w:val="left" w:pos="7175"/>
          <w:tab w:val="left" w:pos="8277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 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уполномоченного   органа   не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BE5E84" w:rsidRPr="00BE5E84" w:rsidRDefault="00BE5E84" w:rsidP="00BE5E84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E5E84" w:rsidRPr="00BE5E84" w:rsidRDefault="00BE5E84" w:rsidP="00BE5E84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E5E84" w:rsidRPr="00BE5E84" w:rsidRDefault="00BE5E84" w:rsidP="00BE5E84">
      <w:pPr>
        <w:widowControl w:val="0"/>
        <w:tabs>
          <w:tab w:val="left" w:pos="1871"/>
          <w:tab w:val="left" w:pos="2338"/>
          <w:tab w:val="left" w:pos="4210"/>
          <w:tab w:val="left" w:pos="6557"/>
          <w:tab w:val="left" w:pos="897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2.43. На Едином портале размещаются сведения, предусмотренные Положением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государственной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E5E84" w:rsidRPr="00BE5E84" w:rsidRDefault="00BE5E84" w:rsidP="00BE5E84">
      <w:pPr>
        <w:widowControl w:val="0"/>
        <w:tabs>
          <w:tab w:val="left" w:pos="705"/>
          <w:tab w:val="left" w:pos="2142"/>
          <w:tab w:val="left" w:pos="2798"/>
          <w:tab w:val="left" w:pos="4832"/>
          <w:tab w:val="left" w:pos="5915"/>
          <w:tab w:val="left" w:pos="6727"/>
          <w:tab w:val="left" w:pos="8247"/>
          <w:tab w:val="left" w:pos="964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использования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программного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обеспечения,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установка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программного 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E5E84" w:rsidRPr="00BE5E84" w:rsidRDefault="00BE5E84" w:rsidP="00BE5E84">
      <w:pPr>
        <w:widowControl w:val="0"/>
        <w:tabs>
          <w:tab w:val="left" w:pos="2198"/>
          <w:tab w:val="left" w:pos="3312"/>
          <w:tab w:val="left" w:pos="3767"/>
          <w:tab w:val="left" w:pos="4205"/>
          <w:tab w:val="left" w:pos="7287"/>
          <w:tab w:val="left" w:pos="840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2.44. На официально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сайте уполномоченного органа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стендах в местах предоставления услуги и в многофункциональном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 следующая справочная информация:</w:t>
      </w:r>
    </w:p>
    <w:p w:rsidR="00BE5E84" w:rsidRPr="00BE5E84" w:rsidRDefault="00BE5E84" w:rsidP="00BE5E84">
      <w:pPr>
        <w:widowControl w:val="0"/>
        <w:tabs>
          <w:tab w:val="left" w:pos="1143"/>
          <w:tab w:val="left" w:pos="2107"/>
          <w:tab w:val="left" w:pos="3842"/>
          <w:tab w:val="left" w:pos="4282"/>
          <w:tab w:val="left" w:pos="5547"/>
          <w:tab w:val="left" w:pos="6697"/>
          <w:tab w:val="left" w:pos="912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графике работы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  и их структурных подразделений, ответственных за предоставление услуги, а также многофункциональных центров;</w:t>
      </w:r>
    </w:p>
    <w:p w:rsidR="00BE5E84" w:rsidRPr="00BE5E84" w:rsidRDefault="0085474D" w:rsidP="00BE5E8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 телефоны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структурных  </w:t>
      </w:r>
      <w:r w:rsidR="00BE5E84"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E5E84"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5E84"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</w:t>
      </w:r>
    </w:p>
    <w:p w:rsidR="00BE5E84" w:rsidRPr="00BE5E84" w:rsidRDefault="00BE5E84" w:rsidP="00BE5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ответственных за предоставление услуги, в том числе номер телефона-автоинформатора (при наличии);</w:t>
      </w:r>
    </w:p>
    <w:p w:rsidR="00BE5E84" w:rsidRPr="00BE5E84" w:rsidRDefault="00BE5E84" w:rsidP="00BE5E84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BE5E84" w:rsidRPr="00BE5E84" w:rsidRDefault="00BE5E84" w:rsidP="00BE5E84">
      <w:pPr>
        <w:widowControl w:val="0"/>
        <w:tabs>
          <w:tab w:val="left" w:pos="2852"/>
          <w:tab w:val="left" w:pos="4615"/>
          <w:tab w:val="left" w:pos="6080"/>
          <w:tab w:val="left" w:pos="6847"/>
          <w:tab w:val="left" w:pos="8759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2.45. В залах ожидания уполномоченного органа размещаются нормативные правовые акты, регулирующие порядок предоставления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 том числе Административный регламент,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предоставляются ему для ознакомления.</w:t>
      </w:r>
    </w:p>
    <w:p w:rsidR="00BE5E84" w:rsidRPr="00BE5E84" w:rsidRDefault="00BE5E84" w:rsidP="00BE5E84">
      <w:pPr>
        <w:widowControl w:val="0"/>
        <w:tabs>
          <w:tab w:val="left" w:pos="1228"/>
          <w:tab w:val="left" w:pos="2468"/>
          <w:tab w:val="left" w:pos="3732"/>
          <w:tab w:val="left" w:pos="4202"/>
          <w:tab w:val="left" w:pos="4662"/>
          <w:tab w:val="left" w:pos="5137"/>
          <w:tab w:val="left" w:pos="5920"/>
          <w:tab w:val="left" w:pos="6347"/>
          <w:tab w:val="left" w:pos="7142"/>
          <w:tab w:val="left" w:pos="8047"/>
          <w:tab w:val="left" w:pos="9113"/>
          <w:tab w:val="left" w:pos="978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2.46. Размещение информации о порядке предоставления услуги на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помещении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</w:t>
      </w:r>
      <w:proofErr w:type="gramStart"/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 в</w:t>
      </w:r>
      <w:proofErr w:type="gramEnd"/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соглашением,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    между многофункциональным  центром  и  уполномоченным  органом  с учетом требований к информированию, установленных Административным регламентом.</w:t>
      </w:r>
    </w:p>
    <w:p w:rsidR="00BE5E84" w:rsidRDefault="00BE5E84" w:rsidP="00BE5E84">
      <w:pPr>
        <w:widowControl w:val="0"/>
        <w:tabs>
          <w:tab w:val="left" w:pos="2532"/>
          <w:tab w:val="left" w:pos="4445"/>
          <w:tab w:val="left" w:pos="6610"/>
          <w:tab w:val="left" w:pos="9129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2.47. Информация о ходе рассмотрения заявления о выдаче разрешения на ввод объекта в эксплуатацию, заявления о внесении изменений и о результатах </w:t>
      </w:r>
      <w:proofErr w:type="gramStart"/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 услуги</w:t>
      </w:r>
      <w:proofErr w:type="gramEnd"/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может  быть  получена  заявителем (его представителем) в личном кабинете на Едином портале, региональном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тале, а также в соответствующем структурном подразделении уполномоченного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BE5E84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 местного самоуправления, организации при обращении заявителя лично, по телефону посредством электронной почты.</w:t>
      </w:r>
    </w:p>
    <w:p w:rsidR="0085474D" w:rsidRPr="00BE5E84" w:rsidRDefault="0085474D" w:rsidP="00BE5E84">
      <w:pPr>
        <w:widowControl w:val="0"/>
        <w:tabs>
          <w:tab w:val="left" w:pos="2532"/>
          <w:tab w:val="left" w:pos="4445"/>
          <w:tab w:val="left" w:pos="6610"/>
          <w:tab w:val="left" w:pos="9129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84" w:rsidRDefault="00BE5E84" w:rsidP="00BE5E84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74D" w:rsidRDefault="0085474D" w:rsidP="0085474D">
      <w:pPr>
        <w:widowControl w:val="0"/>
        <w:spacing w:line="240" w:lineRule="auto"/>
        <w:ind w:left="101" w:right="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474D" w:rsidRDefault="0085474D" w:rsidP="0085474D">
      <w:pPr>
        <w:widowControl w:val="0"/>
        <w:spacing w:line="240" w:lineRule="auto"/>
        <w:ind w:left="101" w:right="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widowControl w:val="0"/>
        <w:spacing w:line="240" w:lineRule="auto"/>
        <w:ind w:left="236" w:right="1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</w:p>
    <w:p w:rsidR="0085474D" w:rsidRDefault="0085474D" w:rsidP="0085474D">
      <w:pPr>
        <w:widowControl w:val="0"/>
        <w:spacing w:line="240" w:lineRule="auto"/>
        <w:ind w:left="121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85474D" w:rsidRDefault="0085474D" w:rsidP="0085474D">
      <w:pPr>
        <w:widowControl w:val="0"/>
        <w:spacing w:line="240" w:lineRule="auto"/>
        <w:ind w:left="4850" w:right="-20"/>
        <w:rPr>
          <w:rFonts w:ascii="Carlito" w:eastAsia="Carlito" w:hAnsi="Carlito" w:cs="Carlito"/>
          <w:color w:val="000000"/>
        </w:rPr>
      </w:pPr>
    </w:p>
    <w:p w:rsidR="0085474D" w:rsidRDefault="0085474D" w:rsidP="0085474D">
      <w:pPr>
        <w:widowControl w:val="0"/>
        <w:spacing w:line="240" w:lineRule="auto"/>
        <w:ind w:left="4850" w:right="-20"/>
        <w:rPr>
          <w:rFonts w:ascii="Carlito" w:eastAsia="Carlito" w:hAnsi="Carlito" w:cs="Carlito"/>
          <w:color w:val="000000"/>
        </w:rPr>
      </w:pPr>
    </w:p>
    <w:p w:rsidR="0085474D" w:rsidRDefault="0085474D" w:rsidP="0085474D">
      <w:pPr>
        <w:widowControl w:val="0"/>
        <w:tabs>
          <w:tab w:val="left" w:pos="1862"/>
          <w:tab w:val="left" w:pos="4559"/>
          <w:tab w:val="left" w:pos="6095"/>
          <w:tab w:val="left" w:pos="6915"/>
          <w:tab w:val="left" w:pos="870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Настоящий раздел содержит состав, последовательность и сроки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следующих вариантов предоставления муниципальной услуги:</w:t>
      </w:r>
    </w:p>
    <w:p w:rsidR="0085474D" w:rsidRDefault="0085474D" w:rsidP="0085474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Вариант 1 – выдача разрешения на ввод объекта в эксплуатацию.</w:t>
      </w:r>
    </w:p>
    <w:p w:rsidR="0085474D" w:rsidRDefault="0085474D" w:rsidP="0085474D">
      <w:pPr>
        <w:widowControl w:val="0"/>
        <w:spacing w:line="240" w:lineRule="auto"/>
        <w:ind w:right="-64" w:firstLine="71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Вариант 2 – выдача дубликата разрешения на ввод объекта в эксплуатацию.</w:t>
      </w:r>
    </w:p>
    <w:p w:rsidR="0085474D" w:rsidRDefault="0085474D" w:rsidP="0085474D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Вариант 3 – внесение изменений в разрешение на ввод объекта в эксплуатацию.</w:t>
      </w:r>
    </w:p>
    <w:p w:rsidR="0085474D" w:rsidRDefault="0085474D" w:rsidP="0085474D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Вариант 4 – исправление допущенных опечаток и ошибок в разрешении на ввод объекта в эксплуатацию.</w:t>
      </w: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профилирования заявителя</w:t>
      </w: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widowControl w:val="0"/>
        <w:tabs>
          <w:tab w:val="left" w:pos="1897"/>
          <w:tab w:val="left" w:pos="2337"/>
          <w:tab w:val="left" w:pos="4149"/>
          <w:tab w:val="left" w:pos="4719"/>
          <w:tab w:val="left" w:pos="6300"/>
          <w:tab w:val="left" w:pos="8500"/>
          <w:tab w:val="left" w:pos="968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Вариант    предоставления     муниципальной   услуги    определяется    в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 за предоставлением которой обратился заявитель или его представитель.</w:t>
      </w:r>
    </w:p>
    <w:p w:rsidR="0085474D" w:rsidRDefault="0085474D" w:rsidP="0085474D">
      <w:pPr>
        <w:widowControl w:val="0"/>
        <w:tabs>
          <w:tab w:val="left" w:pos="1897"/>
          <w:tab w:val="left" w:pos="2337"/>
          <w:tab w:val="left" w:pos="4149"/>
          <w:tab w:val="left" w:pos="4719"/>
          <w:tab w:val="left" w:pos="6300"/>
          <w:tab w:val="left" w:pos="8500"/>
          <w:tab w:val="left" w:pos="968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spacing w:after="8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Подразделы, содержащие описание вариантов предоставления </w:t>
      </w:r>
    </w:p>
    <w:p w:rsidR="0085474D" w:rsidRDefault="0085474D" w:rsidP="0085474D">
      <w:pPr>
        <w:spacing w:after="8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widowControl w:val="0"/>
        <w:spacing w:line="240" w:lineRule="auto"/>
        <w:ind w:left="4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85474D" w:rsidRDefault="0085474D" w:rsidP="008547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F72155">
      <w:pPr>
        <w:widowControl w:val="0"/>
        <w:spacing w:line="240" w:lineRule="auto"/>
        <w:ind w:right="-67" w:firstLine="710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Результат предоставления муниципальной услуги указан в подпункте «а» пункта 2.20 настоящего Административного регламента.</w:t>
      </w:r>
    </w:p>
    <w:p w:rsidR="0085474D" w:rsidRDefault="0085474D" w:rsidP="0085474D">
      <w:pPr>
        <w:widowControl w:val="0"/>
        <w:spacing w:line="240" w:lineRule="auto"/>
        <w:ind w:left="4850" w:right="-20"/>
        <w:rPr>
          <w:rFonts w:ascii="Carlito" w:eastAsia="Carlito" w:hAnsi="Carlito" w:cs="Carlito"/>
          <w:color w:val="000000"/>
        </w:rPr>
      </w:pPr>
    </w:p>
    <w:p w:rsidR="0085474D" w:rsidRDefault="0085474D" w:rsidP="0085474D">
      <w:pPr>
        <w:widowControl w:val="0"/>
        <w:spacing w:line="240" w:lineRule="auto"/>
        <w:ind w:left="4850" w:right="-20"/>
        <w:rPr>
          <w:rFonts w:ascii="Carlito" w:eastAsia="Carlito" w:hAnsi="Carlito" w:cs="Carlito"/>
          <w:color w:val="000000"/>
        </w:rPr>
      </w:pPr>
    </w:p>
    <w:p w:rsidR="0085474D" w:rsidRDefault="0085474D" w:rsidP="0085474D">
      <w:pPr>
        <w:widowControl w:val="0"/>
        <w:spacing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5474D" w:rsidRDefault="0085474D" w:rsidP="0085474D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85474D" w:rsidP="0085474D">
      <w:pPr>
        <w:widowControl w:val="0"/>
        <w:spacing w:line="240" w:lineRule="auto"/>
        <w:ind w:left="1328" w:right="449" w:hanging="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5474D" w:rsidRDefault="0085474D" w:rsidP="0085474D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74D" w:rsidRDefault="00FD46C8" w:rsidP="0085474D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>3.8.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выдаче разрешения на ввод объекта в эксплуатацию 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2.8. настоящего Административного регламента, одним из способов, установленных пунктом 2.4 настоящего Административного регламента.</w:t>
      </w:r>
    </w:p>
    <w:p w:rsidR="0085474D" w:rsidRDefault="00FD46C8" w:rsidP="0085474D">
      <w:pPr>
        <w:widowControl w:val="0"/>
        <w:tabs>
          <w:tab w:val="left" w:pos="2012"/>
          <w:tab w:val="left" w:pos="2592"/>
          <w:tab w:val="left" w:pos="4592"/>
          <w:tab w:val="left" w:pos="6459"/>
          <w:tab w:val="left" w:pos="6882"/>
          <w:tab w:val="left" w:pos="9253"/>
        </w:tabs>
        <w:spacing w:line="240" w:lineRule="auto"/>
        <w:ind w:right="-17" w:firstLine="54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>3.9. В целях установления личности физическое лицо представляет в уполномоченный орган документ, предусмотренный пунктом «б» пункта 2.8 настоящего Административного регламента. Представитель физического лица, обратившийся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доверенности,</w:t>
      </w:r>
      <w:r w:rsidR="00854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представляет в уполномоченный орган документы, предусмотренные подпунктами «б», «в» пункта 2.8 настоящего Административного регламента.</w:t>
      </w:r>
    </w:p>
    <w:p w:rsidR="0085474D" w:rsidRDefault="0085474D" w:rsidP="0085474D">
      <w:pPr>
        <w:widowControl w:val="0"/>
        <w:tabs>
          <w:tab w:val="left" w:pos="1852"/>
          <w:tab w:val="left" w:pos="2512"/>
          <w:tab w:val="left" w:pos="3322"/>
          <w:tab w:val="left" w:pos="5469"/>
          <w:tab w:val="left" w:pos="5960"/>
          <w:tab w:val="left" w:pos="7760"/>
          <w:tab w:val="left" w:pos="97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оформленной в соответствии с требованиями законодательства Российской Федерации,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       представляются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подпунктами «б», «в» пункта 2.8 настоящего Административного регламента.</w:t>
      </w:r>
    </w:p>
    <w:p w:rsidR="0085474D" w:rsidRDefault="0085474D" w:rsidP="00FD46C8">
      <w:pPr>
        <w:widowControl w:val="0"/>
        <w:tabs>
          <w:tab w:val="left" w:pos="70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2.8 настоящего Административного регламента.</w:t>
      </w:r>
    </w:p>
    <w:p w:rsidR="0085474D" w:rsidRDefault="0085474D" w:rsidP="0085474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:rsidR="0085474D" w:rsidRDefault="0085474D" w:rsidP="00E80F46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 Возмож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по экстерриториальному принципу отсутствует.</w:t>
      </w:r>
    </w:p>
    <w:p w:rsidR="0085474D" w:rsidRDefault="0085474D" w:rsidP="00E80F46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 Заявление и документы, предусмотренные пунктами 2.8,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 настоящего Административного регламента, направленные одним из способов, установленных в подпункте «б», пункта 2.4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85474D" w:rsidRDefault="0085474D" w:rsidP="0085474D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документы, предусмотренные пунктами 2.8, 2.9 - 2.9.1 настоящего Административного регламента, направленные способом, указанным в подпунктах «а», «г» пункте 2.4. настоящего Административного регламента, регистрируются в автоматическом режиме.</w:t>
      </w:r>
    </w:p>
    <w:p w:rsidR="0085474D" w:rsidRDefault="0085474D" w:rsidP="0085474D">
      <w:pPr>
        <w:widowControl w:val="0"/>
        <w:tabs>
          <w:tab w:val="left" w:pos="1975"/>
          <w:tab w:val="left" w:pos="4995"/>
          <w:tab w:val="left" w:pos="6995"/>
          <w:tab w:val="left" w:pos="8239"/>
          <w:tab w:val="left" w:pos="9280"/>
          <w:tab w:val="left" w:pos="97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документы, предусмотренные пунктами 2.8, 2.9 - 2.9.1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неквалифицированной 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подписью    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</w:t>
      </w:r>
      <w:r w:rsidR="00365A1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6 апреля 2011 г. № 63-ФЗ «Об электронной подписи»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74D" w:rsidRDefault="0085474D" w:rsidP="0085474D">
      <w:pPr>
        <w:widowControl w:val="0"/>
        <w:tabs>
          <w:tab w:val="left" w:pos="1305"/>
          <w:tab w:val="left" w:pos="1982"/>
          <w:tab w:val="left" w:pos="3351"/>
          <w:tab w:val="left" w:pos="3951"/>
          <w:tab w:val="left" w:pos="4582"/>
          <w:tab w:val="left" w:pos="5632"/>
          <w:tab w:val="left" w:pos="6820"/>
          <w:tab w:val="left" w:pos="7449"/>
          <w:tab w:val="left" w:pos="858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Для приема заявления в электронной форме с использованием Единого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портала,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портала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474D" w:rsidRDefault="0085474D" w:rsidP="0085474D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 w:rsidR="0085474D" w:rsidRDefault="0085474D" w:rsidP="0085474D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Срок регистрации заявления, документов, предусмотренных 2.8., 2.9-2.9.1 настоящего Административного регламента, указан в 2.13. настоящего Административного регламента.</w:t>
      </w:r>
    </w:p>
    <w:p w:rsidR="0085474D" w:rsidRDefault="0085474D" w:rsidP="0085474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3.15. Результатом административной процедуры является регистрация заявления и документов, предусмотренных пунктами 2.8.,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 настоящего Административного регламента.</w:t>
      </w:r>
    </w:p>
    <w:p w:rsidR="000C112E" w:rsidRDefault="000C112E" w:rsidP="000C112E">
      <w:pPr>
        <w:widowControl w:val="0"/>
        <w:tabs>
          <w:tab w:val="left" w:pos="1547"/>
          <w:tab w:val="left" w:pos="2362"/>
          <w:tab w:val="left" w:pos="3902"/>
          <w:tab w:val="left" w:pos="5682"/>
          <w:tab w:val="left" w:pos="851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3.16. После регистрации заявление и документы, предусмотренные пунктами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2.9 - 2.9.1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0C112E" w:rsidRDefault="000C112E" w:rsidP="000C11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2D97" w:rsidRDefault="000C112E" w:rsidP="000C112E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Межведомственное информационное взаимодействие</w:t>
      </w:r>
    </w:p>
    <w:p w:rsidR="000C112E" w:rsidRDefault="000C112E" w:rsidP="000C11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12E" w:rsidRDefault="000C112E" w:rsidP="000C112E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2.9 - 2.9.1 настоящего Административного регламента.</w:t>
      </w:r>
    </w:p>
    <w:p w:rsidR="000C112E" w:rsidRDefault="000C112E" w:rsidP="000C112E">
      <w:pPr>
        <w:widowControl w:val="0"/>
        <w:tabs>
          <w:tab w:val="left" w:pos="1831"/>
          <w:tab w:val="left" w:pos="4350"/>
          <w:tab w:val="left" w:pos="5789"/>
          <w:tab w:val="left" w:pos="6917"/>
          <w:tab w:val="left" w:pos="7390"/>
          <w:tab w:val="left" w:pos="933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</w:t>
      </w:r>
    </w:p>
    <w:p w:rsidR="000C112E" w:rsidRDefault="000C112E" w:rsidP="000C112E">
      <w:pPr>
        <w:widowControl w:val="0"/>
        <w:tabs>
          <w:tab w:val="left" w:pos="1688"/>
          <w:tab w:val="left" w:pos="3242"/>
          <w:tab w:val="left" w:pos="5560"/>
          <w:tab w:val="left" w:pos="7455"/>
          <w:tab w:val="left" w:pos="9514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запрашиваемых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необходимых для </w:t>
      </w:r>
      <w:r w:rsidR="00E80F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услуги: </w:t>
      </w:r>
    </w:p>
    <w:p w:rsidR="00E80F46" w:rsidRDefault="000C112E" w:rsidP="000C112E">
      <w:pPr>
        <w:widowControl w:val="0"/>
        <w:tabs>
          <w:tab w:val="left" w:pos="1688"/>
          <w:tab w:val="left" w:pos="3242"/>
          <w:tab w:val="left" w:pos="5560"/>
          <w:tab w:val="left" w:pos="7455"/>
          <w:tab w:val="left" w:pos="9514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</w:t>
      </w:r>
    </w:p>
    <w:p w:rsidR="000C112E" w:rsidRPr="00F72155" w:rsidRDefault="000C112E" w:rsidP="000C112E">
      <w:pPr>
        <w:widowControl w:val="0"/>
        <w:tabs>
          <w:tab w:val="left" w:pos="1688"/>
          <w:tab w:val="left" w:pos="3242"/>
          <w:tab w:val="left" w:pos="5560"/>
          <w:tab w:val="left" w:pos="7455"/>
          <w:tab w:val="left" w:pos="9514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 копий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или  сведений,  содержащихся в них) направляется 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управление имущественных и земельных отношений</w:t>
      </w:r>
      <w:r w:rsidR="00FD46C8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администрации Усть-Катавского городского округа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215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E80F46" w:rsidRDefault="000C112E" w:rsidP="000C112E">
      <w:pPr>
        <w:widowControl w:val="0"/>
        <w:tabs>
          <w:tab w:val="left" w:pos="1558"/>
          <w:tab w:val="left" w:pos="1955"/>
          <w:tab w:val="left" w:pos="3262"/>
          <w:tab w:val="left" w:pos="3831"/>
          <w:tab w:val="left" w:pos="5907"/>
          <w:tab w:val="left" w:pos="6640"/>
          <w:tab w:val="left" w:pos="7067"/>
          <w:tab w:val="left" w:pos="7628"/>
          <w:tab w:val="left" w:pos="8157"/>
          <w:tab w:val="left" w:pos="876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градостроительный план земельного участка, представленный для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участка. </w:t>
      </w:r>
    </w:p>
    <w:p w:rsidR="000C112E" w:rsidRDefault="000C112E" w:rsidP="000C112E">
      <w:pPr>
        <w:widowControl w:val="0"/>
        <w:tabs>
          <w:tab w:val="left" w:pos="1558"/>
          <w:tab w:val="left" w:pos="1955"/>
          <w:tab w:val="left" w:pos="3262"/>
          <w:tab w:val="left" w:pos="3831"/>
          <w:tab w:val="left" w:pos="5907"/>
          <w:tab w:val="left" w:pos="6640"/>
          <w:tab w:val="left" w:pos="7067"/>
          <w:tab w:val="left" w:pos="7628"/>
          <w:tab w:val="left" w:pos="8157"/>
          <w:tab w:val="left" w:pos="876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уполномоченный орган администрации Усть-Катавского городского округа – отдел архитектуры и градостроительства администрации Усть-Катавского городского округа;  </w:t>
      </w:r>
    </w:p>
    <w:p w:rsidR="00D6629A" w:rsidRDefault="000C112E" w:rsidP="000C112E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разрешение на строительство. </w:t>
      </w:r>
    </w:p>
    <w:p w:rsidR="0085474D" w:rsidRDefault="000C112E" w:rsidP="000C112E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о представлении документов (их копий или сведений,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содержащихся в них) направляется в уполномоченный орган администрации Усть-Катавского городского округа – отдел архитектуры и градостроительства администрации Усть-Катавского городского округа;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D6629A" w:rsidRDefault="000C112E" w:rsidP="000C112E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(в случае осуществления строительства, реконструкции на основании договора строительного подряда). </w:t>
      </w:r>
    </w:p>
    <w:p w:rsidR="000C112E" w:rsidRDefault="000C112E" w:rsidP="000C112E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(их копий или сведений, содержащихся в них) 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Функциональный орган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администрации Усть-Катавского городского округа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«Управление инфраструктуры и строительства»;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215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D6629A" w:rsidRDefault="000C112E" w:rsidP="000C112E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  акт,  подтверждающий  соответствие параметров построенного, реконструированного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       капитального       строительства       проектной документации   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</w:t>
      </w:r>
      <w:r w:rsidRPr="006D3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 </w:t>
      </w:r>
    </w:p>
    <w:p w:rsidR="000C112E" w:rsidRDefault="000C112E" w:rsidP="001847E1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(их копий или сведений, содержащихся в них) 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Функциональный орган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6629A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администрации Усть-Катавского городского округа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«Управление инфраструктуры и строительства»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r w:rsidR="001847E1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6629A" w:rsidRDefault="000C112E" w:rsidP="000C112E">
      <w:pPr>
        <w:widowControl w:val="0"/>
        <w:tabs>
          <w:tab w:val="left" w:pos="2681"/>
          <w:tab w:val="left" w:pos="4080"/>
          <w:tab w:val="left" w:pos="5409"/>
          <w:tab w:val="left" w:pos="7086"/>
          <w:tab w:val="left" w:pos="8758"/>
          <w:tab w:val="left" w:pos="9514"/>
        </w:tabs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  </w:t>
      </w:r>
      <w:r w:rsid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224" w:rsidRPr="00F72155" w:rsidRDefault="000C112E" w:rsidP="00A12224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(их копий или сведений, с</w:t>
      </w:r>
      <w:r w:rsid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одержащихся в них) 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</w:t>
      </w:r>
      <w:r w:rsid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Функциональный орган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администрации Усть-Катавского городского округа «Управление инфраструктуры и строительст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ва»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  </w:t>
      </w:r>
      <w:r w:rsidR="00A12224" w:rsidRPr="00F7215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6629A" w:rsidRDefault="00A12224" w:rsidP="00A12224">
      <w:pPr>
        <w:widowControl w:val="0"/>
        <w:tabs>
          <w:tab w:val="left" w:pos="2681"/>
          <w:tab w:val="left" w:pos="4080"/>
          <w:tab w:val="left" w:pos="5409"/>
          <w:tab w:val="left" w:pos="7086"/>
          <w:tab w:val="left" w:pos="8758"/>
          <w:tab w:val="left" w:pos="9514"/>
        </w:tabs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12E">
        <w:rPr>
          <w:rFonts w:ascii="Times New Roman" w:eastAsia="Times New Roman" w:hAnsi="Times New Roman" w:cs="Times New Roman"/>
          <w:color w:val="000000"/>
          <w:sz w:val="28"/>
          <w:szCs w:val="28"/>
        </w:rPr>
        <w:t>ж) схема, отображающая расположение построенного, реконструированного объекта</w:t>
      </w:r>
      <w:r w:rsidR="000C11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 стр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оительства, расположение сетей </w:t>
      </w:r>
      <w:r w:rsidR="000C112E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</w:t>
      </w:r>
      <w:r w:rsidR="000C112E" w:rsidRPr="0070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12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договора строительного подряда), за исключением случаев</w:t>
      </w:r>
      <w:r w:rsidR="000C112E" w:rsidRPr="0070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1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реконструкции линейного объекта.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224" w:rsidRDefault="000C112E" w:rsidP="00A12224">
      <w:pPr>
        <w:widowControl w:val="0"/>
        <w:tabs>
          <w:tab w:val="left" w:pos="1251"/>
          <w:tab w:val="left" w:pos="196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о представлении документов (их копий или сведений, содержащихся в них) </w:t>
      </w:r>
      <w:r w:rsid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 Функциональный орган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администрации Усть-Катавского городского округа «Управление </w:t>
      </w:r>
      <w:r w:rsid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инфраструктуры и строительства»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="00A12224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064A" w:rsidRPr="00E35BD0" w:rsidRDefault="00A12224" w:rsidP="00A12224">
      <w:pPr>
        <w:widowControl w:val="0"/>
        <w:tabs>
          <w:tab w:val="left" w:pos="1305"/>
          <w:tab w:val="left" w:pos="1965"/>
          <w:tab w:val="left" w:pos="3292"/>
          <w:tab w:val="left" w:pos="3944"/>
          <w:tab w:val="left" w:pos="5409"/>
          <w:tab w:val="left" w:pos="6427"/>
          <w:tab w:val="left" w:pos="7495"/>
          <w:tab w:val="left" w:pos="850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заключение органа государственного строительного надзора (в случае,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  о  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</w:t>
      </w:r>
      <w:r w:rsidR="0026064A" w:rsidRPr="004D2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 являющихся     в   соответствии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частью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26064A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    52</w:t>
      </w:r>
      <w:bookmarkStart w:id="3" w:name="_page_109_0"/>
      <w:r w:rsidR="0026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629A" w:rsidRDefault="0026064A" w:rsidP="0026064A">
      <w:pPr>
        <w:widowControl w:val="0"/>
        <w:tabs>
          <w:tab w:val="left" w:pos="1955"/>
          <w:tab w:val="left" w:pos="3944"/>
          <w:tab w:val="left" w:pos="6427"/>
          <w:tab w:val="left" w:pos="7628"/>
          <w:tab w:val="left" w:pos="8761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  органа    исполнительной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выдаваемое   в    случаях,   предусмотренных     частью     5 статьи 54 Градостроительного кодекса Российской Федерации. </w:t>
      </w:r>
    </w:p>
    <w:p w:rsidR="0026064A" w:rsidRPr="00C47A16" w:rsidRDefault="0026064A" w:rsidP="00A12224">
      <w:pPr>
        <w:widowControl w:val="0"/>
        <w:tabs>
          <w:tab w:val="left" w:pos="1251"/>
          <w:tab w:val="left" w:pos="195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(их копий или сведений, с</w:t>
      </w:r>
      <w:r w:rsid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одержащихся в них) 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 Функциональный орган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администрации Усть-Катавского городского округа «Управление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инфраструктуры и строительства»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  </w:t>
      </w:r>
      <w:r w:rsidR="00A12224" w:rsidRPr="00F7215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End w:id="3"/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6629A" w:rsidRDefault="0026064A" w:rsidP="0026064A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</w:p>
    <w:p w:rsidR="0026064A" w:rsidRPr="00E35BD0" w:rsidRDefault="0026064A" w:rsidP="0026064A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</w:t>
      </w:r>
      <w:r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в Федеральную налоговую службу России;</w:t>
      </w:r>
    </w:p>
    <w:p w:rsidR="0026064A" w:rsidRDefault="0026064A" w:rsidP="0026064A">
      <w:pPr>
        <w:widowControl w:val="0"/>
        <w:tabs>
          <w:tab w:val="left" w:pos="1532"/>
          <w:tab w:val="left" w:pos="1955"/>
          <w:tab w:val="left" w:pos="3667"/>
          <w:tab w:val="left" w:pos="6219"/>
          <w:tab w:val="left" w:pos="7582"/>
          <w:tab w:val="left" w:pos="884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акт приемки выполненных работ по сохранению объекта культурного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наследия,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утвержденный     соответствующим     органом    охраны    объектов</w:t>
      </w:r>
    </w:p>
    <w:p w:rsidR="00D6629A" w:rsidRDefault="0026064A" w:rsidP="00945843">
      <w:pPr>
        <w:widowControl w:val="0"/>
        <w:tabs>
          <w:tab w:val="left" w:pos="1532"/>
          <w:tab w:val="left" w:pos="1955"/>
          <w:tab w:val="left" w:pos="3667"/>
          <w:tab w:val="left" w:pos="6219"/>
          <w:tab w:val="left" w:pos="7582"/>
          <w:tab w:val="left" w:pos="884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</w:t>
      </w:r>
    </w:p>
    <w:p w:rsidR="0026064A" w:rsidRPr="00E35BD0" w:rsidRDefault="0026064A" w:rsidP="00A12224">
      <w:pPr>
        <w:widowControl w:val="0"/>
        <w:tabs>
          <w:tab w:val="left" w:pos="1251"/>
          <w:tab w:val="left" w:pos="1955"/>
          <w:tab w:val="left" w:pos="2681"/>
          <w:tab w:val="left" w:pos="3325"/>
          <w:tab w:val="left" w:pos="4080"/>
          <w:tab w:val="left" w:pos="4590"/>
          <w:tab w:val="left" w:pos="5409"/>
          <w:tab w:val="left" w:pos="6540"/>
          <w:tab w:val="left" w:pos="7200"/>
          <w:tab w:val="left" w:pos="8567"/>
          <w:tab w:val="left" w:pos="912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документов (их копий или сведений, с</w:t>
      </w:r>
      <w:r w:rsid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одержащихся в них) направляется</w:t>
      </w:r>
      <w:r w:rsidR="00D6629A" w:rsidRPr="00D6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(в случае осуществления строительства, реконструкции) в</w:t>
      </w:r>
      <w:r w:rsid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Функциональный орган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администрации Усть-Катавского городского округа «Управление </w:t>
      </w:r>
      <w:r w:rsidR="00F72155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>инфраструктуры и строительства»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  </w:t>
      </w:r>
      <w:r w:rsidR="00A12224" w:rsidRPr="00F72155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A12224" w:rsidRPr="00F721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6064A" w:rsidRDefault="0026064A" w:rsidP="00945843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26064A" w:rsidRDefault="0026064A" w:rsidP="00945843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26064A" w:rsidRDefault="0026064A" w:rsidP="00945843">
      <w:pPr>
        <w:widowControl w:val="0"/>
        <w:tabs>
          <w:tab w:val="left" w:pos="2198"/>
          <w:tab w:val="left" w:pos="2937"/>
          <w:tab w:val="left" w:pos="3472"/>
          <w:tab w:val="left" w:pos="5487"/>
          <w:tab w:val="left" w:pos="7277"/>
          <w:tab w:val="left" w:pos="8102"/>
          <w:tab w:val="left" w:pos="8837"/>
          <w:tab w:val="left" w:pos="9510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муниципальной услуги, для предоставления которой необходимо     представление документа и (или) информации;</w:t>
      </w:r>
    </w:p>
    <w:p w:rsidR="0026064A" w:rsidRDefault="0026064A" w:rsidP="0026064A">
      <w:pPr>
        <w:widowControl w:val="0"/>
        <w:tabs>
          <w:tab w:val="left" w:pos="2085"/>
          <w:tab w:val="left" w:pos="2677"/>
          <w:tab w:val="left" w:pos="4307"/>
          <w:tab w:val="left" w:pos="6305"/>
          <w:tab w:val="left" w:pos="7832"/>
          <w:tab w:val="left" w:pos="872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6064A" w:rsidRDefault="0026064A" w:rsidP="0026064A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26064A" w:rsidRDefault="0026064A" w:rsidP="0026064A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26064A" w:rsidRDefault="0026064A" w:rsidP="0026064A">
      <w:pPr>
        <w:widowControl w:val="0"/>
        <w:tabs>
          <w:tab w:val="left" w:pos="1333"/>
          <w:tab w:val="left" w:pos="2251"/>
          <w:tab w:val="left" w:pos="3617"/>
          <w:tab w:val="left" w:pos="4575"/>
          <w:tab w:val="left" w:pos="5229"/>
          <w:tab w:val="left" w:pos="6039"/>
          <w:tab w:val="left" w:pos="7695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3.20. По межведомственным запросам документы (их копии или сведения,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содержащиеся в них), предусмотренные пунктами 2.9-2.9.1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</w:t>
      </w:r>
      <w:r w:rsidRPr="0070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получения соответствующего межведомственного запроса.</w:t>
      </w:r>
    </w:p>
    <w:p w:rsidR="0026064A" w:rsidRDefault="0026064A" w:rsidP="0026064A">
      <w:pPr>
        <w:widowControl w:val="0"/>
        <w:tabs>
          <w:tab w:val="left" w:pos="1662"/>
          <w:tab w:val="left" w:pos="4407"/>
          <w:tab w:val="left" w:pos="6867"/>
          <w:tab w:val="left" w:pos="9163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Межведомственное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взаимодействие может осуществляется на бумажном носителе:</w:t>
      </w:r>
    </w:p>
    <w:p w:rsidR="0026064A" w:rsidRDefault="0026064A" w:rsidP="0026064A">
      <w:pPr>
        <w:widowControl w:val="0"/>
        <w:tabs>
          <w:tab w:val="left" w:pos="1558"/>
          <w:tab w:val="left" w:pos="2612"/>
          <w:tab w:val="left" w:pos="5082"/>
          <w:tab w:val="left" w:pos="7512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26064A" w:rsidRDefault="0026064A" w:rsidP="0026064A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26064A" w:rsidRDefault="0026064A" w:rsidP="0026064A">
      <w:pPr>
        <w:widowControl w:val="0"/>
        <w:tabs>
          <w:tab w:val="left" w:pos="1432"/>
          <w:tab w:val="left" w:pos="2441"/>
          <w:tab w:val="left" w:pos="3041"/>
          <w:tab w:val="left" w:pos="3711"/>
          <w:tab w:val="left" w:pos="4722"/>
          <w:tab w:val="left" w:pos="5449"/>
          <w:tab w:val="left" w:pos="6882"/>
          <w:tab w:val="left" w:pos="7487"/>
          <w:tab w:val="left" w:pos="8900"/>
          <w:tab w:val="left" w:pos="932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межведомственное взаимодействие осуществляется на бумажном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носителе,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  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   или   сведения,  содержащиеся в них),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пунктами    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2.9.1     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26064A" w:rsidRDefault="0026064A" w:rsidP="0026064A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D32D97" w:rsidRDefault="00D32D97" w:rsidP="0026064A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A93" w:rsidRDefault="00E66A93" w:rsidP="0026064A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A93" w:rsidRDefault="00E66A93" w:rsidP="00E66A93">
      <w:pPr>
        <w:widowControl w:val="0"/>
        <w:spacing w:line="240" w:lineRule="auto"/>
        <w:ind w:left="2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(об отказе</w:t>
      </w:r>
    </w:p>
    <w:p w:rsidR="00E66A93" w:rsidRDefault="00E66A93" w:rsidP="00E66A93">
      <w:pPr>
        <w:widowControl w:val="0"/>
        <w:spacing w:line="240" w:lineRule="auto"/>
        <w:ind w:left="1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предоставлении) муниципальной услуги</w:t>
      </w:r>
    </w:p>
    <w:p w:rsidR="00E66A93" w:rsidRDefault="00E66A93" w:rsidP="00E66A9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A93" w:rsidRDefault="00E66A93" w:rsidP="00E66A9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3.23. Основанием для начала административной процедуры является регистрация заявления и документов, предусмотренных пунктами 2.8., 2.9 - 2.9.1 настоящего Административного регламента.</w:t>
      </w:r>
    </w:p>
    <w:p w:rsidR="00E66A93" w:rsidRDefault="00E66A93" w:rsidP="00E66A93">
      <w:pPr>
        <w:widowControl w:val="0"/>
        <w:tabs>
          <w:tab w:val="left" w:pos="1442"/>
          <w:tab w:val="left" w:pos="2227"/>
          <w:tab w:val="left" w:pos="2868"/>
          <w:tab w:val="left" w:pos="3257"/>
          <w:tab w:val="left" w:pos="4109"/>
          <w:tab w:val="left" w:pos="5787"/>
          <w:tab w:val="left" w:pos="7855"/>
          <w:tab w:val="left" w:pos="8510"/>
        </w:tabs>
        <w:spacing w:line="240" w:lineRule="auto"/>
        <w:ind w:right="-17" w:firstLine="71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3.24. В рамках рассмотрения заявления и документо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>в, предусмотренных пунктами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 настоящего Административного регламента, осуществляется проверка наличия и правильности оформления документов, указанных в пунктах 2.8., 2.9 - 2.9.1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осуществлялся).</w:t>
      </w:r>
    </w:p>
    <w:p w:rsidR="00E66A93" w:rsidRDefault="00E66A93" w:rsidP="004E30CC">
      <w:pPr>
        <w:widowControl w:val="0"/>
        <w:tabs>
          <w:tab w:val="left" w:pos="1792"/>
          <w:tab w:val="left" w:pos="3898"/>
          <w:tab w:val="left" w:pos="5840"/>
          <w:tab w:val="left" w:pos="6570"/>
          <w:tab w:val="left" w:pos="844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(несвоевременное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получение) документов, пред</w:t>
      </w:r>
      <w:r w:rsidR="004E30CC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усмотренных в пунктах 2.9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0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2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2.9.1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регламента, не может являться основанием для отказа в </w:t>
      </w:r>
      <w:r w:rsidR="004E30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E30CC" w:rsidRDefault="004E30CC" w:rsidP="004E30CC">
      <w:pPr>
        <w:widowControl w:val="0"/>
        <w:tabs>
          <w:tab w:val="left" w:pos="1792"/>
          <w:tab w:val="left" w:pos="3898"/>
          <w:tab w:val="left" w:pos="5845"/>
          <w:tab w:val="left" w:pos="6570"/>
          <w:tab w:val="left" w:pos="844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реконструкции объекта капитального  строительства,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</w:t>
      </w:r>
      <w:r w:rsidRPr="0070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приборами учета    используемых энергетических ресурсов.</w:t>
      </w:r>
      <w:r w:rsidRPr="0070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30CC" w:rsidRDefault="004E30CC" w:rsidP="004E30CC">
      <w:pPr>
        <w:widowControl w:val="0"/>
        <w:tabs>
          <w:tab w:val="left" w:pos="1572"/>
          <w:tab w:val="left" w:pos="2062"/>
          <w:tab w:val="left" w:pos="3228"/>
          <w:tab w:val="left" w:pos="4070"/>
          <w:tab w:val="left" w:pos="4812"/>
          <w:tab w:val="left" w:pos="5845"/>
          <w:tab w:val="left" w:pos="6880"/>
          <w:tab w:val="left" w:pos="898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осмотр     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  должностным      лицом ответственного структурного подразделения не проводится.</w:t>
      </w:r>
    </w:p>
    <w:p w:rsidR="004E30CC" w:rsidRDefault="004E30CC" w:rsidP="004E30CC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решения  о  предоставлении  муниципальной</w:t>
      </w:r>
    </w:p>
    <w:p w:rsidR="004E30CC" w:rsidRDefault="004E30CC" w:rsidP="004E30CC">
      <w:pPr>
        <w:widowControl w:val="0"/>
        <w:spacing w:line="240" w:lineRule="auto"/>
        <w:ind w:right="-67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являются:</w:t>
      </w:r>
      <w:bookmarkEnd w:id="4"/>
    </w:p>
    <w:p w:rsidR="004E30CC" w:rsidRDefault="004E30CC" w:rsidP="004E30CC">
      <w:pPr>
        <w:widowControl w:val="0"/>
        <w:tabs>
          <w:tab w:val="left" w:pos="1335"/>
          <w:tab w:val="left" w:pos="1661"/>
          <w:tab w:val="left" w:pos="2271"/>
          <w:tab w:val="left" w:pos="3352"/>
          <w:tab w:val="left" w:pos="4177"/>
          <w:tab w:val="left" w:pos="5452"/>
          <w:tab w:val="left" w:pos="6172"/>
          <w:tab w:val="left" w:pos="7157"/>
          <w:tab w:val="left" w:pos="7460"/>
          <w:tab w:val="left" w:pos="815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1) наличие документов, предусмотренных подпунктами «г»-«д» пункт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>а 2.8, пунктом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2.9.1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настоящего Административного регламента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представления заявления о выдаче разрешения на ввод объекта в эксплуатацию);</w:t>
      </w:r>
    </w:p>
    <w:p w:rsidR="004E30CC" w:rsidRDefault="004E30CC" w:rsidP="004E30CC">
      <w:pPr>
        <w:widowControl w:val="0"/>
        <w:tabs>
          <w:tab w:val="left" w:pos="2287"/>
          <w:tab w:val="left" w:pos="4595"/>
          <w:tab w:val="left" w:pos="6035"/>
          <w:tab w:val="left" w:pos="7430"/>
          <w:tab w:val="left" w:pos="8160"/>
          <w:tab w:val="left" w:pos="898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соответствие объекта капитального строительства требованиям к строительству,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    реконструкции, капитального  ремонта  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66A93" w:rsidRDefault="004E30CC" w:rsidP="004E30CC">
      <w:pPr>
        <w:widowControl w:val="0"/>
        <w:spacing w:line="240" w:lineRule="auto"/>
        <w:ind w:right="-20" w:firstLine="709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 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 Градостроительного кодекса Российской Федерации;</w:t>
      </w:r>
    </w:p>
    <w:p w:rsidR="004E30CC" w:rsidRDefault="004E30CC" w:rsidP="004E30CC">
      <w:pPr>
        <w:widowControl w:val="0"/>
        <w:tabs>
          <w:tab w:val="left" w:pos="1256"/>
          <w:tab w:val="left" w:pos="3131"/>
          <w:tab w:val="left" w:pos="4379"/>
          <w:tab w:val="left" w:pos="6310"/>
          <w:tab w:val="left" w:pos="831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55 Градостроительного кодекса Российской Федерации;     </w:t>
      </w:r>
    </w:p>
    <w:p w:rsidR="004E30CC" w:rsidRDefault="004E30CC" w:rsidP="004E30CC">
      <w:pPr>
        <w:widowControl w:val="0"/>
        <w:spacing w:line="240" w:lineRule="auto"/>
        <w:ind w:left="-70" w:right="4" w:firstLine="7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   соответствие     объекта     капитального     строительства разрешенному использованию   земельного   участка   и  (или)   ограничениям,  установленным  в соответствии с земельным и иным 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4E30CC" w:rsidRDefault="004E30CC" w:rsidP="004E30CC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разрешение на строительство выдано уполномоченным органом.</w:t>
      </w:r>
    </w:p>
    <w:p w:rsidR="004E30CC" w:rsidRDefault="004E30CC" w:rsidP="004E30CC">
      <w:pPr>
        <w:widowControl w:val="0"/>
        <w:tabs>
          <w:tab w:val="left" w:pos="4692"/>
        </w:tabs>
        <w:spacing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3.29. Критериями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 об отказе в предоставлении муниципальной услуги:</w:t>
      </w:r>
    </w:p>
    <w:p w:rsidR="004E30CC" w:rsidRDefault="004E30CC" w:rsidP="004E30CC">
      <w:pPr>
        <w:widowControl w:val="0"/>
        <w:spacing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отсутствие документов, предусмотренных подпунктами «г»-«д» 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4E30CC" w:rsidRDefault="004E30CC" w:rsidP="004E30CC">
      <w:pPr>
        <w:widowControl w:val="0"/>
        <w:spacing w:line="240" w:lineRule="auto"/>
        <w:ind w:right="-19" w:firstLine="709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несоответствие объекта капитального строительства требованиям к строительству,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    реконструкци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капитального     ремонта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линейного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E30CC" w:rsidRDefault="004E30CC" w:rsidP="004E30CC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55 Градостроительного кодекса Российской Федерации; </w:t>
      </w:r>
    </w:p>
    <w:p w:rsidR="004E30CC" w:rsidRDefault="004E30CC" w:rsidP="004E30CC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Федерации;</w:t>
      </w:r>
    </w:p>
    <w:p w:rsidR="004E30CC" w:rsidRDefault="004E30CC" w:rsidP="00A12224">
      <w:pPr>
        <w:widowControl w:val="0"/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</w:t>
      </w:r>
      <w:r w:rsidR="0094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изменена зона с особыми условиями использования территории, не введен в эксплуатацию;</w:t>
      </w:r>
    </w:p>
    <w:p w:rsidR="004E30CC" w:rsidRDefault="004E30CC" w:rsidP="00A12224">
      <w:pPr>
        <w:widowControl w:val="0"/>
        <w:tabs>
          <w:tab w:val="left" w:pos="2348"/>
          <w:tab w:val="left" w:pos="4469"/>
          <w:tab w:val="left" w:pos="6742"/>
          <w:tab w:val="left" w:pos="9110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3.30. По результатам проверки документов, предусмотренных пунктами 2.8., 2.9-2.9.1 настоящего Административного регламента, должностное лицо 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подготавливает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соответствующего решения.</w:t>
      </w:r>
    </w:p>
    <w:p w:rsidR="00A12224" w:rsidRDefault="004E30CC" w:rsidP="00A12224">
      <w:pPr>
        <w:widowControl w:val="0"/>
        <w:tabs>
          <w:tab w:val="left" w:pos="1668"/>
          <w:tab w:val="left" w:pos="2138"/>
          <w:tab w:val="left" w:pos="3498"/>
          <w:tab w:val="left" w:pos="4110"/>
          <w:tab w:val="left" w:pos="5199"/>
          <w:tab w:val="left" w:pos="5660"/>
          <w:tab w:val="left" w:pos="7902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3.31. Результатом административной процедуры по принятию решения о предоставлении (об отказе в п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является соответственно подписание разрешения на ввод объекта в эксплуатацию (далее также в настоящем подразделе – решение о 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подписание решения об отказе в выдаче разрешения на ввод объекта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также в настоящем подразделе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</w:p>
    <w:p w:rsidR="004E30CC" w:rsidRDefault="004E30CC" w:rsidP="00A12224">
      <w:pPr>
        <w:widowControl w:val="0"/>
        <w:tabs>
          <w:tab w:val="left" w:pos="1668"/>
          <w:tab w:val="left" w:pos="2138"/>
          <w:tab w:val="left" w:pos="3498"/>
          <w:tab w:val="left" w:pos="4110"/>
          <w:tab w:val="left" w:pos="5199"/>
          <w:tab w:val="left" w:pos="5660"/>
          <w:tab w:val="left" w:pos="790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услуги.</w:t>
      </w:r>
    </w:p>
    <w:p w:rsidR="004E30CC" w:rsidRDefault="004E30CC" w:rsidP="00A12224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4E30CC" w:rsidRDefault="004E30CC" w:rsidP="00A12224">
      <w:pPr>
        <w:widowControl w:val="0"/>
        <w:spacing w:line="240" w:lineRule="auto"/>
        <w:ind w:right="-16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  <w:r>
        <w:rPr>
          <w:rFonts w:ascii="Carlito" w:eastAsia="Carlito" w:hAnsi="Carlito" w:cs="Carlito"/>
          <w:color w:val="000000"/>
        </w:rPr>
        <w:t xml:space="preserve"> </w:t>
      </w:r>
    </w:p>
    <w:p w:rsidR="004E30CC" w:rsidRDefault="004E30CC" w:rsidP="00A12224">
      <w:pPr>
        <w:widowControl w:val="0"/>
        <w:tabs>
          <w:tab w:val="left" w:pos="1592"/>
          <w:tab w:val="left" w:pos="2517"/>
          <w:tab w:val="left" w:pos="3958"/>
          <w:tab w:val="left" w:pos="5312"/>
          <w:tab w:val="left" w:pos="5775"/>
          <w:tab w:val="left" w:pos="8010"/>
          <w:tab w:val="left" w:pos="8709"/>
          <w:tab w:val="left" w:pos="978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4E30CC" w:rsidRDefault="004E30CC" w:rsidP="00A12224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3.35. При подаче заявления и документов, предусмотренных пунктами 2.8., 2.9-2.9.6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4E30CC" w:rsidRDefault="004E30CC" w:rsidP="00945843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3.36. При подаче заявления и документов, предусмотренных пунктами 2.8., 2.9-2.9.6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4E30CC" w:rsidRDefault="004E30CC" w:rsidP="00945843">
      <w:pPr>
        <w:widowControl w:val="0"/>
        <w:tabs>
          <w:tab w:val="left" w:pos="1767"/>
          <w:tab w:val="left" w:pos="3915"/>
          <w:tab w:val="left" w:pos="5675"/>
          <w:tab w:val="left" w:pos="7109"/>
          <w:tab w:val="left" w:pos="8009"/>
          <w:tab w:val="left" w:pos="9283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3.37. При подаче заявления и документов, предусмотренных пунктами 2.8., 2.9-2.9.6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 через многофункциональный      центр     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     отказе      в    предоставлении</w:t>
      </w:r>
    </w:p>
    <w:p w:rsidR="0026064A" w:rsidRDefault="004E30CC" w:rsidP="00945843">
      <w:pPr>
        <w:widowControl w:val="0"/>
        <w:tabs>
          <w:tab w:val="left" w:pos="2028"/>
          <w:tab w:val="left" w:pos="2457"/>
          <w:tab w:val="left" w:pos="3357"/>
          <w:tab w:val="left" w:pos="5789"/>
          <w:tab w:val="left" w:pos="7235"/>
          <w:tab w:val="left" w:pos="853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направляется в многофункциональный центр.</w:t>
      </w:r>
    </w:p>
    <w:p w:rsidR="004E30CC" w:rsidRDefault="004E30CC" w:rsidP="00945843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2.14. настоящего Административного регламента.</w:t>
      </w:r>
    </w:p>
    <w:p w:rsidR="004E30CC" w:rsidRDefault="004E30CC" w:rsidP="004E30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0CC" w:rsidRDefault="004E30CC" w:rsidP="004E30CC">
      <w:pPr>
        <w:widowControl w:val="0"/>
        <w:spacing w:line="240" w:lineRule="auto"/>
        <w:ind w:left="8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муниципальной услуги</w:t>
      </w:r>
    </w:p>
    <w:p w:rsidR="004E30CC" w:rsidRDefault="004E30CC" w:rsidP="004E30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0CC" w:rsidRDefault="004E30CC" w:rsidP="004E30CC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0A755F" w:rsidRDefault="000A755F" w:rsidP="000A755F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3.40. Заявитель по его выбору вправе получить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0A755F" w:rsidRDefault="000A755F" w:rsidP="000A755F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 бумажном носителе;</w:t>
      </w:r>
    </w:p>
    <w:p w:rsidR="000A755F" w:rsidRDefault="000A755F" w:rsidP="000A755F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A755F" w:rsidRDefault="000A755F" w:rsidP="000A755F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0A755F" w:rsidRDefault="000A755F" w:rsidP="000A755F">
      <w:pPr>
        <w:widowControl w:val="0"/>
        <w:tabs>
          <w:tab w:val="left" w:pos="1373"/>
          <w:tab w:val="left" w:pos="2897"/>
          <w:tab w:val="left" w:pos="3457"/>
          <w:tab w:val="left" w:pos="4305"/>
          <w:tab w:val="left" w:pos="5029"/>
          <w:tab w:val="left" w:pos="6902"/>
          <w:tab w:val="left" w:pos="8702"/>
        </w:tabs>
        <w:spacing w:line="240" w:lineRule="auto"/>
        <w:ind w:right="-66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3.42. При подаче заявления и документов, предусмотренных пунктами 2.8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2.9 - 2.9.1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посредством почтового отправления. </w:t>
      </w:r>
    </w:p>
    <w:p w:rsidR="000A755F" w:rsidRDefault="000A755F" w:rsidP="000A755F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3.43. При подаче заявления и документов, предусмотренных пунктами 2.8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2.9 - 2.9.1 настоящего Административного регламента, посредством Единого портала, регионального портала направление заявителю разрешения на ввод объекта в эксплуатацию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0A755F" w:rsidRDefault="000A755F" w:rsidP="000A755F">
      <w:pPr>
        <w:widowControl w:val="0"/>
        <w:tabs>
          <w:tab w:val="left" w:pos="858"/>
          <w:tab w:val="left" w:pos="1461"/>
          <w:tab w:val="left" w:pos="2528"/>
          <w:tab w:val="left" w:pos="4420"/>
          <w:tab w:val="left" w:pos="7360"/>
          <w:tab w:val="left" w:pos="9279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3.44. При подаче заявления и документов, предусмотренных пунктами 2.8</w:t>
      </w:r>
      <w:proofErr w:type="gramStart"/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2.9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центр.</w:t>
      </w:r>
    </w:p>
    <w:p w:rsidR="000A755F" w:rsidRDefault="000A755F" w:rsidP="000A755F">
      <w:pPr>
        <w:widowControl w:val="0"/>
        <w:tabs>
          <w:tab w:val="left" w:pos="1595"/>
          <w:tab w:val="left" w:pos="2521"/>
          <w:tab w:val="left" w:pos="4737"/>
          <w:tab w:val="left" w:pos="6302"/>
          <w:tab w:val="left" w:pos="790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2.14 настоящего Административного регламента.</w:t>
      </w:r>
    </w:p>
    <w:p w:rsidR="000A755F" w:rsidRDefault="000A755F" w:rsidP="000A755F">
      <w:pPr>
        <w:widowControl w:val="0"/>
        <w:tabs>
          <w:tab w:val="left" w:pos="1595"/>
          <w:tab w:val="left" w:pos="2521"/>
          <w:tab w:val="left" w:pos="4737"/>
          <w:tab w:val="left" w:pos="6302"/>
          <w:tab w:val="left" w:pos="790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5F" w:rsidRDefault="000A755F" w:rsidP="000A755F">
      <w:pPr>
        <w:widowControl w:val="0"/>
        <w:spacing w:line="240" w:lineRule="auto"/>
        <w:ind w:left="2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дополнительных сведений от заявителя</w:t>
      </w:r>
    </w:p>
    <w:p w:rsidR="000A755F" w:rsidRDefault="000A755F" w:rsidP="000A755F">
      <w:pPr>
        <w:widowControl w:val="0"/>
        <w:spacing w:line="240" w:lineRule="auto"/>
        <w:ind w:left="2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755F" w:rsidRDefault="000A755F" w:rsidP="000A755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55F" w:rsidRDefault="000A755F" w:rsidP="000A755F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3.46. Получение дополнительных сведений от заявителя не предусмотрено.</w:t>
      </w:r>
    </w:p>
    <w:p w:rsidR="000A755F" w:rsidRDefault="000A755F" w:rsidP="000A755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1158D0">
      <w:pPr>
        <w:widowControl w:val="0"/>
        <w:spacing w:line="240" w:lineRule="auto"/>
        <w:ind w:right="-2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предоставления муниципальной услуги</w:t>
      </w:r>
    </w:p>
    <w:p w:rsidR="000A755F" w:rsidRDefault="000A755F" w:rsidP="000A755F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3.47. Срок предоставления муниципальной услуги указан в пункте 2.14. настоящего Административного регламента.</w:t>
      </w:r>
    </w:p>
    <w:p w:rsidR="000A755F" w:rsidRDefault="000A755F" w:rsidP="000A75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left="643" w:right="577" w:firstLine="9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0A755F" w:rsidRDefault="000A755F" w:rsidP="000A75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tabs>
          <w:tab w:val="left" w:pos="1868"/>
          <w:tab w:val="left" w:pos="3288"/>
          <w:tab w:val="left" w:pos="5012"/>
          <w:tab w:val="left" w:pos="6590"/>
          <w:tab w:val="left" w:pos="7357"/>
          <w:tab w:val="left" w:pos="9390"/>
        </w:tabs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рассмотрения (при необходимости) указан в пункте 2.31 настоящего Административного регламента.</w:t>
      </w:r>
    </w:p>
    <w:p w:rsidR="000A755F" w:rsidRDefault="000A755F" w:rsidP="000A755F">
      <w:pPr>
        <w:widowControl w:val="0"/>
        <w:spacing w:line="240" w:lineRule="auto"/>
        <w:ind w:left="4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 2</w:t>
      </w:r>
    </w:p>
    <w:p w:rsidR="000A755F" w:rsidRDefault="000A755F" w:rsidP="000A75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3.48. Результатом предоставления муниципальной услуги является дубликат результата, указанного в подпункте «а» пункта 2.20 настоящего Административного регламента.</w:t>
      </w:r>
    </w:p>
    <w:p w:rsidR="000A755F" w:rsidRDefault="000A755F" w:rsidP="000A755F">
      <w:pPr>
        <w:widowControl w:val="0"/>
        <w:spacing w:line="240" w:lineRule="auto"/>
        <w:ind w:right="-18" w:firstLine="710"/>
        <w:jc w:val="both"/>
        <w:rPr>
          <w:rFonts w:ascii="Carlito" w:eastAsia="Carlito" w:hAnsi="Carlito" w:cs="Carlito"/>
          <w:color w:val="000000"/>
        </w:rPr>
      </w:pPr>
    </w:p>
    <w:p w:rsidR="000A755F" w:rsidRDefault="000A755F" w:rsidP="000A755F">
      <w:pPr>
        <w:widowControl w:val="0"/>
        <w:spacing w:line="240" w:lineRule="auto"/>
        <w:ind w:left="4850" w:right="-20"/>
        <w:rPr>
          <w:sz w:val="24"/>
          <w:szCs w:val="24"/>
        </w:rPr>
      </w:pPr>
    </w:p>
    <w:p w:rsidR="000A755F" w:rsidRDefault="000A755F" w:rsidP="00D32D97">
      <w:pPr>
        <w:widowControl w:val="0"/>
        <w:spacing w:line="240" w:lineRule="auto"/>
        <w:ind w:left="709" w:right="245" w:hanging="2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755F" w:rsidRDefault="000A755F" w:rsidP="00D32D97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D97" w:rsidRDefault="000A755F" w:rsidP="00D32D97">
      <w:pPr>
        <w:widowControl w:val="0"/>
        <w:spacing w:line="240" w:lineRule="auto"/>
        <w:ind w:left="1328" w:right="449" w:hanging="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0A755F" w:rsidRDefault="000A755F" w:rsidP="000A755F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3.49.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форме согласно Приложению № 9 к настоящему Административному регламенту одним из способов, установленных пунктом 2.4 настоящего Административного регламента.</w:t>
      </w:r>
    </w:p>
    <w:p w:rsidR="000A755F" w:rsidRDefault="000A755F" w:rsidP="000A755F">
      <w:pPr>
        <w:widowControl w:val="0"/>
        <w:tabs>
          <w:tab w:val="left" w:pos="2012"/>
          <w:tab w:val="left" w:pos="2592"/>
          <w:tab w:val="left" w:pos="4592"/>
          <w:tab w:val="left" w:pos="6459"/>
          <w:tab w:val="left" w:pos="6882"/>
          <w:tab w:val="left" w:pos="9253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3.50.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представляет в уполномоченный орган документы, предусмотренные подпунктами «б», «в» пункта 2.8 настоящего Административного регламента.</w:t>
      </w:r>
    </w:p>
    <w:p w:rsidR="000A755F" w:rsidRDefault="000A755F" w:rsidP="000A755F">
      <w:pPr>
        <w:widowControl w:val="0"/>
        <w:tabs>
          <w:tab w:val="left" w:pos="1852"/>
          <w:tab w:val="left" w:pos="2512"/>
          <w:tab w:val="left" w:pos="3322"/>
          <w:tab w:val="left" w:pos="5469"/>
          <w:tab w:val="left" w:pos="5960"/>
          <w:tab w:val="left" w:pos="7760"/>
          <w:tab w:val="left" w:pos="97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оформленной в соответствии с требованиями законодательства Российской Федерации,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       представляются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подпунктами «б», «в» пункта 2.8 настоящего Административного регламента.</w:t>
      </w:r>
    </w:p>
    <w:p w:rsidR="000A755F" w:rsidRDefault="000A755F" w:rsidP="000A755F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«б» пункта 2.8 настоящего Административного регламента.</w:t>
      </w:r>
    </w:p>
    <w:p w:rsidR="000A755F" w:rsidRDefault="000A755F" w:rsidP="000A755F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3.51. Основания для принятия решения об отказе в приеме заявления и документов, необходимых для 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0A755F" w:rsidRDefault="000A755F" w:rsidP="000A755F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3.52. Возможность получения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по экстерриториальному принципу отсутствует.</w:t>
      </w:r>
    </w:p>
    <w:p w:rsidR="000A755F" w:rsidRDefault="000A755F" w:rsidP="000A755F">
      <w:pPr>
        <w:widowControl w:val="0"/>
        <w:tabs>
          <w:tab w:val="left" w:pos="1572"/>
          <w:tab w:val="left" w:pos="2258"/>
          <w:tab w:val="left" w:pos="3397"/>
          <w:tab w:val="left" w:pos="4062"/>
          <w:tab w:val="left" w:pos="5765"/>
          <w:tab w:val="left" w:pos="8157"/>
          <w:tab w:val="left" w:pos="851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3.53. Заявление, направленное одним из способов, установленных в подпункте «б»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0A755F" w:rsidRDefault="000A755F" w:rsidP="000A755F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Заявление, направленное способами, указанными в подпунктах «а», «г» пункта 2.4 настоящего Административного регламента, регистрируется в автоматическом режиме.</w:t>
      </w:r>
    </w:p>
    <w:p w:rsidR="000A755F" w:rsidRDefault="000A755F" w:rsidP="000A755F">
      <w:pPr>
        <w:widowControl w:val="0"/>
        <w:spacing w:line="240" w:lineRule="auto"/>
        <w:ind w:right="-18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</w:t>
      </w:r>
    </w:p>
    <w:p w:rsidR="000A755F" w:rsidRDefault="000A755F" w:rsidP="001158D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3.54. Для приема заявления в электронной форме с использованием Единого     портала,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регионального портала может применяться спе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циализированное программное обеспечение,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предусматривающее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реквизитов, необходимых для работы с заявлением и для подготовки ответа.</w:t>
      </w:r>
    </w:p>
    <w:p w:rsidR="000A755F" w:rsidRDefault="000A755F" w:rsidP="000A755F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0A755F" w:rsidRDefault="000A755F" w:rsidP="000A755F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3.55. Срок регистрации заявления указан в пункте 2.13 настоящего Административного регламента.</w:t>
      </w:r>
    </w:p>
    <w:p w:rsidR="000A755F" w:rsidRDefault="000A755F" w:rsidP="000A755F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3.56. Результатом административной процедуры является регистрация заявления.</w:t>
      </w:r>
    </w:p>
    <w:p w:rsidR="00D32D97" w:rsidRDefault="000A755F" w:rsidP="000A755F">
      <w:pPr>
        <w:widowControl w:val="0"/>
        <w:tabs>
          <w:tab w:val="left" w:pos="1572"/>
          <w:tab w:val="left" w:pos="2607"/>
          <w:tab w:val="left" w:pos="4399"/>
          <w:tab w:val="left" w:pos="5887"/>
          <w:tab w:val="left" w:pos="7779"/>
          <w:tab w:val="left" w:pos="821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3.57.</w:t>
      </w:r>
      <w:r w:rsidR="0094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0A755F" w:rsidRDefault="000A755F" w:rsidP="000A75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Межведомственное информационное взаимодействие</w:t>
      </w:r>
    </w:p>
    <w:p w:rsidR="000A755F" w:rsidRDefault="000A755F" w:rsidP="000A75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3.58. Направление межведомственных информационных запросов не осуществляется.</w:t>
      </w:r>
    </w:p>
    <w:p w:rsidR="000A755F" w:rsidRDefault="000A755F" w:rsidP="000A755F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(об отказе</w:t>
      </w:r>
    </w:p>
    <w:p w:rsidR="000A755F" w:rsidRDefault="000A755F" w:rsidP="001158D0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предоставлении) муниципальной услуги</w:t>
      </w:r>
    </w:p>
    <w:p w:rsidR="000A755F" w:rsidRDefault="000A755F" w:rsidP="000A755F">
      <w:pPr>
        <w:spacing w:after="1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5F" w:rsidRDefault="000A755F" w:rsidP="000A755F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3.60. Основанием для начала административной процедуры является регистрация заявления.</w:t>
      </w:r>
    </w:p>
    <w:p w:rsidR="002313F2" w:rsidRDefault="002313F2" w:rsidP="002313F2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3.61. Критерием принятия решения о предоставлении муниципальной услуги является соответствие заявителя кругу лиц, указанных в пункте 2.2 настоящего Административного регламента.</w:t>
      </w:r>
    </w:p>
    <w:p w:rsidR="002313F2" w:rsidRDefault="002313F2" w:rsidP="002313F2">
      <w:pPr>
        <w:widowControl w:val="0"/>
        <w:tabs>
          <w:tab w:val="left" w:pos="871"/>
          <w:tab w:val="left" w:pos="3001"/>
          <w:tab w:val="left" w:pos="4902"/>
          <w:tab w:val="left" w:pos="6960"/>
          <w:tab w:val="left" w:pos="9109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3.62. По результатам проверки заявления о выдаче дубликата должностное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подготавливает проект соответствующего решения.</w:t>
      </w:r>
    </w:p>
    <w:p w:rsidR="002313F2" w:rsidRDefault="002313F2" w:rsidP="002313F2">
      <w:pPr>
        <w:widowControl w:val="0"/>
        <w:tabs>
          <w:tab w:val="left" w:pos="1668"/>
          <w:tab w:val="left" w:pos="2138"/>
          <w:tab w:val="left" w:pos="3498"/>
          <w:tab w:val="left" w:pos="4110"/>
          <w:tab w:val="left" w:pos="5199"/>
          <w:tab w:val="left" w:pos="5660"/>
          <w:tab w:val="left" w:pos="790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 или решение об отказе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 дубликата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 также в настоящем подразделе – решение об отказе  в</w:t>
      </w:r>
    </w:p>
    <w:p w:rsidR="002313F2" w:rsidRDefault="002313F2" w:rsidP="002313F2">
      <w:pPr>
        <w:widowControl w:val="0"/>
        <w:tabs>
          <w:tab w:val="left" w:pos="1668"/>
          <w:tab w:val="left" w:pos="2138"/>
          <w:tab w:val="left" w:pos="3498"/>
          <w:tab w:val="left" w:pos="4110"/>
          <w:tab w:val="left" w:pos="5199"/>
          <w:tab w:val="left" w:pos="5660"/>
          <w:tab w:val="left" w:pos="790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муниципальной услуги.</w:t>
      </w:r>
    </w:p>
    <w:p w:rsidR="002313F2" w:rsidRDefault="002313F2" w:rsidP="002313F2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2313F2" w:rsidRDefault="00A41B91" w:rsidP="00A41B91">
      <w:pPr>
        <w:widowControl w:val="0"/>
        <w:tabs>
          <w:tab w:val="left" w:pos="709"/>
        </w:tabs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313F2">
        <w:rPr>
          <w:rFonts w:ascii="Times New Roman" w:eastAsia="Times New Roman" w:hAnsi="Times New Roman" w:cs="Times New Roman"/>
          <w:color w:val="000000"/>
          <w:sz w:val="28"/>
          <w:szCs w:val="28"/>
        </w:rPr>
        <w:t>3.65. Решение, принимаемое должностным лицом, уполномоченным на принятие решений о предоставлении муниципальной услуги или об отказе в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 </w:t>
      </w:r>
      <w:r w:rsidR="002313F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услуги, подписывается им, в том числе с использованием усиленной квалифицированной электронной подписи.</w:t>
      </w:r>
    </w:p>
    <w:p w:rsidR="002313F2" w:rsidRDefault="002313F2" w:rsidP="002313F2">
      <w:pPr>
        <w:widowControl w:val="0"/>
        <w:tabs>
          <w:tab w:val="left" w:pos="1621"/>
          <w:tab w:val="left" w:pos="3285"/>
          <w:tab w:val="left" w:pos="4047"/>
          <w:tab w:val="left" w:pos="5152"/>
          <w:tab w:val="left" w:pos="5637"/>
          <w:tab w:val="left" w:pos="7899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 муниципальной услуги является несоответствие заявителя кругу лиц, указанных в пункте 2.2 настоящего Административного регламента.</w:t>
      </w:r>
    </w:p>
    <w:p w:rsidR="002313F2" w:rsidRDefault="002313F2" w:rsidP="002313F2">
      <w:pPr>
        <w:widowControl w:val="0"/>
        <w:tabs>
          <w:tab w:val="left" w:pos="1592"/>
          <w:tab w:val="left" w:pos="2517"/>
          <w:tab w:val="left" w:pos="3958"/>
          <w:tab w:val="left" w:pos="5312"/>
          <w:tab w:val="left" w:pos="5775"/>
          <w:tab w:val="left" w:pos="8010"/>
          <w:tab w:val="left" w:pos="8709"/>
          <w:tab w:val="left" w:pos="978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 в предоставлении) муниципальной услуги не может превышать пять рабочих дней со дня регистрации заявления.</w:t>
      </w:r>
    </w:p>
    <w:p w:rsidR="002313F2" w:rsidRDefault="002313F2" w:rsidP="002313F2">
      <w:pPr>
        <w:widowControl w:val="0"/>
        <w:tabs>
          <w:tab w:val="left" w:pos="1882"/>
          <w:tab w:val="left" w:pos="3292"/>
          <w:tab w:val="left" w:pos="3957"/>
          <w:tab w:val="left" w:pos="5095"/>
          <w:tab w:val="left" w:pos="5609"/>
          <w:tab w:val="left" w:pos="790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3.68. При подаче заявления в ходе личного приема, посредством почтового 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 муниципальной услуги выдается заявителю на руки или направляется посредством почтового отправления.</w:t>
      </w:r>
    </w:p>
    <w:p w:rsidR="002313F2" w:rsidRDefault="002313F2" w:rsidP="002313F2">
      <w:pPr>
        <w:widowControl w:val="0"/>
        <w:tabs>
          <w:tab w:val="left" w:pos="1243"/>
          <w:tab w:val="left" w:pos="3052"/>
          <w:tab w:val="left" w:pos="4595"/>
          <w:tab w:val="left" w:pos="5929"/>
          <w:tab w:val="left" w:pos="6512"/>
          <w:tab w:val="left" w:pos="7570"/>
          <w:tab w:val="left" w:pos="8005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3.69. При подаче заявления посредством Единого портала, регионального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 решения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2313F2" w:rsidRDefault="002313F2" w:rsidP="002313F2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центр.</w:t>
      </w:r>
    </w:p>
    <w:p w:rsidR="002313F2" w:rsidRDefault="002313F2" w:rsidP="00A12224">
      <w:pPr>
        <w:widowControl w:val="0"/>
        <w:spacing w:line="240" w:lineRule="auto"/>
        <w:ind w:left="-71" w:right="2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3.71. Срок выдачи (направления) заявителю решения об отказе в предоставлении муниципальной услуги исчисляется со дня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такого решения и составляет один рабочий день, но не превышает срок, установленный в пункте 2.29 настоящего Административного регламента.</w:t>
      </w:r>
    </w:p>
    <w:p w:rsidR="002313F2" w:rsidRDefault="002313F2" w:rsidP="002313F2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3F2" w:rsidRDefault="002313F2" w:rsidP="001158D0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муниципальной услуги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BA21DC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8D5427" w:rsidRDefault="008D5427" w:rsidP="00BA21DC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3.73. Заявитель по его выбору вправе получить дубликат одним из следующих способов:</w:t>
      </w:r>
    </w:p>
    <w:p w:rsidR="008D5427" w:rsidRDefault="008D5427" w:rsidP="00BA21DC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 бумажном носителе;</w:t>
      </w:r>
    </w:p>
    <w:p w:rsidR="008D5427" w:rsidRDefault="008D5427" w:rsidP="00BA21DC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форме электронного документа, подписанного с испол</w:t>
      </w:r>
      <w:r w:rsid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усиленной квалифицированной подписи должностным лицом, уполномоченного органа.</w:t>
      </w:r>
    </w:p>
    <w:p w:rsidR="008D5427" w:rsidRDefault="00BA21DC" w:rsidP="00BA21DC">
      <w:pPr>
        <w:widowControl w:val="0"/>
        <w:spacing w:line="240" w:lineRule="auto"/>
        <w:ind w:right="-66" w:firstLine="71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A21DC" w:rsidRPr="00BA21DC" w:rsidRDefault="00BA21DC" w:rsidP="00BA21DC">
      <w:pPr>
        <w:widowControl w:val="0"/>
        <w:tabs>
          <w:tab w:val="left" w:pos="1792"/>
          <w:tab w:val="left" w:pos="2551"/>
          <w:tab w:val="left" w:pos="4032"/>
          <w:tab w:val="left" w:pos="5380"/>
          <w:tab w:val="left" w:pos="7715"/>
          <w:tab w:val="left" w:pos="847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BA21DC" w:rsidRPr="00BA21DC" w:rsidRDefault="00BA21DC" w:rsidP="00BA21DC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3.76. При подаче заявления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BA21DC" w:rsidRPr="00BA21DC" w:rsidRDefault="00BA21DC" w:rsidP="00BA21DC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3.77. При подаче заявления через многофункциональный центр дубликат направляется в многофункциональный центр.</w:t>
      </w:r>
    </w:p>
    <w:p w:rsidR="00BA21DC" w:rsidRDefault="00BA21DC" w:rsidP="00BA21DC">
      <w:pPr>
        <w:widowControl w:val="0"/>
        <w:tabs>
          <w:tab w:val="left" w:pos="1595"/>
          <w:tab w:val="left" w:pos="2521"/>
          <w:tab w:val="left" w:pos="4737"/>
          <w:tab w:val="left" w:pos="6302"/>
          <w:tab w:val="left" w:pos="790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3.78.</w:t>
      </w: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</w:t>
      </w:r>
      <w:r w:rsidR="00A1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пункте 2.29 настоящего Административного регламента.</w:t>
      </w:r>
    </w:p>
    <w:p w:rsidR="00BA21DC" w:rsidRDefault="00BA21DC" w:rsidP="00BA21DC">
      <w:pPr>
        <w:widowControl w:val="0"/>
        <w:spacing w:line="240" w:lineRule="auto"/>
        <w:ind w:left="2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1DC" w:rsidRPr="00BA21DC" w:rsidRDefault="00BA21DC" w:rsidP="00BA21DC">
      <w:pPr>
        <w:widowControl w:val="0"/>
        <w:spacing w:line="240" w:lineRule="auto"/>
        <w:ind w:left="2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дополнительных сведений от заявителя</w:t>
      </w:r>
    </w:p>
    <w:p w:rsidR="00BA21DC" w:rsidRPr="00BA21DC" w:rsidRDefault="00BA21DC" w:rsidP="00BA21D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21DC" w:rsidRPr="00BA21DC" w:rsidRDefault="00BA21DC" w:rsidP="001158D0">
      <w:pPr>
        <w:widowControl w:val="0"/>
        <w:spacing w:line="240" w:lineRule="auto"/>
        <w:ind w:left="711" w:right="-144"/>
        <w:rPr>
          <w:rFonts w:ascii="Times New Roman" w:eastAsia="Times New Roman" w:hAnsi="Times New Roman" w:cs="Times New Roman"/>
          <w:sz w:val="24"/>
          <w:szCs w:val="24"/>
        </w:rPr>
      </w:pPr>
      <w:r w:rsidRPr="00BA21DC">
        <w:rPr>
          <w:rFonts w:ascii="Times New Roman" w:eastAsia="Times New Roman" w:hAnsi="Times New Roman" w:cs="Times New Roman"/>
          <w:color w:val="000000"/>
          <w:sz w:val="28"/>
          <w:szCs w:val="28"/>
        </w:rPr>
        <w:t>3.79. Получение дополнительных сведений от заявителя не предусмотрено.</w:t>
      </w:r>
    </w:p>
    <w:p w:rsidR="000A755F" w:rsidRDefault="000A755F" w:rsidP="000A755F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3F2" w:rsidRDefault="002313F2" w:rsidP="002313F2">
      <w:pPr>
        <w:widowControl w:val="0"/>
        <w:spacing w:line="240" w:lineRule="auto"/>
        <w:ind w:right="-2"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предоставления муниципальной услуги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2313F2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3.80. Срок предоставления муниципальной услуги указан в пункте 2.29 настоящего Административного регламента.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1158D0">
      <w:pPr>
        <w:widowControl w:val="0"/>
        <w:spacing w:line="240" w:lineRule="auto"/>
        <w:ind w:left="46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3</w:t>
      </w:r>
    </w:p>
    <w:p w:rsidR="002313F2" w:rsidRDefault="002313F2" w:rsidP="002313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2313F2">
      <w:pPr>
        <w:widowControl w:val="0"/>
        <w:tabs>
          <w:tab w:val="left" w:pos="1331"/>
          <w:tab w:val="left" w:pos="2835"/>
          <w:tab w:val="left" w:pos="4409"/>
          <w:tab w:val="left" w:pos="5965"/>
          <w:tab w:val="left" w:pos="6619"/>
          <w:tab w:val="left" w:pos="7742"/>
          <w:tab w:val="left" w:pos="853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3.81. Результатом предоставления муниципальной услуги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313F2" w:rsidRDefault="002313F2" w:rsidP="002313F2">
      <w:pPr>
        <w:widowControl w:val="0"/>
        <w:tabs>
          <w:tab w:val="left" w:pos="1331"/>
          <w:tab w:val="left" w:pos="2835"/>
          <w:tab w:val="left" w:pos="4409"/>
          <w:tab w:val="left" w:pos="5965"/>
          <w:tab w:val="left" w:pos="6619"/>
          <w:tab w:val="left" w:pos="7742"/>
          <w:tab w:val="left" w:pos="853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указанный подпункте «а» пункта 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регламента, с внесенными изменениями.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5B6" w:rsidRDefault="002313F2" w:rsidP="009335B6">
      <w:pPr>
        <w:widowControl w:val="0"/>
        <w:spacing w:line="240" w:lineRule="auto"/>
        <w:ind w:left="2641" w:right="245" w:hanging="1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 опи</w:t>
      </w:r>
      <w:r w:rsidR="0093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сание административных процедур</w:t>
      </w:r>
    </w:p>
    <w:p w:rsidR="002313F2" w:rsidRDefault="002313F2" w:rsidP="009335B6">
      <w:pPr>
        <w:widowControl w:val="0"/>
        <w:spacing w:line="240" w:lineRule="auto"/>
        <w:ind w:left="2641" w:right="245" w:hanging="1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2313F2">
      <w:pPr>
        <w:widowControl w:val="0"/>
        <w:spacing w:line="240" w:lineRule="auto"/>
        <w:ind w:left="1328" w:right="449" w:hanging="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2313F2" w:rsidRDefault="002313F2" w:rsidP="002313F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3F2" w:rsidRDefault="002313F2" w:rsidP="002313F2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3.82. Основанием для начала административной процедуры является поступление в уполномоченный орган заявления о внесении изменений (далее также в настоящем подразделе – заявление)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 настоящему Административному регламенту и документов, предусмотренных подпунктами «г» -«д» пункта 2.8, пунктом 2.9.2 настоящего Административного регламента (в случае, предусмотренном частью 5.2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Федерации), одним из способов, установленных пунктом 2.4 настоящего Административного регламента.</w:t>
      </w:r>
    </w:p>
    <w:p w:rsidR="002313F2" w:rsidRDefault="002313F2" w:rsidP="002313F2">
      <w:pPr>
        <w:widowControl w:val="0"/>
        <w:tabs>
          <w:tab w:val="left" w:pos="2012"/>
          <w:tab w:val="left" w:pos="2592"/>
          <w:tab w:val="left" w:pos="4592"/>
          <w:tab w:val="left" w:pos="6459"/>
          <w:tab w:val="left" w:pos="6882"/>
          <w:tab w:val="left" w:pos="9253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3.83.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доверенности,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документы, предусмотренные подпунктами «б», «в» пункта 2.8 настоящего Административного регламента.</w:t>
      </w:r>
    </w:p>
    <w:p w:rsidR="002313F2" w:rsidRDefault="002313F2" w:rsidP="002313F2">
      <w:pPr>
        <w:widowControl w:val="0"/>
        <w:tabs>
          <w:tab w:val="left" w:pos="1852"/>
          <w:tab w:val="left" w:pos="2512"/>
          <w:tab w:val="left" w:pos="3322"/>
          <w:tab w:val="left" w:pos="5469"/>
          <w:tab w:val="left" w:pos="5960"/>
          <w:tab w:val="left" w:pos="7760"/>
          <w:tab w:val="left" w:pos="97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подтверждены доверенностью,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оформленной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законодательства Российской Федерации,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       представляются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документы, предусмотренные подпунктами «б», «в» пункта 2.8 настоящего Административного регламента.</w:t>
      </w:r>
    </w:p>
    <w:p w:rsidR="002313F2" w:rsidRDefault="002313F2" w:rsidP="002313F2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уполномоченный орган представляется документ, предусмотренный подпунктом «б» пункта 2.8 настоящего Административного регламента.</w:t>
      </w:r>
    </w:p>
    <w:p w:rsidR="002313F2" w:rsidRDefault="002313F2" w:rsidP="002313F2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3.84.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:rsidR="002313F2" w:rsidRDefault="002313F2" w:rsidP="002313F2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3.85. Возможность получения муниципальной услуги по экстерриториальному принципу отсутствует.</w:t>
      </w:r>
    </w:p>
    <w:p w:rsidR="002313F2" w:rsidRDefault="002313F2" w:rsidP="002313F2">
      <w:pPr>
        <w:widowControl w:val="0"/>
        <w:tabs>
          <w:tab w:val="left" w:pos="1203"/>
          <w:tab w:val="left" w:pos="1931"/>
          <w:tab w:val="left" w:pos="3695"/>
          <w:tab w:val="left" w:pos="6505"/>
          <w:tab w:val="left" w:pos="8295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3.86. Заявление и документы, предусмотренные подпунктами «г» - «д» пункта 2.8, пунктом 2.9.2 настоящего Административного регламента (в случае, предусмотренном частью 5.2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Федерации), направленные одним из способов, установленных в подпункте «б»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</w:p>
    <w:p w:rsidR="002313F2" w:rsidRDefault="002313F2" w:rsidP="002313F2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 структурного подразделения уполномоченного органа, ответственного за делопроизводство.</w:t>
      </w:r>
    </w:p>
    <w:p w:rsidR="002313F2" w:rsidRDefault="002313F2" w:rsidP="002313F2">
      <w:pPr>
        <w:widowControl w:val="0"/>
        <w:tabs>
          <w:tab w:val="left" w:pos="1366"/>
          <w:tab w:val="left" w:pos="2277"/>
          <w:tab w:val="left" w:pos="4010"/>
          <w:tab w:val="left" w:pos="6792"/>
          <w:tab w:val="left" w:pos="8482"/>
          <w:tab w:val="left" w:pos="905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документы, предусмотренные подпункта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>ми «г» -«д» пункта 2.8, пунктом 2.9.2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случае, предусмотренном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направленные одним из способов, установленных в подпунктах «а», «г» пункта 2.4 настоящего Административного регламента, регистрируются в автоматическом режиме.</w:t>
      </w:r>
    </w:p>
    <w:p w:rsidR="009335B6" w:rsidRDefault="002313F2" w:rsidP="009335B6">
      <w:pPr>
        <w:widowControl w:val="0"/>
        <w:tabs>
          <w:tab w:val="left" w:pos="1366"/>
          <w:tab w:val="left" w:pos="2277"/>
          <w:tab w:val="left" w:pos="4010"/>
          <w:tab w:val="left" w:pos="6792"/>
          <w:tab w:val="left" w:pos="8482"/>
          <w:tab w:val="left" w:pos="905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документы, предусмотренные подпунктами «г» - «д» пункта 2.8,   пунктом   2.9.2   настоящего  Административного  регламента   (в случае, предусмотренном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направленные через многофункциональный центр, могут быть получены  уполномоченным  органом  из  многофункционального  центра  в</w:t>
      </w:r>
      <w:r w:rsidR="009335B6" w:rsidRP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5B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</w:t>
      </w:r>
    </w:p>
    <w:p w:rsidR="009335B6" w:rsidRDefault="009335B6" w:rsidP="001158D0">
      <w:pPr>
        <w:widowControl w:val="0"/>
        <w:tabs>
          <w:tab w:val="left" w:pos="1366"/>
          <w:tab w:val="left" w:pos="2277"/>
          <w:tab w:val="left" w:pos="4010"/>
          <w:tab w:val="left" w:pos="6792"/>
          <w:tab w:val="left" w:pos="8482"/>
          <w:tab w:val="left" w:pos="905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3.87. Для приема заявления в электронной фо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с использованием Единого портала,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ортала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  <w:bookmarkStart w:id="5" w:name="_page_1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5B6" w:rsidRDefault="009335B6" w:rsidP="001158D0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 w:rsidR="009335B6" w:rsidRDefault="009335B6" w:rsidP="001158D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3.88. Срок регистрации заявления и документов и (или) информации, необходимых для предоставления муниципальной услуги, указан в пункте 2.13 настоящего Административного регламента.</w:t>
      </w:r>
    </w:p>
    <w:p w:rsidR="009335B6" w:rsidRDefault="009335B6" w:rsidP="001158D0">
      <w:pPr>
        <w:widowControl w:val="0"/>
        <w:tabs>
          <w:tab w:val="left" w:pos="1366"/>
          <w:tab w:val="left" w:pos="2277"/>
          <w:tab w:val="left" w:pos="4010"/>
          <w:tab w:val="left" w:pos="6792"/>
          <w:tab w:val="left" w:pos="8482"/>
          <w:tab w:val="left" w:pos="905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3.89. Результатом административной процедуры является регистрация заявления и документов, предусмотренных подпунктами «г» - «д» пункта 2.8,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(в случае, предусмотренном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</w:t>
        </w:r>
        <w:r w:rsidR="00365A1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  <w:r w:rsidR="00365A14"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Федерации).</w:t>
      </w:r>
    </w:p>
    <w:p w:rsidR="009335B6" w:rsidRDefault="009335B6" w:rsidP="001158D0">
      <w:pPr>
        <w:widowControl w:val="0"/>
        <w:tabs>
          <w:tab w:val="left" w:pos="2107"/>
          <w:tab w:val="left" w:pos="2861"/>
          <w:tab w:val="left" w:pos="4557"/>
          <w:tab w:val="left" w:pos="6739"/>
          <w:tab w:val="left" w:pos="8779"/>
          <w:tab w:val="left" w:pos="968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3.90. После регистрации заявление и документы, предусмотренные подпунктами «г» - «д» пункта 2.8, пунктом 2.9.2 настоящего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регламента (в случае, предусмотренном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</w:t>
        </w:r>
        <w:r w:rsidR="00365A1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</w:t>
      </w:r>
      <w:r w:rsidR="00365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в ответственное структу</w:t>
      </w:r>
      <w:r w:rsidR="00D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рное подразделение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 за рассмотрение заявления и прилагаемых документов.</w:t>
      </w:r>
    </w:p>
    <w:p w:rsidR="00A41B91" w:rsidRDefault="00A41B91" w:rsidP="009335B6">
      <w:pPr>
        <w:widowControl w:val="0"/>
        <w:tabs>
          <w:tab w:val="left" w:pos="2107"/>
          <w:tab w:val="left" w:pos="2861"/>
          <w:tab w:val="left" w:pos="4557"/>
          <w:tab w:val="left" w:pos="6739"/>
          <w:tab w:val="left" w:pos="8779"/>
          <w:tab w:val="left" w:pos="968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5B6" w:rsidRDefault="009335B6" w:rsidP="00DE332D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Межведомственное информационное взаимодействие</w:t>
      </w:r>
    </w:p>
    <w:p w:rsidR="00D32D97" w:rsidRDefault="00D32D97" w:rsidP="009335B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5B6" w:rsidRDefault="009335B6" w:rsidP="009335B6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3.91. Направление межведомственных информационных запросов не осуществляется.</w:t>
      </w:r>
    </w:p>
    <w:p w:rsidR="009335B6" w:rsidRDefault="009335B6" w:rsidP="009335B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5B6" w:rsidRDefault="009335B6" w:rsidP="009335B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(об отказе</w:t>
      </w:r>
    </w:p>
    <w:p w:rsidR="009335B6" w:rsidRDefault="009335B6" w:rsidP="009335B6">
      <w:pPr>
        <w:spacing w:line="120" w:lineRule="exact"/>
        <w:jc w:val="center"/>
        <w:rPr>
          <w:sz w:val="12"/>
          <w:szCs w:val="12"/>
        </w:rPr>
      </w:pPr>
    </w:p>
    <w:p w:rsidR="009335B6" w:rsidRDefault="009335B6" w:rsidP="009335B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предоставлении) муниципальной услуги</w:t>
      </w:r>
    </w:p>
    <w:p w:rsidR="009335B6" w:rsidRDefault="009335B6" w:rsidP="009335B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5B6" w:rsidRDefault="009335B6" w:rsidP="009335B6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3.92. Основанием для начала административной процедуры является регистрация заявления и документов, предусмотренных подпунктами «г» - «д» пункта 2.8, пунктом 2.9.2 настоящего Административного регламента (в случае, предусмотренном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Федерации), одним из способов, установленных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2.4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9335B6" w:rsidRDefault="009335B6" w:rsidP="009335B6">
      <w:pPr>
        <w:widowControl w:val="0"/>
        <w:tabs>
          <w:tab w:val="left" w:pos="1263"/>
          <w:tab w:val="left" w:pos="2988"/>
          <w:tab w:val="left" w:pos="4810"/>
          <w:tab w:val="left" w:pos="7037"/>
          <w:tab w:val="left" w:pos="8455"/>
          <w:tab w:val="left" w:pos="977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3.93. В рамках рассмотрения заявления и документов, предусмотренных подпунктами «г» - «д» пункта 2.8, пунктом 2.9.2 настоящего Административного регламента (в случае, предусмотренном </w:t>
      </w:r>
      <w:hyperlink r:id="rId2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осуществляется  проверка</w:t>
      </w:r>
    </w:p>
    <w:p w:rsidR="009335B6" w:rsidRDefault="009335B6" w:rsidP="009335B6">
      <w:pPr>
        <w:widowControl w:val="0"/>
        <w:tabs>
          <w:tab w:val="left" w:pos="1263"/>
          <w:tab w:val="left" w:pos="2988"/>
          <w:tab w:val="left" w:pos="4810"/>
          <w:tab w:val="left" w:pos="7037"/>
          <w:tab w:val="left" w:pos="8455"/>
          <w:tab w:val="left" w:pos="977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и правильности оформления документов.</w:t>
      </w:r>
    </w:p>
    <w:bookmarkEnd w:id="5"/>
    <w:p w:rsidR="00293CB2" w:rsidRDefault="00293CB2" w:rsidP="00293CB2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3.94. Критериями принятия решения о предоставлении муниципальной услуги являются:</w:t>
      </w:r>
    </w:p>
    <w:p w:rsidR="00293CB2" w:rsidRDefault="00293CB2" w:rsidP="00293CB2">
      <w:pPr>
        <w:widowControl w:val="0"/>
        <w:tabs>
          <w:tab w:val="left" w:pos="1353"/>
          <w:tab w:val="left" w:pos="2741"/>
          <w:tab w:val="left" w:pos="4782"/>
          <w:tab w:val="left" w:pos="5602"/>
          <w:tab w:val="left" w:pos="790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предоставления муниципальной услуги документов, предусмотренных подпунктами «г» - «д» пункта 2.8, пунктом 2.9.2 настоящего Административного регламента (в случае, предусмотренном </w:t>
      </w:r>
      <w:hyperlink r:id="rId2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Федерации).</w:t>
      </w:r>
    </w:p>
    <w:p w:rsidR="00293CB2" w:rsidRDefault="00293CB2" w:rsidP="00293CB2">
      <w:pPr>
        <w:widowControl w:val="0"/>
        <w:tabs>
          <w:tab w:val="left" w:pos="1661"/>
          <w:tab w:val="left" w:pos="2287"/>
          <w:tab w:val="left" w:pos="4595"/>
          <w:tab w:val="left" w:pos="5452"/>
          <w:tab w:val="left" w:pos="6035"/>
          <w:tab w:val="left" w:pos="7460"/>
          <w:tab w:val="left" w:pos="816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соответствие объекта капитального строительства требованиям к строительству,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 при  которых 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93CB2" w:rsidRDefault="00293CB2" w:rsidP="00293CB2">
      <w:pPr>
        <w:widowControl w:val="0"/>
        <w:tabs>
          <w:tab w:val="left" w:pos="1256"/>
          <w:tab w:val="left" w:pos="3131"/>
          <w:tab w:val="left" w:pos="4379"/>
          <w:tab w:val="left" w:pos="6310"/>
          <w:tab w:val="left" w:pos="831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 Градостроительного кодекса Российской Федерации;</w:t>
      </w:r>
    </w:p>
    <w:p w:rsidR="00293CB2" w:rsidRDefault="00293CB2" w:rsidP="00293CB2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 Градостроительного кодекса Российской Федерации;</w:t>
      </w:r>
    </w:p>
    <w:p w:rsidR="00293CB2" w:rsidRDefault="00293CB2" w:rsidP="00293CB2">
      <w:pPr>
        <w:widowControl w:val="0"/>
        <w:tabs>
          <w:tab w:val="left" w:pos="1231"/>
          <w:tab w:val="left" w:pos="3077"/>
          <w:tab w:val="left" w:pos="4297"/>
          <w:tab w:val="left" w:pos="6202"/>
          <w:tab w:val="left" w:pos="818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93CB2" w:rsidRDefault="00293CB2" w:rsidP="003152BC">
      <w:pPr>
        <w:widowControl w:val="0"/>
        <w:tabs>
          <w:tab w:val="left" w:pos="1595"/>
          <w:tab w:val="left" w:pos="3388"/>
          <w:tab w:val="left" w:pos="4125"/>
          <w:tab w:val="left" w:pos="5209"/>
          <w:tab w:val="left" w:pos="5665"/>
          <w:tab w:val="left" w:pos="7902"/>
        </w:tabs>
        <w:spacing w:line="240" w:lineRule="auto"/>
        <w:ind w:right="-6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   муниципальной услуги являются:</w:t>
      </w:r>
    </w:p>
    <w:p w:rsidR="00293CB2" w:rsidRDefault="00293CB2" w:rsidP="003152BC">
      <w:pPr>
        <w:widowControl w:val="0"/>
        <w:tabs>
          <w:tab w:val="left" w:pos="1286"/>
          <w:tab w:val="left" w:pos="2932"/>
          <w:tab w:val="left" w:pos="4912"/>
          <w:tab w:val="left" w:pos="5667"/>
          <w:tab w:val="left" w:pos="7902"/>
        </w:tabs>
        <w:spacing w:line="240" w:lineRule="auto"/>
        <w:ind w:right="-19" w:firstLine="70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предоставления муниципальной услуги документов, предусмотренных подпунктами «г» - «д» пункта 2.8, пунктом 2.9.2 настоящего Административного регламента (в случае, предусмотренном 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Федерации).</w:t>
      </w:r>
    </w:p>
    <w:p w:rsidR="00293CB2" w:rsidRDefault="00293CB2" w:rsidP="003152BC">
      <w:pPr>
        <w:widowControl w:val="0"/>
        <w:tabs>
          <w:tab w:val="left" w:pos="1286"/>
          <w:tab w:val="left" w:pos="2932"/>
          <w:tab w:val="left" w:pos="4912"/>
          <w:tab w:val="left" w:pos="5667"/>
          <w:tab w:val="left" w:pos="7902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несоответствие объекта капитального строительст</w:t>
      </w:r>
      <w:r w:rsidR="00DE332D">
        <w:rPr>
          <w:rFonts w:ascii="Times New Roman" w:eastAsia="Times New Roman" w:hAnsi="Times New Roman" w:cs="Times New Roman"/>
          <w:color w:val="000000"/>
          <w:sz w:val="28"/>
          <w:szCs w:val="28"/>
        </w:rPr>
        <w:t>ва требованиям к строительству,   реконструкции    объекта</w:t>
      </w:r>
      <w:r w:rsidR="00DE33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капитального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  реконструкции,   капитального    ремонта   линейного    объекта</w:t>
      </w:r>
      <w:bookmarkStart w:id="6" w:name="_page_151_0"/>
      <w:r w:rsidRPr="0029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93CB2" w:rsidRDefault="00293CB2" w:rsidP="003152BC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Федерации;</w:t>
      </w:r>
    </w:p>
    <w:p w:rsidR="00293CB2" w:rsidRDefault="00293CB2" w:rsidP="00293CB2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55 Градостроительного кодекса Российской Федерации;</w:t>
      </w:r>
    </w:p>
    <w:p w:rsidR="00293CB2" w:rsidRDefault="00293CB2" w:rsidP="00293CB2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93CB2" w:rsidRDefault="00293CB2" w:rsidP="00293CB2">
      <w:pPr>
        <w:widowControl w:val="0"/>
        <w:tabs>
          <w:tab w:val="left" w:pos="2348"/>
          <w:tab w:val="left" w:pos="2748"/>
          <w:tab w:val="left" w:pos="3981"/>
          <w:tab w:val="left" w:pos="5679"/>
          <w:tab w:val="left" w:pos="6742"/>
          <w:tab w:val="left" w:pos="7472"/>
          <w:tab w:val="left" w:pos="934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3.96. По результатам проверки заявления и документа, а также документов, предусмотренных подпунктами «г» - «д» пункта 2.8, пунктом 2.9.2 настоящего Административного регламента (в случае, предусмотренном 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статьи 55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троительного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кодекса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Российской Федерации),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ответственного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соответствующего решения.</w:t>
      </w:r>
    </w:p>
    <w:p w:rsidR="00293CB2" w:rsidRDefault="00293CB2" w:rsidP="00293CB2">
      <w:pPr>
        <w:widowControl w:val="0"/>
        <w:spacing w:line="240" w:lineRule="auto"/>
        <w:ind w:right="-19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муниципальной) услуги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услуги. </w:t>
      </w:r>
      <w:bookmarkEnd w:id="6"/>
    </w:p>
    <w:p w:rsidR="00293CB2" w:rsidRDefault="00293CB2" w:rsidP="00293CB2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</w:t>
      </w:r>
    </w:p>
    <w:p w:rsidR="00293CB2" w:rsidRDefault="00293CB2" w:rsidP="00293CB2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293CB2" w:rsidRDefault="005B4535" w:rsidP="00293CB2">
      <w:pPr>
        <w:widowControl w:val="0"/>
        <w:tabs>
          <w:tab w:val="left" w:pos="1715"/>
          <w:tab w:val="left" w:pos="2621"/>
          <w:tab w:val="left" w:pos="4045"/>
          <w:tab w:val="left" w:pos="5380"/>
          <w:tab w:val="left" w:pos="5825"/>
          <w:tab w:val="left" w:pos="8042"/>
          <w:tab w:val="left" w:pos="8722"/>
          <w:tab w:val="left" w:pos="978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3.100. Срок принятия решения о </w:t>
      </w:r>
      <w:r w:rsidR="00293C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(об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CB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CB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5B4535" w:rsidRDefault="005B4535" w:rsidP="005B4535">
      <w:pPr>
        <w:widowControl w:val="0"/>
        <w:tabs>
          <w:tab w:val="left" w:pos="1882"/>
          <w:tab w:val="left" w:pos="3292"/>
          <w:tab w:val="left" w:pos="3957"/>
          <w:tab w:val="left" w:pos="5095"/>
          <w:tab w:val="left" w:pos="5609"/>
          <w:tab w:val="left" w:pos="7902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3.101. При подаче заявления и документов, предусмотренных подпунктами 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  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в ходе личного приема, посредством почтового отправления    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 муниципальной услуги выдается заявителю на руки или направляется посредством почтового отправления.</w:t>
      </w:r>
    </w:p>
    <w:p w:rsidR="005B4535" w:rsidRDefault="005B4535" w:rsidP="005B453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3.102. При подаче заявления и документов, предусмотренных подпунктами 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  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5B4535" w:rsidRDefault="005B4535" w:rsidP="005B453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3.103. При подаче заявления и документов, предусмотренных подпунктами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5.2</w:t>
        </w:r>
        <w:r>
          <w:rPr>
            <w:rFonts w:ascii="Times New Roman" w:eastAsia="Times New Roman" w:hAnsi="Times New Roman" w:cs="Times New Roman"/>
            <w:color w:val="000000"/>
            <w:position w:val="11"/>
            <w:sz w:val="16"/>
            <w:szCs w:val="16"/>
          </w:rPr>
          <w:t xml:space="preserve">     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</w:t>
      </w:r>
      <w:r w:rsidRPr="0083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центр.</w:t>
      </w:r>
    </w:p>
    <w:p w:rsidR="00D32D97" w:rsidRDefault="005B4535" w:rsidP="005B45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2.14 настоящего Административного регламента.</w:t>
      </w:r>
      <w:r w:rsidRPr="0083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B4535" w:rsidRDefault="005B4535" w:rsidP="005B45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4535" w:rsidRDefault="005B4535" w:rsidP="005B4535">
      <w:pPr>
        <w:widowControl w:val="0"/>
        <w:spacing w:line="240" w:lineRule="auto"/>
        <w:ind w:left="8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муниципальной услуги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18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5B4535" w:rsidRDefault="005B4535" w:rsidP="005B453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центр.</w:t>
      </w:r>
    </w:p>
    <w:p w:rsidR="005B4535" w:rsidRDefault="005B4535" w:rsidP="005B4535">
      <w:pPr>
        <w:widowControl w:val="0"/>
        <w:spacing w:line="240" w:lineRule="auto"/>
        <w:ind w:left="8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муниципальной услуги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5B4535" w:rsidRDefault="005B4535" w:rsidP="005B453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3.106.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5B4535" w:rsidRDefault="005B4535" w:rsidP="005B453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 бумажном носителе;</w:t>
      </w:r>
    </w:p>
    <w:p w:rsidR="005B4535" w:rsidRDefault="005B4535" w:rsidP="005B4535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5B4535" w:rsidRDefault="005B4535" w:rsidP="005B4535">
      <w:pPr>
        <w:widowControl w:val="0"/>
        <w:tabs>
          <w:tab w:val="left" w:pos="1905"/>
          <w:tab w:val="left" w:pos="2551"/>
          <w:tab w:val="left" w:pos="4117"/>
          <w:tab w:val="left" w:pos="5437"/>
          <w:tab w:val="left" w:pos="7742"/>
          <w:tab w:val="left" w:pos="847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процедуры, 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должностное     лицо     структурного подразделения уполномоченного органа, ответственного за делопроизводство.</w:t>
      </w:r>
    </w:p>
    <w:p w:rsidR="005B4535" w:rsidRDefault="005B4535" w:rsidP="005B453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3.108. При подаче заявления и документов, предусмотренных подпунктами 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частью 5.2 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5B4535" w:rsidRDefault="005B4535" w:rsidP="005B453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3.109. При подаче заявления и документов, предусмотренных подпунктами 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2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частью 5.2 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Федерации), посредством Единого портала,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Едином портале, региональном портале (статус заявления обновляется до статуса «Услуга оказана»).</w:t>
      </w:r>
    </w:p>
    <w:p w:rsidR="005B4535" w:rsidRDefault="005B4535" w:rsidP="005B453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3.110. При подаче заявления и документов, предусмотренных подпунктами «г» - «д» пункта 2.8</w:t>
      </w:r>
      <w:r w:rsidR="005C3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пунктом 2.9.2 настоящего Административного регламента (в случае, предусмотренном </w:t>
      </w:r>
      <w:hyperlink r:id="rId3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частью 5.2 статьи 55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Федерации), способом, указанным в подпункте «в» пункта 2.14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центр.</w:t>
      </w:r>
    </w:p>
    <w:p w:rsidR="005B4535" w:rsidRDefault="005B4535" w:rsidP="005B4535">
      <w:pPr>
        <w:widowControl w:val="0"/>
        <w:tabs>
          <w:tab w:val="left" w:pos="1707"/>
          <w:tab w:val="left" w:pos="2605"/>
          <w:tab w:val="left" w:pos="4792"/>
          <w:tab w:val="left" w:pos="6330"/>
          <w:tab w:val="left" w:pos="790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пункте 2.14 настоящего Административного регламента.</w:t>
      </w:r>
    </w:p>
    <w:p w:rsidR="005B4535" w:rsidRDefault="005B4535" w:rsidP="005B453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дополнительных сведений от заявителя</w:t>
      </w:r>
    </w:p>
    <w:p w:rsidR="005B4535" w:rsidRDefault="005B4535" w:rsidP="005B453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3.112. Получение дополнительных сведений от заявителя не</w:t>
      </w:r>
    </w:p>
    <w:p w:rsidR="005B4535" w:rsidRDefault="005B4535" w:rsidP="003152B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предусмотрено.</w:t>
      </w:r>
    </w:p>
    <w:p w:rsidR="005B4535" w:rsidRDefault="005B4535" w:rsidP="005B453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10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предоставления муниципальной услуги</w:t>
      </w:r>
    </w:p>
    <w:p w:rsidR="005B4535" w:rsidRDefault="005B4535" w:rsidP="005B4535">
      <w:pPr>
        <w:spacing w:after="82" w:line="240" w:lineRule="exact"/>
        <w:ind w:left="2977" w:hanging="1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3.113. Срок предоставления муниципальной услуги указан в 2.14 настоящего Административного регламента.</w:t>
      </w:r>
    </w:p>
    <w:p w:rsidR="005B4535" w:rsidRDefault="005B4535" w:rsidP="005B453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left="643" w:right="576" w:firstLine="9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5B4535" w:rsidRDefault="005B4535" w:rsidP="005B453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tabs>
          <w:tab w:val="left" w:pos="1985"/>
          <w:tab w:val="left" w:pos="3381"/>
          <w:tab w:val="left" w:pos="5080"/>
          <w:tab w:val="left" w:pos="6635"/>
          <w:tab w:val="left" w:pos="7377"/>
          <w:tab w:val="left" w:pos="9386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рассмотрения (при необходимости) указан в пункте 2.31 настоящего Административного регламента.</w:t>
      </w:r>
    </w:p>
    <w:p w:rsidR="005B4535" w:rsidRDefault="005B4535" w:rsidP="005B4535">
      <w:pPr>
        <w:widowControl w:val="0"/>
        <w:tabs>
          <w:tab w:val="left" w:pos="1985"/>
          <w:tab w:val="left" w:pos="3381"/>
          <w:tab w:val="left" w:pos="5080"/>
          <w:tab w:val="left" w:pos="6635"/>
          <w:tab w:val="left" w:pos="7377"/>
          <w:tab w:val="left" w:pos="9386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535" w:rsidRDefault="005B4535" w:rsidP="005B4535">
      <w:pPr>
        <w:widowControl w:val="0"/>
        <w:spacing w:line="240" w:lineRule="auto"/>
        <w:ind w:left="4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4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3.114. Результатом предоставления муниципальной услуги является исправленный документ, указанный в подпункте «а» пункта 2.20 настоящего Административного регламента.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24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44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3.115.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форме </w:t>
      </w:r>
    </w:p>
    <w:p w:rsidR="005B4535" w:rsidRDefault="005B4535" w:rsidP="005B4535">
      <w:pPr>
        <w:widowControl w:val="0"/>
        <w:spacing w:line="240" w:lineRule="auto"/>
        <w:ind w:right="-19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пунктом 2.4 настоящего Административного регламента.</w:t>
      </w:r>
    </w:p>
    <w:p w:rsidR="005C3B12" w:rsidRDefault="005B4535" w:rsidP="005B4535">
      <w:pPr>
        <w:widowControl w:val="0"/>
        <w:tabs>
          <w:tab w:val="left" w:pos="1173"/>
          <w:tab w:val="left" w:pos="1871"/>
          <w:tab w:val="left" w:pos="2928"/>
          <w:tab w:val="left" w:pos="3605"/>
          <w:tab w:val="left" w:pos="5040"/>
          <w:tab w:val="left" w:pos="5720"/>
          <w:tab w:val="left" w:pos="6385"/>
          <w:tab w:val="left" w:pos="8145"/>
          <w:tab w:val="left" w:pos="978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3.116. В целях установления личности физическое лицо представляет в уполномоченный орган документ, предусмотренный пунктом подпунктом «б»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Административного</w:t>
      </w:r>
      <w:r w:rsidR="001158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регламента. </w:t>
      </w:r>
    </w:p>
    <w:p w:rsidR="005B4535" w:rsidRDefault="005B4535" w:rsidP="005B4535">
      <w:pPr>
        <w:widowControl w:val="0"/>
        <w:tabs>
          <w:tab w:val="left" w:pos="1173"/>
          <w:tab w:val="left" w:pos="1871"/>
          <w:tab w:val="left" w:pos="2928"/>
          <w:tab w:val="left" w:pos="3605"/>
          <w:tab w:val="left" w:pos="5040"/>
          <w:tab w:val="left" w:pos="5720"/>
          <w:tab w:val="left" w:pos="6385"/>
          <w:tab w:val="left" w:pos="8145"/>
          <w:tab w:val="left" w:pos="978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физического лица, обратившийся по доверенности,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уполномоченный орган документы, предусмотренные подпунктами «б», «в» пункта 2.8. настоящего Административного регламента.</w:t>
      </w:r>
    </w:p>
    <w:p w:rsidR="005B4535" w:rsidRDefault="005B4535" w:rsidP="005B4535">
      <w:pPr>
        <w:widowControl w:val="0"/>
        <w:tabs>
          <w:tab w:val="left" w:pos="1852"/>
          <w:tab w:val="left" w:pos="2512"/>
          <w:tab w:val="left" w:pos="3322"/>
          <w:tab w:val="left" w:pos="5469"/>
          <w:tab w:val="left" w:pos="5960"/>
          <w:tab w:val="left" w:pos="7760"/>
          <w:tab w:val="left" w:pos="97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оформленной в соответствии с требованиями законодательства Российской Федерации,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предусмотренные подпунктом «в» пункта 2.8. настоящего Административного регламента.</w:t>
      </w:r>
    </w:p>
    <w:p w:rsidR="005B4535" w:rsidRDefault="005B4535" w:rsidP="005B4535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«в» пункта 2.8. настоящего Административного регламента.</w:t>
      </w:r>
    </w:p>
    <w:p w:rsidR="005B4535" w:rsidRDefault="005B4535" w:rsidP="005B4535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3.117.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5B4535" w:rsidRDefault="005B4535" w:rsidP="005B4535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3.118. Возможность получения муниципальной услуги по экстерриториальному принципу отсутствует.</w:t>
      </w:r>
    </w:p>
    <w:p w:rsidR="005B4535" w:rsidRDefault="00CF0146" w:rsidP="005B4535">
      <w:pPr>
        <w:widowControl w:val="0"/>
        <w:tabs>
          <w:tab w:val="left" w:pos="1838"/>
          <w:tab w:val="left" w:pos="3482"/>
          <w:tab w:val="left" w:pos="4060"/>
          <w:tab w:val="left" w:pos="5880"/>
          <w:tab w:val="left" w:pos="844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документы, свидетельствующие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наличии допущенных опечаток и ошибок и содержащие правильные данные, направленные одним из способов, установленных в подпунктах «б», «в» пункта 2.4 настоящего Административного регламента, принимаются    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ностными        лицами структурного 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уполномоченного органа, ответственного за делопроизводство.</w:t>
      </w:r>
    </w:p>
    <w:p w:rsidR="005B4535" w:rsidRDefault="005B4535" w:rsidP="005B4535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документов, свидетельствующих о наличии допущенных опечаток и ошибок и содержащие правильные данные, направленные способом, указанным в подпункте «а», «г» пункта 2.4 настоящего Административного регламента, регистрируются в автоматическом режиме.</w:t>
      </w:r>
    </w:p>
    <w:p w:rsidR="005B4535" w:rsidRDefault="005B4535" w:rsidP="005B4535">
      <w:pPr>
        <w:widowControl w:val="0"/>
        <w:tabs>
          <w:tab w:val="left" w:pos="1657"/>
          <w:tab w:val="left" w:pos="4759"/>
          <w:tab w:val="left" w:pos="6659"/>
          <w:tab w:val="left" w:pos="8239"/>
          <w:tab w:val="left" w:pos="9789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>нты, свидетельствующие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наличии допущенных опечаток и ошибок и содержащие правильные данные, направленные способом, указанным в подпункте «в» пункта 2.4 настоящего Административного регламента,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</w:t>
      </w:r>
      <w:r w:rsidRP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F50">
        <w:rPr>
          <w:rFonts w:ascii="Times New Roman" w:eastAsia="Times New Roman" w:hAnsi="Times New Roman" w:cs="Times New Roman"/>
          <w:color w:val="000000"/>
          <w:sz w:val="28"/>
          <w:szCs w:val="28"/>
        </w:rPr>
        <w:t>неквалифицированной   электронной</w:t>
      </w:r>
      <w:r w:rsidR="007D5F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7D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от 6 апреля 2011 г. № 63-ФЗ «Об электронной подписи».</w:t>
      </w:r>
    </w:p>
    <w:p w:rsidR="005B4535" w:rsidRDefault="005B4535" w:rsidP="005B4535">
      <w:pPr>
        <w:widowControl w:val="0"/>
        <w:tabs>
          <w:tab w:val="left" w:pos="1982"/>
          <w:tab w:val="left" w:pos="3951"/>
          <w:tab w:val="left" w:pos="6820"/>
          <w:tab w:val="left" w:pos="8587"/>
        </w:tabs>
        <w:spacing w:line="240" w:lineRule="auto"/>
        <w:ind w:right="-16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3.120. Для приема заявления в электронной форме с использованием Единого портала, регионального портала может применяться</w:t>
      </w:r>
      <w:r w:rsidR="007D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специализированное программное обеспечение, предусматривающее заполнение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заявителем реквизитов, необходимых для работы с заявлением и для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ответа.</w:t>
      </w:r>
    </w:p>
    <w:p w:rsidR="005B4535" w:rsidRDefault="005B4535" w:rsidP="005B4535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 w:rsidR="005B4535" w:rsidRDefault="005B4535" w:rsidP="005B4535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3.121. Срок регистрации запроса и документов и (или) информации, необходимых для предоставления муниципальной услуги, указан в пункте 2.14 настоящего Административного регламента.</w:t>
      </w:r>
    </w:p>
    <w:p w:rsidR="005B4535" w:rsidRDefault="005B4535" w:rsidP="005B4535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3.122. Результатом административной процедуры является регистрация заявления.</w:t>
      </w:r>
    </w:p>
    <w:p w:rsidR="005B4535" w:rsidRDefault="007D5F50" w:rsidP="005B4535">
      <w:pPr>
        <w:widowControl w:val="0"/>
        <w:tabs>
          <w:tab w:val="left" w:pos="1691"/>
          <w:tab w:val="left" w:pos="2701"/>
          <w:tab w:val="left" w:pos="4470"/>
          <w:tab w:val="left" w:pos="5935"/>
          <w:tab w:val="left" w:pos="780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3.123. После регистрации заявление направляется </w:t>
      </w:r>
      <w:r w:rsidR="005B4535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Межведомственное информационное взаимодействие</w:t>
      </w:r>
    </w:p>
    <w:p w:rsidR="005B4535" w:rsidRDefault="005B4535" w:rsidP="005B45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35" w:rsidRDefault="005B4535" w:rsidP="005B4535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3.124. Направление межведомственных информационных запросов не осуществляется.</w:t>
      </w:r>
    </w:p>
    <w:p w:rsidR="007D5F50" w:rsidRDefault="007D5F50" w:rsidP="005B4535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F50" w:rsidRDefault="007D5F50" w:rsidP="007D5F50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(об отказе</w:t>
      </w:r>
    </w:p>
    <w:p w:rsidR="007D5F50" w:rsidRDefault="007D5F50" w:rsidP="007D5F50">
      <w:pPr>
        <w:widowControl w:val="0"/>
        <w:spacing w:line="240" w:lineRule="auto"/>
        <w:ind w:left="1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предоставлении) муниципальной услуги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7D5F50" w:rsidRDefault="007D5F50" w:rsidP="007D5F50">
      <w:pPr>
        <w:widowControl w:val="0"/>
        <w:tabs>
          <w:tab w:val="left" w:pos="1858"/>
          <w:tab w:val="left" w:pos="3255"/>
          <w:tab w:val="left" w:pos="3722"/>
          <w:tab w:val="left" w:pos="4965"/>
          <w:tab w:val="left" w:pos="5432"/>
          <w:tab w:val="left" w:pos="7229"/>
          <w:tab w:val="left" w:pos="8972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3.126. В рамках рассмотрения документов, свидетельствующих о наличии 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опечаток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7D5F50" w:rsidRDefault="007D5F50" w:rsidP="007D5F50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3.127. Критериями принятия решения о предоставлении муниципальной услуги являются:</w:t>
      </w:r>
    </w:p>
    <w:p w:rsidR="007D5F50" w:rsidRDefault="007D5F50" w:rsidP="007D5F50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соответствие заявителя кругу лиц, указанных в пункте 2.2 настоящего Административного регламента;</w:t>
      </w:r>
    </w:p>
    <w:p w:rsidR="007D5F50" w:rsidRDefault="007D5F50" w:rsidP="007D5F50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опечаток и ошибок в разрешении на ввод объекта в эксплуатацию.</w:t>
      </w:r>
    </w:p>
    <w:p w:rsidR="007D5F50" w:rsidRDefault="007D5F50" w:rsidP="007D5F50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3.128. Критериями для принятия решения об отказе в предоставлении муниципальной услуги являются:</w:t>
      </w:r>
    </w:p>
    <w:p w:rsidR="007D5F50" w:rsidRDefault="007D5F50" w:rsidP="007D5F50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7D5F50" w:rsidRDefault="007D5F50" w:rsidP="007D5F50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7D5F50" w:rsidRDefault="007D5F50" w:rsidP="007D5F50">
      <w:pPr>
        <w:widowControl w:val="0"/>
        <w:tabs>
          <w:tab w:val="left" w:pos="1741"/>
          <w:tab w:val="left" w:pos="2415"/>
          <w:tab w:val="left" w:pos="4199"/>
          <w:tab w:val="left" w:pos="5640"/>
          <w:tab w:val="left" w:pos="6742"/>
          <w:tab w:val="left" w:pos="7447"/>
          <w:tab w:val="left" w:pos="934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должностное лицо ответственного        структурного        подразделения     подготавливает     проект соответствующего решения.</w:t>
      </w:r>
    </w:p>
    <w:p w:rsidR="007D5F50" w:rsidRDefault="007D5F50" w:rsidP="00CF0146">
      <w:pPr>
        <w:widowControl w:val="0"/>
        <w:spacing w:line="240" w:lineRule="auto"/>
        <w:ind w:left="-65" w:right="2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  ошибками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 об отказе в предоставлении муниципальной услуги.</w:t>
      </w:r>
    </w:p>
    <w:p w:rsidR="007D5F50" w:rsidRDefault="007D5F50" w:rsidP="007D5F50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3.131. Решение о предоставлении муниципальной услуги или 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 принимается должностным лицом уполномоченного органа.</w:t>
      </w:r>
    </w:p>
    <w:p w:rsidR="007D5F50" w:rsidRDefault="007D5F50" w:rsidP="007D5F5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3.132.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7D5F50" w:rsidRDefault="007D5F50" w:rsidP="007D5F50">
      <w:pPr>
        <w:widowControl w:val="0"/>
        <w:tabs>
          <w:tab w:val="left" w:pos="1715"/>
          <w:tab w:val="left" w:pos="2621"/>
          <w:tab w:val="left" w:pos="4045"/>
          <w:tab w:val="left" w:pos="5380"/>
          <w:tab w:val="left" w:pos="5825"/>
          <w:tab w:val="left" w:pos="8042"/>
          <w:tab w:val="left" w:pos="8722"/>
          <w:tab w:val="left" w:pos="9785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 о предоставлении 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:rsidR="007D5F50" w:rsidRDefault="007D5F50" w:rsidP="007D5F50">
      <w:pPr>
        <w:widowControl w:val="0"/>
        <w:tabs>
          <w:tab w:val="left" w:pos="1882"/>
          <w:tab w:val="left" w:pos="3292"/>
          <w:tab w:val="left" w:pos="3957"/>
          <w:tab w:val="left" w:pos="5095"/>
          <w:tab w:val="left" w:pos="5609"/>
          <w:tab w:val="left" w:pos="790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3.134. При подаче заявления в ходе личного приема, посредством почтового 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7D5F50" w:rsidRDefault="007D5F50" w:rsidP="007D5F50">
      <w:pPr>
        <w:widowControl w:val="0"/>
        <w:tabs>
          <w:tab w:val="left" w:pos="1243"/>
          <w:tab w:val="left" w:pos="3052"/>
          <w:tab w:val="left" w:pos="4595"/>
          <w:tab w:val="left" w:pos="5929"/>
          <w:tab w:val="left" w:pos="6512"/>
          <w:tab w:val="left" w:pos="7570"/>
          <w:tab w:val="left" w:pos="8005"/>
        </w:tabs>
        <w:spacing w:line="240" w:lineRule="auto"/>
        <w:ind w:right="-15" w:firstLine="71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3.135. При подаче заявления посредством Единого портала, регионального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7D5F50" w:rsidRDefault="007D5F50" w:rsidP="007D5F5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3.136. При подаче способом, указанным в подпункте «в» пункта 2.4 настоящего Административного регламента, решение об отказе в предоставлении муниципальной услуги направляется в многофункциональный центр.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8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муниципальной услуги</w:t>
      </w:r>
    </w:p>
    <w:p w:rsidR="007D5F50" w:rsidRDefault="007D5F50" w:rsidP="007D5F50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tabs>
          <w:tab w:val="left" w:pos="1326"/>
          <w:tab w:val="left" w:pos="3028"/>
          <w:tab w:val="left" w:pos="4735"/>
          <w:tab w:val="left" w:pos="5305"/>
          <w:tab w:val="left" w:pos="6149"/>
          <w:tab w:val="left" w:pos="7380"/>
          <w:tab w:val="left" w:pos="7809"/>
          <w:tab w:val="left" w:pos="9796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3.137. Основанием для начала выполнения административной процедуры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 объекта в эксплуатацию с исправленными опечатками и ошибками.</w:t>
      </w:r>
    </w:p>
    <w:p w:rsidR="007D5F50" w:rsidRDefault="007D5F50" w:rsidP="007D5F5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7D5F50" w:rsidRDefault="007D5F50" w:rsidP="007D5F5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 бумажном носителе;</w:t>
      </w:r>
    </w:p>
    <w:p w:rsidR="007D5F50" w:rsidRDefault="007D5F50" w:rsidP="007D5F5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7D5F50" w:rsidRDefault="007D5F50" w:rsidP="007D5F50">
      <w:pPr>
        <w:widowControl w:val="0"/>
        <w:tabs>
          <w:tab w:val="left" w:pos="1905"/>
          <w:tab w:val="left" w:pos="2551"/>
          <w:tab w:val="left" w:pos="4117"/>
          <w:tab w:val="left" w:pos="5437"/>
          <w:tab w:val="left" w:pos="7742"/>
          <w:tab w:val="left" w:pos="8472"/>
        </w:tabs>
        <w:spacing w:line="240" w:lineRule="auto"/>
        <w:ind w:right="-15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выполнение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является     должностное     лицо     структурного подразделения уполномоченного органа, ответственного за делопроизводство.</w:t>
      </w:r>
    </w:p>
    <w:p w:rsidR="007D5F50" w:rsidRDefault="007D5F50" w:rsidP="007D5F5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7D5F50" w:rsidRDefault="007D5F50" w:rsidP="007D5F50">
      <w:pPr>
        <w:widowControl w:val="0"/>
        <w:tabs>
          <w:tab w:val="left" w:pos="1236"/>
          <w:tab w:val="left" w:pos="3041"/>
          <w:tab w:val="left" w:pos="4742"/>
          <w:tab w:val="left" w:pos="5312"/>
          <w:tab w:val="left" w:pos="6155"/>
          <w:tab w:val="left" w:pos="7382"/>
          <w:tab w:val="left" w:pos="7810"/>
          <w:tab w:val="left" w:pos="979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3.141. При подаче заявления посредством Единого портала, регионального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эксплуатацию с исправленными опечатками и ошибками осуществляется в личный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заявителя на Едином портале, региональном портале (статус заявления обновляется до статуса «Услуга оказана»).</w:t>
      </w:r>
    </w:p>
    <w:p w:rsidR="007D5F50" w:rsidRDefault="007D5F50" w:rsidP="007D5F50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3.142. При подаче заявления способом, указанным в подпункте «в» пункта 2.4 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центр.</w:t>
      </w:r>
    </w:p>
    <w:p w:rsidR="007D5F50" w:rsidRDefault="007D5F50" w:rsidP="007D5F50">
      <w:pPr>
        <w:widowControl w:val="0"/>
        <w:tabs>
          <w:tab w:val="left" w:pos="1707"/>
          <w:tab w:val="left" w:pos="2605"/>
          <w:tab w:val="left" w:pos="4792"/>
          <w:tab w:val="left" w:pos="6330"/>
          <w:tab w:val="left" w:pos="79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срок, установленный в пункте 2.27 настоящего Административного регламента.</w:t>
      </w:r>
    </w:p>
    <w:p w:rsidR="007D5F50" w:rsidRDefault="007D5F50" w:rsidP="007D5F50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212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дополнительных сведений от заявителя</w:t>
      </w:r>
    </w:p>
    <w:p w:rsidR="007D5F50" w:rsidRDefault="007D5F50" w:rsidP="007D5F50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3.144. Получение дополнительных сведений от заявителя не</w:t>
      </w:r>
    </w:p>
    <w:p w:rsidR="007D5F50" w:rsidRDefault="007D5F50" w:rsidP="007D5F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предусмотрено.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tabs>
          <w:tab w:val="left" w:pos="8505"/>
        </w:tabs>
        <w:spacing w:line="240" w:lineRule="auto"/>
        <w:ind w:left="3261" w:right="-2" w:hanging="19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предоставления муниципальной услуги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3.145. Срок предоставления муниципальной услуги указан в пункте 2.27 настоящего Административного регламента.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выполнения административных процедур (действий) </w:t>
      </w:r>
    </w:p>
    <w:p w:rsidR="007D5F50" w:rsidRDefault="007D5F50" w:rsidP="007D5F50">
      <w:pPr>
        <w:widowControl w:val="0"/>
        <w:spacing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</w:t>
      </w:r>
    </w:p>
    <w:p w:rsidR="007D5F50" w:rsidRDefault="007D5F50" w:rsidP="007D5F50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услуг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921" w:right="204" w:firstLine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3.146. Многофункциональный центр осуществляет:</w:t>
      </w:r>
    </w:p>
    <w:p w:rsidR="007D5F50" w:rsidRDefault="007D5F50" w:rsidP="007D5F50">
      <w:pPr>
        <w:widowControl w:val="0"/>
        <w:tabs>
          <w:tab w:val="left" w:pos="3078"/>
          <w:tab w:val="left" w:pos="4705"/>
          <w:tab w:val="left" w:pos="5165"/>
          <w:tab w:val="left" w:pos="6447"/>
          <w:tab w:val="left" w:pos="8659"/>
          <w:tab w:val="left" w:pos="978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</w:t>
      </w:r>
    </w:p>
    <w:p w:rsidR="007D5F50" w:rsidRDefault="007D5F50" w:rsidP="007D5F50">
      <w:pPr>
        <w:widowControl w:val="0"/>
        <w:tabs>
          <w:tab w:val="left" w:pos="3078"/>
          <w:tab w:val="left" w:pos="4705"/>
          <w:tab w:val="left" w:pos="5165"/>
          <w:tab w:val="left" w:pos="6447"/>
          <w:tab w:val="left" w:pos="8659"/>
          <w:tab w:val="left" w:pos="978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 </w:t>
      </w:r>
    </w:p>
    <w:p w:rsidR="007D5F50" w:rsidRDefault="007D5F50" w:rsidP="007D5F50">
      <w:pPr>
        <w:widowControl w:val="0"/>
        <w:spacing w:line="240" w:lineRule="auto"/>
        <w:ind w:left="-71" w:right="3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</w:t>
      </w:r>
    </w:p>
    <w:p w:rsidR="007D5F50" w:rsidRDefault="007D5F50" w:rsidP="007D5F50">
      <w:pPr>
        <w:widowControl w:val="0"/>
        <w:spacing w:line="240" w:lineRule="auto"/>
        <w:ind w:right="-12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7D5F50" w:rsidRDefault="007D5F50" w:rsidP="007D5F50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процедуры и действия, предусмотренные Федеральным законом от 27 июля 2010 года №210-ФЗ «Об организации предоставления государственных и муниципальных услуг».</w:t>
      </w:r>
    </w:p>
    <w:p w:rsidR="007D5F50" w:rsidRDefault="007D5F50" w:rsidP="007D5F5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1.1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16 Федерального закона от 27 июля 2010 года №210-ФЗ «Об организации предоставления государственных и муниципальных услуг» для реализации своих функций многофункциональные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центры вправе привлекать иные организации.</w:t>
      </w:r>
    </w:p>
    <w:p w:rsidR="007D5F50" w:rsidRDefault="007D5F50" w:rsidP="007D5F50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spacing w:line="240" w:lineRule="auto"/>
        <w:ind w:left="34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7D5F50" w:rsidRDefault="007D5F50" w:rsidP="007D5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F50" w:rsidRDefault="007D5F50" w:rsidP="007D5F50">
      <w:pPr>
        <w:widowControl w:val="0"/>
        <w:tabs>
          <w:tab w:val="left" w:pos="1695"/>
          <w:tab w:val="left" w:pos="4079"/>
          <w:tab w:val="left" w:pos="5525"/>
          <w:tab w:val="left" w:pos="8782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многофункциональными</w:t>
      </w:r>
      <w:r w:rsidR="000D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центрами осуществляется следующими способами:</w:t>
      </w:r>
    </w:p>
    <w:p w:rsidR="007D5F50" w:rsidRDefault="007D5F50" w:rsidP="007D5F5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D5F50" w:rsidRDefault="007D5F50" w:rsidP="007D5F50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D5F50" w:rsidRDefault="007D5F50" w:rsidP="007D5F5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7D5F50" w:rsidRDefault="007D5F50" w:rsidP="000D7FF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D7FFB" w:rsidRDefault="000D7FFB" w:rsidP="000D7FFB">
      <w:pPr>
        <w:widowControl w:val="0"/>
        <w:tabs>
          <w:tab w:val="left" w:pos="1323"/>
          <w:tab w:val="left" w:pos="2975"/>
          <w:tab w:val="left" w:pos="6377"/>
          <w:tab w:val="left" w:pos="780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центра,</w:t>
      </w:r>
      <w:r w:rsidR="0031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индивидуальное устное консультирование по телефону, может предложить заявителю:</w:t>
      </w:r>
    </w:p>
    <w:p w:rsidR="000D7FFB" w:rsidRDefault="000D7FFB" w:rsidP="000D7FFB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0D7FFB" w:rsidRDefault="000D7FFB" w:rsidP="000D7FFB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назначить другое время для консультаций.</w:t>
      </w:r>
    </w:p>
    <w:p w:rsidR="000D7FFB" w:rsidRDefault="000D7FFB" w:rsidP="000D7FFB">
      <w:pPr>
        <w:widowControl w:val="0"/>
        <w:tabs>
          <w:tab w:val="left" w:pos="1998"/>
          <w:tab w:val="left" w:pos="3295"/>
          <w:tab w:val="left" w:pos="5170"/>
          <w:tab w:val="left" w:pos="5789"/>
          <w:tab w:val="left" w:pos="7680"/>
          <w:tab w:val="left" w:pos="9790"/>
        </w:tabs>
        <w:spacing w:line="240" w:lineRule="auto"/>
        <w:ind w:right="-19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поступившем в многофункциональный центр в форме электронного документа, и в письменной</w:t>
      </w:r>
      <w:r>
        <w:rPr>
          <w:rFonts w:ascii="Carlito" w:eastAsia="Carlito" w:hAnsi="Carlito" w:cs="Carlito"/>
          <w:color w:val="000000"/>
        </w:rPr>
        <w:t xml:space="preserve"> </w:t>
      </w:r>
    </w:p>
    <w:p w:rsidR="000D7FFB" w:rsidRDefault="000D7FFB" w:rsidP="000D7FFB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по почтовому адресу, указанному в обращении, поступившем в многофункциональный центр в письменной форме.</w:t>
      </w:r>
    </w:p>
    <w:p w:rsidR="00734291" w:rsidRDefault="00734291" w:rsidP="000D7FFB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91" w:rsidRDefault="00A41B91" w:rsidP="000D7FFB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FFB" w:rsidRDefault="000D7FFB" w:rsidP="000D7FFB">
      <w:pPr>
        <w:widowControl w:val="0"/>
        <w:spacing w:line="240" w:lineRule="auto"/>
        <w:ind w:left="3387" w:right="460" w:hanging="1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заявителю результата предоставления</w:t>
      </w:r>
    </w:p>
    <w:p w:rsidR="000D7FFB" w:rsidRDefault="000D7FFB" w:rsidP="000D7FFB">
      <w:pPr>
        <w:widowControl w:val="0"/>
        <w:spacing w:line="240" w:lineRule="auto"/>
        <w:ind w:left="3387" w:right="460" w:hanging="1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734291" w:rsidRDefault="00734291" w:rsidP="000D7FFB">
      <w:pPr>
        <w:widowControl w:val="0"/>
        <w:spacing w:line="240" w:lineRule="auto"/>
        <w:ind w:left="3387" w:right="460" w:hanging="1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FB" w:rsidRDefault="000D7FFB" w:rsidP="000D7FFB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FB" w:rsidRDefault="000D7FFB" w:rsidP="000D7FFB">
      <w:pPr>
        <w:widowControl w:val="0"/>
        <w:tabs>
          <w:tab w:val="left" w:pos="2451"/>
          <w:tab w:val="left" w:pos="3248"/>
          <w:tab w:val="left" w:pos="4385"/>
          <w:tab w:val="left" w:pos="5245"/>
          <w:tab w:val="left" w:pos="5929"/>
          <w:tab w:val="left" w:pos="6727"/>
          <w:tab w:val="left" w:pos="7352"/>
          <w:tab w:val="left" w:pos="8679"/>
          <w:tab w:val="left" w:pos="978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3.148. При наличии в заявлении о выдаче разрешения на строительство, заявлении о внесении изменений, уведомлении указания о выдаче результатов оказания услуги через многофункциональный центр, уполномоченный орган передает документы  в многофункциональный центр для последующей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заявителю (представителю) способом,  согласно    заключенным       соглашениям о взаимодействии заключенн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>ым между уполномоченным 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органом местного самоуправления и многофункциональным центром в порядке, утвержденном постановлением Правительства Российской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27 сентября</w:t>
      </w:r>
      <w:r w:rsidR="00734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</w:t>
      </w:r>
      <w:r w:rsidR="00734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 797 «О взаимодействии между многофункциональными  центрами предоставления      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D7FFB" w:rsidRDefault="000D7FFB" w:rsidP="000D7FFB">
      <w:pPr>
        <w:widowControl w:val="0"/>
        <w:tabs>
          <w:tab w:val="left" w:pos="1335"/>
          <w:tab w:val="left" w:pos="2792"/>
          <w:tab w:val="left" w:pos="3402"/>
          <w:tab w:val="left" w:pos="4357"/>
          <w:tab w:val="left" w:pos="4969"/>
          <w:tab w:val="left" w:pos="6770"/>
          <w:tab w:val="left" w:pos="7287"/>
          <w:tab w:val="left" w:pos="7915"/>
          <w:tab w:val="left" w:pos="979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 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года №797«О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734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0D7FFB" w:rsidRDefault="000D7FFB" w:rsidP="000D7FFB">
      <w:pPr>
        <w:widowControl w:val="0"/>
        <w:tabs>
          <w:tab w:val="left" w:pos="1902"/>
          <w:tab w:val="left" w:pos="3322"/>
          <w:tab w:val="left" w:pos="5940"/>
          <w:tab w:val="left" w:pos="6892"/>
          <w:tab w:val="left" w:pos="8667"/>
          <w:tab w:val="left" w:pos="9629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3.149. Прием заявителей для выдачи документов, являющихся результатом услуги, в порядке очередности при получении номерного талона из терминала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очереди,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 по предварительной записи.</w:t>
      </w:r>
    </w:p>
    <w:p w:rsidR="000D7FFB" w:rsidRDefault="000D7FFB" w:rsidP="000D7FFB">
      <w:pPr>
        <w:widowControl w:val="0"/>
        <w:tabs>
          <w:tab w:val="left" w:pos="2185"/>
          <w:tab w:val="left" w:pos="5395"/>
          <w:tab w:val="left" w:pos="6559"/>
          <w:tab w:val="left" w:pos="8550"/>
        </w:tabs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следующие действия:</w:t>
      </w:r>
    </w:p>
    <w:p w:rsidR="000D7FFB" w:rsidRDefault="000D7FFB" w:rsidP="000D7FFB">
      <w:pPr>
        <w:widowControl w:val="0"/>
        <w:tabs>
          <w:tab w:val="left" w:pos="2897"/>
          <w:tab w:val="left" w:pos="4469"/>
          <w:tab w:val="left" w:pos="6107"/>
          <w:tab w:val="left" w:pos="6859"/>
          <w:tab w:val="left" w:pos="8595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основании документа, удостоверяющего личность в соответствии с законодательством Российской Федерации;</w:t>
      </w:r>
    </w:p>
    <w:p w:rsidR="000D7FFB" w:rsidRDefault="000D7FFB" w:rsidP="000D7FFB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</w:t>
      </w:r>
      <w:proofErr w:type="gramEnd"/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 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представителя заявителя);</w:t>
      </w:r>
    </w:p>
    <w:p w:rsidR="000D7FFB" w:rsidRDefault="000D7FFB" w:rsidP="000D7FFB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определяет статус исполнения заявления о выдаче разрешения на строительство, заявления о внесении изменений, уведомления в ГИС;    </w:t>
      </w:r>
    </w:p>
    <w:p w:rsidR="000D7FFB" w:rsidRDefault="000D7FFB" w:rsidP="000D7FFB">
      <w:pPr>
        <w:widowControl w:val="0"/>
        <w:spacing w:line="240" w:lineRule="auto"/>
        <w:ind w:right="-66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</w:t>
      </w:r>
    </w:p>
    <w:p w:rsidR="000D7FFB" w:rsidRDefault="000D7FFB" w:rsidP="000D7FF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7FFB" w:rsidRDefault="000D7FFB" w:rsidP="000D7FF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7FFB" w:rsidRDefault="000D7FFB" w:rsidP="000D7FFB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D7FFB" w:rsidRDefault="000D7FFB" w:rsidP="00CF0146">
      <w:pPr>
        <w:widowControl w:val="0"/>
        <w:tabs>
          <w:tab w:val="left" w:pos="8080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запрашивает согласие зая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вителя на участие в смс-опросе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F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 предоставленных многофункциональным центром услуг.</w:t>
      </w:r>
    </w:p>
    <w:p w:rsidR="00734291" w:rsidRDefault="00734291" w:rsidP="00CF0146">
      <w:pPr>
        <w:widowControl w:val="0"/>
        <w:tabs>
          <w:tab w:val="left" w:pos="8080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291" w:rsidRDefault="00734291" w:rsidP="00CF0146">
      <w:pPr>
        <w:widowControl w:val="0"/>
        <w:tabs>
          <w:tab w:val="left" w:pos="8080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D97" w:rsidRDefault="00D32D97" w:rsidP="000D7FFB">
      <w:pPr>
        <w:widowControl w:val="0"/>
        <w:tabs>
          <w:tab w:val="left" w:pos="1902"/>
          <w:tab w:val="left" w:pos="3322"/>
          <w:tab w:val="left" w:pos="5940"/>
          <w:tab w:val="left" w:pos="6892"/>
          <w:tab w:val="left" w:pos="8667"/>
          <w:tab w:val="left" w:pos="9629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FFB" w:rsidRDefault="000D7FFB" w:rsidP="00D32D97">
      <w:pPr>
        <w:widowControl w:val="0"/>
        <w:spacing w:line="240" w:lineRule="auto"/>
        <w:ind w:right="41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IV. Формы контроля за исполнением административного регламента</w:t>
      </w:r>
    </w:p>
    <w:p w:rsidR="000D7FFB" w:rsidRDefault="000D7FFB" w:rsidP="000D7FF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FFB" w:rsidRDefault="000D7FFB" w:rsidP="000D7FFB">
      <w:pPr>
        <w:widowControl w:val="0"/>
        <w:spacing w:line="240" w:lineRule="auto"/>
        <w:ind w:left="14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D7FFB" w:rsidRDefault="000D7FFB" w:rsidP="000D7FFB">
      <w:pPr>
        <w:widowControl w:val="0"/>
        <w:spacing w:line="240" w:lineRule="auto"/>
        <w:ind w:left="1006" w:right="2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7FFB" w:rsidRDefault="000D7FFB" w:rsidP="000D7FFB">
      <w:pPr>
        <w:widowControl w:val="0"/>
        <w:spacing w:line="240" w:lineRule="auto"/>
        <w:ind w:left="1006" w:right="2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FB" w:rsidRDefault="000D7FFB" w:rsidP="000D7FF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FFB" w:rsidRDefault="000D7FFB" w:rsidP="000D7FFB">
      <w:pPr>
        <w:widowControl w:val="0"/>
        <w:tabs>
          <w:tab w:val="left" w:pos="2825"/>
          <w:tab w:val="left" w:pos="4630"/>
          <w:tab w:val="left" w:pos="5650"/>
          <w:tab w:val="left" w:pos="7657"/>
          <w:tab w:val="left" w:pos="919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правовых</w:t>
      </w:r>
      <w:r w:rsidR="0044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устанавливающих         требования         к         предоставлению      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услуги.</w:t>
      </w:r>
    </w:p>
    <w:p w:rsidR="004419CB" w:rsidRDefault="004419CB" w:rsidP="004419CB">
      <w:pPr>
        <w:widowControl w:val="0"/>
        <w:tabs>
          <w:tab w:val="left" w:pos="736"/>
          <w:tab w:val="left" w:pos="1668"/>
          <w:tab w:val="left" w:pos="3282"/>
          <w:tab w:val="left" w:pos="4260"/>
          <w:tab w:val="left" w:pos="4879"/>
          <w:tab w:val="left" w:pos="7042"/>
          <w:tab w:val="left" w:pos="7737"/>
          <w:tab w:val="left" w:pos="861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</w:t>
      </w:r>
      <w:r w:rsidR="0031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 корреспонденции, 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уполномоченного    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государственной    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     местного самоуправления, организации.</w:t>
      </w:r>
    </w:p>
    <w:p w:rsidR="004419CB" w:rsidRDefault="004419CB" w:rsidP="003152BC">
      <w:pPr>
        <w:widowControl w:val="0"/>
        <w:tabs>
          <w:tab w:val="left" w:pos="6804"/>
          <w:tab w:val="left" w:pos="7088"/>
        </w:tabs>
        <w:spacing w:line="240" w:lineRule="auto"/>
        <w:ind w:right="-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Pr="0044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осуществляется путем проведения</w:t>
      </w:r>
      <w:r w:rsidR="0031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19CB" w:rsidRDefault="004419CB" w:rsidP="003152BC">
      <w:pPr>
        <w:widowControl w:val="0"/>
        <w:tabs>
          <w:tab w:val="left" w:pos="7938"/>
          <w:tab w:val="left" w:pos="8505"/>
        </w:tabs>
        <w:spacing w:line="240" w:lineRule="auto"/>
        <w:ind w:right="-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решений о предоставлении (об отказе в предоставлении) услуги; </w:t>
      </w:r>
    </w:p>
    <w:p w:rsidR="004419CB" w:rsidRDefault="004419CB" w:rsidP="003152BC">
      <w:pPr>
        <w:widowControl w:val="0"/>
        <w:tabs>
          <w:tab w:val="left" w:pos="8505"/>
        </w:tabs>
        <w:spacing w:line="240" w:lineRule="auto"/>
        <w:ind w:left="711" w:right="1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выявления и устранения нарушений прав граждан;</w:t>
      </w:r>
    </w:p>
    <w:p w:rsidR="004419CB" w:rsidRDefault="004419CB" w:rsidP="003152BC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1B91" w:rsidRDefault="00A41B91" w:rsidP="004419CB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4419CB">
      <w:pPr>
        <w:widowControl w:val="0"/>
        <w:spacing w:line="240" w:lineRule="auto"/>
        <w:ind w:right="-141" w:firstLine="9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4419CB" w:rsidRDefault="004419CB" w:rsidP="004419CB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 При плановой проверке полноты и качества предоставления услуги контролю подлежат:</w:t>
      </w:r>
    </w:p>
    <w:p w:rsidR="004419CB" w:rsidRDefault="004419CB" w:rsidP="00A41B9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сроков предоставления услуги;</w:t>
      </w:r>
    </w:p>
    <w:p w:rsidR="004419CB" w:rsidRDefault="004419CB" w:rsidP="00A41B9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положений настоящего Административного регламента;</w:t>
      </w:r>
    </w:p>
    <w:p w:rsidR="00A41B91" w:rsidRDefault="004419CB" w:rsidP="00A41B91">
      <w:pPr>
        <w:widowControl w:val="0"/>
        <w:tabs>
          <w:tab w:val="left" w:pos="2637"/>
          <w:tab w:val="left" w:pos="3085"/>
          <w:tab w:val="left" w:pos="5289"/>
          <w:tab w:val="left" w:pos="6822"/>
          <w:tab w:val="left" w:pos="8152"/>
          <w:tab w:val="left" w:pos="8735"/>
          <w:tab w:val="left" w:pos="9789"/>
        </w:tabs>
        <w:spacing w:line="240" w:lineRule="auto"/>
        <w:ind w:right="-28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419CB" w:rsidRDefault="004419CB" w:rsidP="00A41B91">
      <w:pPr>
        <w:widowControl w:val="0"/>
        <w:tabs>
          <w:tab w:val="left" w:pos="2637"/>
          <w:tab w:val="left" w:pos="3085"/>
          <w:tab w:val="left" w:pos="5289"/>
          <w:tab w:val="left" w:pos="6822"/>
          <w:tab w:val="left" w:pos="8152"/>
          <w:tab w:val="left" w:pos="8735"/>
          <w:tab w:val="left" w:pos="9789"/>
        </w:tabs>
        <w:spacing w:line="240" w:lineRule="auto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услуги.</w:t>
      </w:r>
    </w:p>
    <w:p w:rsidR="004419CB" w:rsidRDefault="004419CB" w:rsidP="00A41B9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4419CB" w:rsidRDefault="004419CB" w:rsidP="00C56AED">
      <w:pPr>
        <w:widowControl w:val="0"/>
        <w:tabs>
          <w:tab w:val="left" w:pos="2072"/>
          <w:tab w:val="left" w:pos="4399"/>
          <w:tab w:val="left" w:pos="6284"/>
          <w:tab w:val="left" w:pos="6813"/>
          <w:tab w:val="left" w:pos="79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получение от государственных органов, органов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администрации Усть-Катавского городского округа;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41B91" w:rsidRDefault="004419CB" w:rsidP="00C56AED">
      <w:pPr>
        <w:widowControl w:val="0"/>
        <w:spacing w:line="240" w:lineRule="auto"/>
        <w:ind w:right="-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обращения граждан и юридических лиц на нарушения законодательства, </w:t>
      </w:r>
    </w:p>
    <w:p w:rsidR="004419CB" w:rsidRDefault="004419CB" w:rsidP="00C56AED">
      <w:pPr>
        <w:widowControl w:val="0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 качество предоставления услуги.</w:t>
      </w:r>
    </w:p>
    <w:p w:rsidR="00A41B91" w:rsidRDefault="004419CB" w:rsidP="00C56AED">
      <w:pPr>
        <w:widowControl w:val="0"/>
        <w:tabs>
          <w:tab w:val="left" w:pos="2637"/>
          <w:tab w:val="left" w:pos="3085"/>
          <w:tab w:val="left" w:pos="5289"/>
          <w:tab w:val="left" w:pos="6822"/>
          <w:tab w:val="left" w:pos="8152"/>
          <w:tab w:val="left" w:pos="8735"/>
          <w:tab w:val="left" w:pos="9789"/>
        </w:tabs>
        <w:spacing w:line="240" w:lineRule="auto"/>
        <w:ind w:right="-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</w:p>
    <w:p w:rsidR="004419CB" w:rsidRDefault="004419CB" w:rsidP="00C56AED">
      <w:pPr>
        <w:widowControl w:val="0"/>
        <w:tabs>
          <w:tab w:val="left" w:pos="2637"/>
          <w:tab w:val="left" w:pos="3085"/>
          <w:tab w:val="left" w:pos="5289"/>
          <w:tab w:val="left" w:pos="6822"/>
          <w:tab w:val="left" w:pos="8152"/>
          <w:tab w:val="left" w:pos="8735"/>
          <w:tab w:val="left" w:pos="9789"/>
        </w:tabs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услуги.</w:t>
      </w:r>
    </w:p>
    <w:p w:rsidR="004419CB" w:rsidRDefault="004419CB" w:rsidP="00C56AED">
      <w:pPr>
        <w:widowControl w:val="0"/>
        <w:spacing w:line="240" w:lineRule="auto"/>
        <w:ind w:left="71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4419CB" w:rsidRDefault="004419CB" w:rsidP="00C56AED">
      <w:pPr>
        <w:widowControl w:val="0"/>
        <w:tabs>
          <w:tab w:val="left" w:pos="2072"/>
          <w:tab w:val="left" w:pos="4399"/>
          <w:tab w:val="left" w:pos="6284"/>
          <w:tab w:val="left" w:pos="6813"/>
          <w:tab w:val="left" w:pos="7989"/>
        </w:tabs>
        <w:spacing w:line="240" w:lineRule="auto"/>
        <w:ind w:right="-14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D14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администрации Усть-Катавского городского округа; </w:t>
      </w:r>
    </w:p>
    <w:p w:rsidR="004419CB" w:rsidRDefault="004419CB" w:rsidP="00C56AED">
      <w:pPr>
        <w:widowControl w:val="0"/>
        <w:spacing w:line="240" w:lineRule="auto"/>
        <w:ind w:left="71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обращения граждан и юридических лиц на нарушения законодательства, в</w:t>
      </w:r>
    </w:p>
    <w:p w:rsidR="004419CB" w:rsidRDefault="004419CB" w:rsidP="00C56AED">
      <w:pPr>
        <w:widowControl w:val="0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 качество предоставления услуги.</w:t>
      </w:r>
    </w:p>
    <w:p w:rsidR="00734291" w:rsidRDefault="00734291" w:rsidP="00C56AED">
      <w:pPr>
        <w:widowControl w:val="0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91" w:rsidRDefault="00A41B91" w:rsidP="00441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4419CB">
      <w:pPr>
        <w:widowControl w:val="0"/>
        <w:spacing w:line="240" w:lineRule="auto"/>
        <w:ind w:right="84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должностных лиц за решения и действия </w:t>
      </w:r>
    </w:p>
    <w:p w:rsidR="004419CB" w:rsidRDefault="004419CB" w:rsidP="004419CB">
      <w:pPr>
        <w:widowControl w:val="0"/>
        <w:spacing w:line="240" w:lineRule="auto"/>
        <w:ind w:right="84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34291" w:rsidRDefault="00734291" w:rsidP="004419CB">
      <w:pPr>
        <w:widowControl w:val="0"/>
        <w:spacing w:line="240" w:lineRule="auto"/>
        <w:ind w:right="84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tabs>
          <w:tab w:val="left" w:pos="2160"/>
          <w:tab w:val="left" w:pos="3348"/>
          <w:tab w:val="left" w:pos="5590"/>
          <w:tab w:val="left" w:pos="7467"/>
          <w:tab w:val="left" w:pos="8999"/>
          <w:tab w:val="left" w:pos="9786"/>
        </w:tabs>
        <w:spacing w:line="240" w:lineRule="auto"/>
        <w:ind w:right="-19" w:firstLine="71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 w:rsidRPr="0044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органов местного самоуправления администрации Усть-Катавского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4419CB" w:rsidRDefault="004419CB" w:rsidP="004419CB">
      <w:pPr>
        <w:widowControl w:val="0"/>
        <w:tabs>
          <w:tab w:val="left" w:pos="2072"/>
          <w:tab w:val="left" w:pos="4399"/>
          <w:tab w:val="left" w:pos="6284"/>
          <w:tab w:val="left" w:pos="6813"/>
          <w:tab w:val="left" w:pos="796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proofErr w:type="gramEnd"/>
      <w:r w:rsidR="00A41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34291" w:rsidRDefault="00734291" w:rsidP="004419CB">
      <w:pPr>
        <w:widowControl w:val="0"/>
        <w:tabs>
          <w:tab w:val="left" w:pos="2072"/>
          <w:tab w:val="left" w:pos="4399"/>
          <w:tab w:val="left" w:pos="6284"/>
          <w:tab w:val="left" w:pos="6813"/>
          <w:tab w:val="left" w:pos="796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4419CB">
      <w:pPr>
        <w:widowControl w:val="0"/>
        <w:tabs>
          <w:tab w:val="left" w:pos="2072"/>
          <w:tab w:val="left" w:pos="4399"/>
          <w:tab w:val="left" w:pos="6284"/>
          <w:tab w:val="left" w:pos="6813"/>
          <w:tab w:val="left" w:pos="796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A41B91">
      <w:pPr>
        <w:widowControl w:val="0"/>
        <w:spacing w:line="240" w:lineRule="auto"/>
        <w:ind w:left="1086" w:right="313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</w:t>
      </w:r>
      <w:r w:rsidR="00A4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 их объединений и организаций</w:t>
      </w:r>
    </w:p>
    <w:p w:rsidR="00734291" w:rsidRDefault="00734291" w:rsidP="00A41B91">
      <w:pPr>
        <w:widowControl w:val="0"/>
        <w:spacing w:line="240" w:lineRule="auto"/>
        <w:ind w:left="1086" w:right="313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4419CB" w:rsidRDefault="004419CB" w:rsidP="004419CB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419CB" w:rsidRDefault="004419CB" w:rsidP="004419CB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4419CB" w:rsidRDefault="004419CB" w:rsidP="004419CB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4419CB" w:rsidRDefault="004419CB" w:rsidP="004419CB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19CB" w:rsidRDefault="004419CB" w:rsidP="004419CB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419CB" w:rsidRDefault="004419CB" w:rsidP="004419CB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D97" w:rsidRDefault="00D32D97" w:rsidP="004419CB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291" w:rsidRDefault="004419CB" w:rsidP="004419CB">
      <w:pPr>
        <w:widowControl w:val="0"/>
        <w:spacing w:line="240" w:lineRule="auto"/>
        <w:ind w:left="798" w:right="35" w:firstLine="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V. Досудебный (внесудебный) порядок обжалования </w:t>
      </w:r>
    </w:p>
    <w:p w:rsidR="00734291" w:rsidRDefault="004419CB" w:rsidP="00734291">
      <w:pPr>
        <w:widowControl w:val="0"/>
        <w:spacing w:line="240" w:lineRule="auto"/>
        <w:ind w:left="798" w:right="35" w:firstLine="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 и действий (бездействия) органа (организации), предоставляющего</w:t>
      </w:r>
      <w:r w:rsidR="007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муниципальную услугу, а также </w:t>
      </w:r>
    </w:p>
    <w:p w:rsidR="004419CB" w:rsidRDefault="004419CB" w:rsidP="00734291">
      <w:pPr>
        <w:widowControl w:val="0"/>
        <w:spacing w:line="240" w:lineRule="auto"/>
        <w:ind w:left="798" w:right="35" w:firstLine="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должностных лиц, муниципальных служащих</w:t>
      </w:r>
    </w:p>
    <w:p w:rsidR="00D32D97" w:rsidRDefault="00D32D97" w:rsidP="004419CB">
      <w:pPr>
        <w:widowControl w:val="0"/>
        <w:spacing w:line="240" w:lineRule="auto"/>
        <w:ind w:left="2002" w:right="229" w:hanging="1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tabs>
          <w:tab w:val="left" w:pos="2332"/>
          <w:tab w:val="left" w:pos="3508"/>
          <w:tab w:val="left" w:pos="4615"/>
          <w:tab w:val="left" w:pos="6020"/>
          <w:tab w:val="left" w:pos="834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4419CB" w:rsidRDefault="004419CB" w:rsidP="004419CB">
      <w:pPr>
        <w:widowControl w:val="0"/>
        <w:tabs>
          <w:tab w:val="left" w:pos="736"/>
          <w:tab w:val="left" w:pos="1668"/>
          <w:tab w:val="left" w:pos="3282"/>
          <w:tab w:val="left" w:pos="4260"/>
          <w:tab w:val="left" w:pos="4879"/>
          <w:tab w:val="left" w:pos="7042"/>
          <w:tab w:val="left" w:pos="7737"/>
          <w:tab w:val="left" w:pos="861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4419CB">
      <w:pPr>
        <w:widowControl w:val="0"/>
        <w:tabs>
          <w:tab w:val="left" w:pos="736"/>
          <w:tab w:val="left" w:pos="1668"/>
          <w:tab w:val="left" w:pos="3282"/>
          <w:tab w:val="left" w:pos="4260"/>
          <w:tab w:val="left" w:pos="4879"/>
          <w:tab w:val="left" w:pos="7042"/>
          <w:tab w:val="left" w:pos="7737"/>
          <w:tab w:val="left" w:pos="861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291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Органы государственной власти, органы местного </w:t>
      </w:r>
    </w:p>
    <w:p w:rsidR="00734291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самоуправления, организации и уполномоченные на </w:t>
      </w:r>
    </w:p>
    <w:p w:rsidR="00734291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рассмотрение жалобы лица, которым может быть </w:t>
      </w:r>
    </w:p>
    <w:p w:rsidR="00734291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направлена жалоба заявителя в досудебном </w:t>
      </w:r>
    </w:p>
    <w:p w:rsidR="004419CB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(внесудебном) порядке</w:t>
      </w:r>
    </w:p>
    <w:p w:rsidR="004419CB" w:rsidRDefault="004419CB" w:rsidP="004419CB">
      <w:pPr>
        <w:widowControl w:val="0"/>
        <w:spacing w:line="240" w:lineRule="auto"/>
        <w:ind w:left="299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spacing w:line="240" w:lineRule="auto"/>
        <w:ind w:right="-17" w:firstLine="710"/>
        <w:jc w:val="both"/>
        <w:rPr>
          <w:rFonts w:ascii="Carlito" w:eastAsia="Carlito" w:hAnsi="Carlito" w:cs="Carlito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19CB" w:rsidRDefault="004419CB" w:rsidP="004419CB">
      <w:pPr>
        <w:widowControl w:val="0"/>
        <w:tabs>
          <w:tab w:val="left" w:pos="1253"/>
          <w:tab w:val="left" w:pos="2435"/>
          <w:tab w:val="left" w:pos="3482"/>
          <w:tab w:val="left" w:pos="3917"/>
          <w:tab w:val="left" w:pos="4432"/>
          <w:tab w:val="left" w:pos="6320"/>
          <w:tab w:val="left" w:pos="6732"/>
          <w:tab w:val="left" w:pos="7592"/>
          <w:tab w:val="left" w:pos="7877"/>
          <w:tab w:val="left" w:pos="8287"/>
          <w:tab w:val="left" w:pos="8827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      органа;</w:t>
      </w:r>
    </w:p>
    <w:p w:rsidR="004419CB" w:rsidRDefault="004419CB" w:rsidP="004419CB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19CB" w:rsidRDefault="004419CB" w:rsidP="004419CB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4419CB" w:rsidRDefault="004419CB" w:rsidP="004419CB">
      <w:pPr>
        <w:widowControl w:val="0"/>
        <w:spacing w:line="240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4419CB" w:rsidRDefault="004419CB" w:rsidP="004419CB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32D97" w:rsidRDefault="00D32D97" w:rsidP="004419CB">
      <w:pPr>
        <w:widowControl w:val="0"/>
        <w:spacing w:line="240" w:lineRule="auto"/>
        <w:ind w:right="-20" w:firstLine="709"/>
        <w:jc w:val="right"/>
        <w:rPr>
          <w:rFonts w:ascii="Carlito" w:eastAsia="Carlito" w:hAnsi="Carlito" w:cs="Carlito"/>
          <w:color w:val="000000"/>
        </w:rPr>
      </w:pPr>
    </w:p>
    <w:p w:rsidR="004419CB" w:rsidRDefault="004419CB" w:rsidP="004419CB">
      <w:pPr>
        <w:widowControl w:val="0"/>
        <w:spacing w:line="240" w:lineRule="auto"/>
        <w:ind w:right="-20" w:firstLine="709"/>
        <w:jc w:val="right"/>
        <w:rPr>
          <w:rFonts w:ascii="Carlito" w:eastAsia="Carlito" w:hAnsi="Carlito" w:cs="Carlito"/>
          <w:color w:val="000000"/>
        </w:rPr>
      </w:pPr>
    </w:p>
    <w:p w:rsidR="004419CB" w:rsidRDefault="004419CB" w:rsidP="004419CB">
      <w:pPr>
        <w:widowControl w:val="0"/>
        <w:spacing w:line="240" w:lineRule="auto"/>
        <w:ind w:left="413" w:right="348" w:firstLine="11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4419CB" w:rsidRDefault="004419CB" w:rsidP="004419CB">
      <w:pPr>
        <w:widowControl w:val="0"/>
        <w:spacing w:line="240" w:lineRule="auto"/>
        <w:ind w:left="413" w:right="348" w:firstLine="11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4419CB" w:rsidP="004419CB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услуги, расположенном на 1-ом этаже уполномоченного органа (адрес: Челябинская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-Катав, ул. Ленина, д.47а);</w:t>
      </w: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сайте уполномоченного органа </w:t>
      </w:r>
      <w:r>
        <w:rPr>
          <w:rFonts w:ascii="Times New Roman" w:eastAsia="IKMOG+TimesNewRomanPSMT" w:hAnsi="Times New Roman" w:cs="Times New Roman"/>
          <w:color w:val="000000"/>
          <w:sz w:val="28"/>
          <w:szCs w:val="28"/>
        </w:rPr>
        <w:t xml:space="preserve"> (</w:t>
      </w:r>
      <w:hyperlink r:id="rId31" w:history="1"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IKMOG+TimesNewRomanPSMT" w:hAnsi="Times New Roman" w:cs="Times New Roman"/>
          <w:color w:val="000000"/>
          <w:sz w:val="28"/>
          <w:szCs w:val="28"/>
        </w:rPr>
        <w:t>;</w:t>
      </w: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</w:t>
      </w:r>
      <w:r w:rsidRPr="003F216A">
        <w:rPr>
          <w:rFonts w:ascii="Times New Roman" w:hAnsi="Times New Roman" w:cs="Times New Roman"/>
          <w:sz w:val="28"/>
          <w:szCs w:val="28"/>
        </w:rPr>
        <w:t>(</w:t>
      </w:r>
      <w:hyperlink r:id="rId32" w:history="1"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региональном портале </w:t>
      </w:r>
      <w:r w:rsidRPr="003F216A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D35E8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7D35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предоставляется в устной форме по телефону 8(351 67)2-56-34 и (или) на личном приеме либо в письменной форме почтовым отправлением по адресу</w:t>
      </w:r>
      <w:r>
        <w:rPr>
          <w:rFonts w:asciiTheme="minorHAnsi" w:eastAsia="IKMOG+TimesNewRomanPSMT" w:hAnsiTheme="minorHAnsi" w:cs="IKMOG+TimesNewRomanPSMT"/>
          <w:color w:val="000000"/>
          <w:spacing w:val="1"/>
          <w:sz w:val="28"/>
          <w:szCs w:val="28"/>
        </w:rPr>
        <w:t>:</w:t>
      </w:r>
      <w:r w:rsidRPr="0064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-Катав,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д.47а, каб.5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указанному заявителем (представителем).</w:t>
      </w: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spacing w:line="240" w:lineRule="auto"/>
        <w:ind w:left="365" w:right="301"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419CB" w:rsidRDefault="004419CB" w:rsidP="004419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</w:t>
      </w:r>
      <w:r w:rsidR="000D125B"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 местного самоуправления, организации, а также его должностных лиц регулируется:</w:t>
      </w:r>
    </w:p>
    <w:p w:rsidR="004419CB" w:rsidRDefault="004419CB" w:rsidP="004419CB">
      <w:pPr>
        <w:widowControl w:val="0"/>
        <w:spacing w:line="240" w:lineRule="auto"/>
        <w:ind w:right="-20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 июля 2010 года № 210-ФЗ «Об организации</w:t>
      </w:r>
    </w:p>
    <w:p w:rsidR="004419CB" w:rsidRDefault="004419CB" w:rsidP="00C56A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государственных и муниципальных услуг»; </w:t>
      </w:r>
    </w:p>
    <w:p w:rsidR="004419CB" w:rsidRDefault="004419CB" w:rsidP="004419CB">
      <w:pPr>
        <w:tabs>
          <w:tab w:val="left" w:pos="1418"/>
        </w:tabs>
        <w:spacing w:line="240" w:lineRule="auto"/>
        <w:ind w:firstLine="71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постановлением </w:t>
      </w:r>
      <w:r w:rsidRPr="006473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равительства РФ от 16 августа 2012 года</w:t>
      </w:r>
      <w:r w:rsidRPr="006473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Pr="006473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</w:t>
      </w:r>
      <w:r w:rsidRPr="004419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6473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 </w:t>
      </w:r>
    </w:p>
    <w:p w:rsidR="004419CB" w:rsidRDefault="004419CB" w:rsidP="004419CB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LTSDV+TimesNewRomanPSMT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125B" w:rsidRDefault="000D125B" w:rsidP="004419CB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D69" w:rsidRDefault="00E43D69" w:rsidP="004419CB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AED" w:rsidRDefault="00C56AED" w:rsidP="004419CB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Pr="00D973A6" w:rsidRDefault="004419CB" w:rsidP="004419CB">
      <w:pPr>
        <w:widowControl w:val="0"/>
        <w:spacing w:line="240" w:lineRule="auto"/>
        <w:ind w:left="6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3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419CB" w:rsidRPr="00237551" w:rsidRDefault="004419CB" w:rsidP="004419CB">
      <w:pPr>
        <w:widowControl w:val="0"/>
        <w:spacing w:line="239" w:lineRule="auto"/>
        <w:ind w:left="5699" w:right="-44"/>
        <w:jc w:val="both"/>
        <w:rPr>
          <w:rFonts w:ascii="Times New Roman" w:hAnsi="Times New Roman" w:cs="Times New Roman"/>
          <w:color w:val="000000"/>
        </w:rPr>
      </w:pPr>
      <w:r w:rsidRPr="00237551">
        <w:rPr>
          <w:rFonts w:ascii="Times New Roman" w:eastAsia="GXKVW+TimesNewRomanPSMT" w:hAnsi="Times New Roman" w:cs="Times New Roman"/>
          <w:color w:val="000000"/>
        </w:rPr>
        <w:t>к Администра</w:t>
      </w:r>
      <w:r w:rsidRPr="00237551">
        <w:rPr>
          <w:rFonts w:ascii="Times New Roman" w:eastAsia="GXKVW+TimesNewRomanPSMT" w:hAnsi="Times New Roman" w:cs="Times New Roman"/>
          <w:color w:val="000000"/>
          <w:spacing w:val="-2"/>
        </w:rPr>
        <w:t>т</w:t>
      </w:r>
      <w:r w:rsidRPr="00237551">
        <w:rPr>
          <w:rFonts w:ascii="Times New Roman" w:eastAsia="GXKVW+TimesNewRomanPSMT" w:hAnsi="Times New Roman" w:cs="Times New Roman"/>
          <w:color w:val="000000"/>
        </w:rPr>
        <w:t>и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в</w:t>
      </w:r>
      <w:r w:rsidRPr="00237551">
        <w:rPr>
          <w:rFonts w:ascii="Times New Roman" w:eastAsia="GXKVW+TimesNewRomanPSMT" w:hAnsi="Times New Roman" w:cs="Times New Roman"/>
          <w:color w:val="000000"/>
        </w:rPr>
        <w:t>ному</w:t>
      </w:r>
      <w:r w:rsidRPr="00237551">
        <w:rPr>
          <w:rFonts w:ascii="Times New Roman" w:eastAsia="GXKVW+TimesNewRomanPSMT" w:hAnsi="Times New Roman" w:cs="Times New Roman"/>
          <w:color w:val="000000"/>
          <w:spacing w:val="-2"/>
        </w:rPr>
        <w:t xml:space="preserve"> </w:t>
      </w:r>
      <w:r w:rsidRPr="00237551">
        <w:rPr>
          <w:rFonts w:ascii="Times New Roman" w:eastAsia="GXKVW+TimesNewRomanPSMT" w:hAnsi="Times New Roman" w:cs="Times New Roman"/>
          <w:color w:val="000000"/>
        </w:rPr>
        <w:t>регламенту п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>р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ед</w:t>
      </w:r>
      <w:r w:rsidRPr="00237551">
        <w:rPr>
          <w:rFonts w:ascii="Times New Roman" w:eastAsia="GXKVW+TimesNewRomanPSMT" w:hAnsi="Times New Roman" w:cs="Times New Roman"/>
          <w:color w:val="000000"/>
        </w:rPr>
        <w:t>оставлен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и</w:t>
      </w:r>
      <w:r>
        <w:rPr>
          <w:rFonts w:ascii="Times New Roman" w:eastAsia="GXKVW+TimesNewRomanPSMT" w:hAnsi="Times New Roman" w:cs="Times New Roman"/>
          <w:color w:val="000000"/>
        </w:rPr>
        <w:t xml:space="preserve">и </w:t>
      </w:r>
      <w:r w:rsidRPr="00237551">
        <w:rPr>
          <w:rFonts w:ascii="Times New Roman" w:eastAsia="GXKVW+TimesNewRomanPSMT" w:hAnsi="Times New Roman" w:cs="Times New Roman"/>
          <w:color w:val="000000"/>
        </w:rPr>
        <w:t>м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у</w:t>
      </w:r>
      <w:r w:rsidRPr="00237551">
        <w:rPr>
          <w:rFonts w:ascii="Times New Roman" w:eastAsia="GXKVW+TimesNewRomanPSMT" w:hAnsi="Times New Roman" w:cs="Times New Roman"/>
          <w:color w:val="000000"/>
        </w:rPr>
        <w:t>ниципальной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 xml:space="preserve"> </w:t>
      </w:r>
      <w:r w:rsidRPr="00237551">
        <w:rPr>
          <w:rFonts w:ascii="Times New Roman" w:eastAsia="GXKVW+TimesNewRomanPSMT" w:hAnsi="Times New Roman" w:cs="Times New Roman"/>
          <w:color w:val="000000"/>
          <w:spacing w:val="-3"/>
        </w:rPr>
        <w:t>у</w:t>
      </w:r>
      <w:r w:rsidRPr="00237551">
        <w:rPr>
          <w:rFonts w:ascii="Times New Roman" w:eastAsia="GXKVW+TimesNewRomanPSMT" w:hAnsi="Times New Roman" w:cs="Times New Roman"/>
          <w:color w:val="000000"/>
        </w:rPr>
        <w:t>сл</w:t>
      </w:r>
      <w:r w:rsidRPr="00237551">
        <w:rPr>
          <w:rFonts w:ascii="Times New Roman" w:eastAsia="GXKVW+TimesNewRomanPSMT" w:hAnsi="Times New Roman" w:cs="Times New Roman"/>
          <w:color w:val="000000"/>
          <w:spacing w:val="-4"/>
        </w:rPr>
        <w:t>у</w:t>
      </w:r>
      <w:r w:rsidRPr="00237551">
        <w:rPr>
          <w:rFonts w:ascii="Times New Roman" w:eastAsia="GXKVW+TimesNewRomanPSMT" w:hAnsi="Times New Roman" w:cs="Times New Roman"/>
          <w:color w:val="000000"/>
        </w:rPr>
        <w:t>ги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 xml:space="preserve"> </w:t>
      </w:r>
      <w:r w:rsidRPr="00237551">
        <w:rPr>
          <w:rFonts w:ascii="Times New Roman" w:eastAsia="GXKVW+TimesNewRomanPSMT" w:hAnsi="Times New Roman" w:cs="Times New Roman"/>
          <w:color w:val="000000"/>
        </w:rPr>
        <w:t>«В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>ыд</w:t>
      </w:r>
      <w:r w:rsidRPr="00237551">
        <w:rPr>
          <w:rFonts w:ascii="Times New Roman" w:eastAsia="GXKVW+TimesNewRomanPSMT" w:hAnsi="Times New Roman" w:cs="Times New Roman"/>
          <w:color w:val="000000"/>
        </w:rPr>
        <w:t>ача раз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р</w:t>
      </w:r>
      <w:r w:rsidRPr="00237551">
        <w:rPr>
          <w:rFonts w:ascii="Times New Roman" w:eastAsia="GXKVW+TimesNewRomanPSMT" w:hAnsi="Times New Roman" w:cs="Times New Roman"/>
          <w:color w:val="000000"/>
        </w:rPr>
        <w:t>еш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е</w:t>
      </w:r>
      <w:r w:rsidRPr="00237551">
        <w:rPr>
          <w:rFonts w:ascii="Times New Roman" w:eastAsia="GXKVW+TimesNewRomanPSMT" w:hAnsi="Times New Roman" w:cs="Times New Roman"/>
          <w:color w:val="000000"/>
        </w:rPr>
        <w:t>н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>и</w:t>
      </w:r>
      <w:r w:rsidRPr="00237551">
        <w:rPr>
          <w:rFonts w:ascii="Times New Roman" w:eastAsia="GXKVW+TimesNewRomanPSMT" w:hAnsi="Times New Roman" w:cs="Times New Roman"/>
          <w:color w:val="000000"/>
        </w:rPr>
        <w:t>я</w:t>
      </w:r>
      <w:r w:rsidRPr="00237551">
        <w:rPr>
          <w:rFonts w:ascii="Times New Roman" w:eastAsia="GXKVW+TimesNewRomanPSMT" w:hAnsi="Times New Roman" w:cs="Times New Roman"/>
          <w:color w:val="000000"/>
          <w:spacing w:val="-2"/>
        </w:rPr>
        <w:t xml:space="preserve"> </w:t>
      </w:r>
      <w:r w:rsidRPr="00237551">
        <w:rPr>
          <w:rFonts w:ascii="Times New Roman" w:eastAsia="GXKVW+TimesNewRomanPSMT" w:hAnsi="Times New Roman" w:cs="Times New Roman"/>
          <w:color w:val="000000"/>
        </w:rPr>
        <w:t>на вв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>о</w:t>
      </w:r>
      <w:r w:rsidRPr="00237551">
        <w:rPr>
          <w:rFonts w:ascii="Times New Roman" w:eastAsia="GXKVW+TimesNewRomanPSMT" w:hAnsi="Times New Roman" w:cs="Times New Roman"/>
          <w:color w:val="000000"/>
        </w:rPr>
        <w:t>д</w:t>
      </w:r>
      <w:r w:rsidRPr="00237551">
        <w:rPr>
          <w:rFonts w:ascii="Times New Roman" w:eastAsia="GXKVW+TimesNewRomanPSMT" w:hAnsi="Times New Roman" w:cs="Times New Roman"/>
          <w:color w:val="000000"/>
          <w:spacing w:val="-1"/>
        </w:rPr>
        <w:t xml:space="preserve"> </w:t>
      </w:r>
      <w:r w:rsidRPr="00237551">
        <w:rPr>
          <w:rFonts w:ascii="Times New Roman" w:eastAsia="GXKVW+TimesNewRomanPSMT" w:hAnsi="Times New Roman" w:cs="Times New Roman"/>
          <w:color w:val="000000"/>
        </w:rPr>
        <w:t>о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>б</w:t>
      </w:r>
      <w:r w:rsidRPr="00237551">
        <w:rPr>
          <w:rFonts w:ascii="Times New Roman" w:eastAsia="GXKVW+TimesNewRomanPSMT" w:hAnsi="Times New Roman" w:cs="Times New Roman"/>
          <w:color w:val="000000"/>
        </w:rPr>
        <w:t>ъе</w:t>
      </w:r>
      <w:r w:rsidRPr="00237551">
        <w:rPr>
          <w:rFonts w:ascii="Times New Roman" w:eastAsia="GXKVW+TimesNewRomanPSMT" w:hAnsi="Times New Roman" w:cs="Times New Roman"/>
          <w:color w:val="000000"/>
          <w:spacing w:val="-2"/>
        </w:rPr>
        <w:t>к</w:t>
      </w:r>
      <w:r w:rsidRPr="00237551">
        <w:rPr>
          <w:rFonts w:ascii="Times New Roman" w:eastAsia="GXKVW+TimesNewRomanPSMT" w:hAnsi="Times New Roman" w:cs="Times New Roman"/>
          <w:color w:val="000000"/>
        </w:rPr>
        <w:t>та в экспл</w:t>
      </w:r>
      <w:r w:rsidRPr="00237551">
        <w:rPr>
          <w:rFonts w:ascii="Times New Roman" w:eastAsia="GXKVW+TimesNewRomanPSMT" w:hAnsi="Times New Roman" w:cs="Times New Roman"/>
          <w:color w:val="000000"/>
          <w:spacing w:val="-3"/>
        </w:rPr>
        <w:t>у</w:t>
      </w:r>
      <w:r w:rsidRPr="00237551">
        <w:rPr>
          <w:rFonts w:ascii="Times New Roman" w:eastAsia="GXKVW+TimesNewRomanPSMT" w:hAnsi="Times New Roman" w:cs="Times New Roman"/>
          <w:color w:val="000000"/>
        </w:rPr>
        <w:t>атац</w:t>
      </w:r>
      <w:r w:rsidRPr="00237551">
        <w:rPr>
          <w:rFonts w:ascii="Times New Roman" w:eastAsia="GXKVW+TimesNewRomanPSMT" w:hAnsi="Times New Roman" w:cs="Times New Roman"/>
          <w:color w:val="000000"/>
          <w:spacing w:val="1"/>
        </w:rPr>
        <w:t>и</w:t>
      </w:r>
      <w:r w:rsidRPr="00237551">
        <w:rPr>
          <w:rFonts w:ascii="Times New Roman" w:eastAsia="GXKVW+TimesNewRomanPSMT" w:hAnsi="Times New Roman" w:cs="Times New Roman"/>
          <w:color w:val="000000"/>
        </w:rPr>
        <w:t>ю»</w:t>
      </w:r>
    </w:p>
    <w:p w:rsidR="004419CB" w:rsidRPr="00237551" w:rsidRDefault="004419CB" w:rsidP="004419C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419CB" w:rsidRPr="00D973A6" w:rsidRDefault="004419CB" w:rsidP="004419CB">
      <w:pPr>
        <w:widowControl w:val="0"/>
        <w:spacing w:line="240" w:lineRule="auto"/>
        <w:ind w:left="5619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419CB" w:rsidRDefault="004419CB" w:rsidP="004419CB">
      <w:pPr>
        <w:widowControl w:val="0"/>
        <w:spacing w:line="240" w:lineRule="auto"/>
        <w:ind w:left="38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Е Р Е Ч Е Н Ь</w:t>
      </w:r>
    </w:p>
    <w:p w:rsidR="004419CB" w:rsidRDefault="004419CB" w:rsidP="005525C5">
      <w:pPr>
        <w:widowControl w:val="0"/>
        <w:spacing w:line="240" w:lineRule="auto"/>
        <w:ind w:right="5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525C5" w:rsidRDefault="005525C5" w:rsidP="005525C5">
      <w:pPr>
        <w:widowControl w:val="0"/>
        <w:spacing w:line="240" w:lineRule="auto"/>
        <w:ind w:right="5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9CB" w:rsidRDefault="00AD30D7" w:rsidP="004419C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AAA9B48" wp14:editId="5E13FEF2">
                <wp:simplePos x="0" y="0"/>
                <wp:positionH relativeFrom="page">
                  <wp:posOffset>920106</wp:posOffset>
                </wp:positionH>
                <wp:positionV relativeFrom="paragraph">
                  <wp:posOffset>67310</wp:posOffset>
                </wp:positionV>
                <wp:extent cx="6286500" cy="3314700"/>
                <wp:effectExtent l="0" t="0" r="19050" b="1905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314700"/>
                          <a:chOff x="0" y="0"/>
                          <a:chExt cx="6304279" cy="3068319"/>
                        </a:xfrm>
                        <a:noFill/>
                      </wpg:grpSpPr>
                      <wps:wsp>
                        <wps:cNvPr id="3" name="Shape 2"/>
                        <wps:cNvSpPr/>
                        <wps:spPr>
                          <a:xfrm>
                            <a:off x="0" y="317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3"/>
                        <wps:cNvSpPr/>
                        <wps:spPr>
                          <a:xfrm>
                            <a:off x="0" y="78930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"/>
                        <wps:cNvSpPr/>
                        <wps:spPr>
                          <a:xfrm>
                            <a:off x="0" y="135826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5"/>
                        <wps:cNvSpPr/>
                        <wps:spPr>
                          <a:xfrm>
                            <a:off x="0" y="192722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6"/>
                        <wps:cNvSpPr/>
                        <wps:spPr>
                          <a:xfrm>
                            <a:off x="0" y="249618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0" y="306514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8"/>
                        <wps:cNvSpPr/>
                        <wps:spPr>
                          <a:xfrm>
                            <a:off x="3175" y="0"/>
                            <a:ext cx="0" cy="306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319">
                                <a:moveTo>
                                  <a:pt x="0" y="0"/>
                                </a:moveTo>
                                <a:lnTo>
                                  <a:pt x="0" y="306831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9"/>
                        <wps:cNvSpPr/>
                        <wps:spPr>
                          <a:xfrm>
                            <a:off x="991235" y="0"/>
                            <a:ext cx="0" cy="306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319">
                                <a:moveTo>
                                  <a:pt x="0" y="0"/>
                                </a:moveTo>
                                <a:lnTo>
                                  <a:pt x="0" y="306831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0"/>
                        <wps:cNvSpPr/>
                        <wps:spPr>
                          <a:xfrm>
                            <a:off x="6301104" y="0"/>
                            <a:ext cx="0" cy="306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319">
                                <a:moveTo>
                                  <a:pt x="0" y="0"/>
                                </a:moveTo>
                                <a:lnTo>
                                  <a:pt x="0" y="306831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C4601" id="drawingObject1" o:spid="_x0000_s1026" style="position:absolute;margin-left:72.45pt;margin-top:5.3pt;width:495pt;height:261pt;z-index:-251657216;mso-position-horizontal-relative:page;mso-width-relative:margin;mso-height-relative:margin" coordsize="63042,30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V3bAMAALYcAAAOAAAAZHJzL2Uyb0RvYy54bWzsWclu2zAQvRfoPxC6N9psyRJi59A0QYGi&#10;CZD0A2iKWgqJFEjGcvr1HVKLZSctYhctXEA5KNw58+aRJh8vr7ZViTZUyIKzpeVeOBaijPCkYNnS&#10;+vZ482FhIakwS3DJGV1az1RaV6v37y6bOqYez3mZUIFgECbjpl5auVJ1bNuS5LTC8oLXlEFlykWF&#10;FWRFZicCNzB6Vdqe4wR2w0VSC06olFB63VZaKzN+mlKi7tJUUoXKpQW2KfMV5rvWX3t1ieNM4Dov&#10;SGcGPsGKChcMJh2GusYKoydRvBiqKojgkqfqgvDK5mlaEGp8AG9c58CbW8GfauNLFjdZPcAE0B7g&#10;dPKw5OvmXqAiWVqehRiuIEQdwHfr74CeqxFq6iyGhreifqjvRVeQtTnt9DYVlf4P7qCtwfZ5wJZu&#10;FSJQGHiLYO5ACAjU+b47CyFj0Cc5hOhFP5J/6nv6zswLo66nEyx8N9I97d3EjN8UZanLtKmDZU0N&#10;pJI73OSf4faQ45qacEgNR4eb3+NmqpHXAmZaDGjJWAJwv4TKd8N5i8WA1thng9PIW/Ik1S3lBnK8&#10;+SKVgTFL+hTO+xTZsj4pIJi/XQQ1VrqfNlInUQMx66zQZRXf0EduatVBsMC0XW3Jxq36EVBPCGjb&#10;toCEnsaEcZgaCsfODWHVnVqD5ppBGDaKtMTKrDjJyyLR4de2SZGtP5YCbbBe7+avo8pes1pIdY1l&#10;3rYzVS3+sOBY0nKrZIZOfeg0l9Y8eYaow3an7uCTlhxAAlxMykI5Fz9eK9ftgXlQa6HyMwMWRu5s&#10;pncjk5nNQw8yYlyzHtdgRqDz0lLGlY7UelX+A3bP9tntaxP0xMD/t7I7XETAoxbfid8TvzXzz4bf&#10;831+G5oeyW/Xny+8YCK4/u2YNvBuaz8bggf7BDfnjGMJHnmh500nlIngo7PL2RA83Cd4cMIJxZtF&#10;gbuYdvCJ4OdIcFBQ2ot5e8EMTyC47wRzuHJMZ/DpiLK7fZ7NDg7Szpjgi6MIbrSTQV7AcX/D1DqB&#10;Vppe1YvGl7C/p6Dku+lPV1DAjxduTArKf6SguBDBMb2NdvnmE3gUuZ4Pl9ReP5sIPkmErXh4Ntu3&#10;6+4THAh/jEgIErHrgj44UbwX4CcR5QgRxbz4wOOY0Z66hzz9+jbOGyF/99y4+gkAAP//AwBQSwME&#10;FAAGAAgAAAAhACiM7NzgAAAACwEAAA8AAABkcnMvZG93bnJldi54bWxMj0FvgkAQhe9N+h8206S3&#10;uiBKKmUxxrQ9mSbVJo23EUYgsrOEXQH/fZdTvc2beXnzvXQ96kb01NnasIJwFoAgzk1Rc6ng5/Dx&#10;8grCOuQCG8Ok4EYW1tnjQ4pJYQb+pn7vSuFD2CaooHKuTaS0eUUa7cy0xP52Np1G52VXyqLDwYfr&#10;Rs6DIJYaa/YfKmxpW1F+2V+1gs8Bh00Uvve7y3l7Ox6WX7+7kJR6fho3byAcje7fDBO+R4fMM53M&#10;lQsrGq8Xi5W3+iGIQUyGMJo2JwXLaB6DzFJ53yH7AwAA//8DAFBLAQItABQABgAIAAAAIQC2gziS&#10;/gAAAOEBAAATAAAAAAAAAAAAAAAAAAAAAABbQ29udGVudF9UeXBlc10ueG1sUEsBAi0AFAAGAAgA&#10;AAAhADj9If/WAAAAlAEAAAsAAAAAAAAAAAAAAAAALwEAAF9yZWxzLy5yZWxzUEsBAi0AFAAGAAgA&#10;AAAhADGBRXdsAwAAthwAAA4AAAAAAAAAAAAAAAAALgIAAGRycy9lMm9Eb2MueG1sUEsBAi0AFAAG&#10;AAgAAAAhACiM7NzgAAAACwEAAA8AAAAAAAAAAAAAAAAAxgUAAGRycy9kb3ducmV2LnhtbFBLBQYA&#10;AAAABAAEAPMAAADTBgAAAAA=&#10;" o:allowincell="f">
                <v:shape id="Shape 2" o:spid="_x0000_s1027" style="position:absolute;top:31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pYxxAAAANoAAAAPAAAAZHJzL2Rvd25yZXYueG1sRI/RaoNA&#10;FETfC/mH5QbyIs1qClJMNiGERuxDKbH9gBv3VqXuXXG3av4+Wyj0cZiZM8zuMJtOjDS41rKCZB2D&#10;IK6sbrlW8PlxfnwG4Tyyxs4yKbiRg8N+8bDDTNuJLzSWvhYBwi5DBY33fSalqxoy6Na2Jw7elx0M&#10;+iCHWuoBpwA3ndzEcSoNthwWGuzp1FD1Xf4YBdcktfn0jq9JqYu8Pb9F6eUlUmq1nI9bEJ5m/x/+&#10;axdawRP8Xgk3QO7vAAAA//8DAFBLAQItABQABgAIAAAAIQDb4fbL7gAAAIUBAAATAAAAAAAAAAAA&#10;AAAAAAAAAABbQ29udGVudF9UeXBlc10ueG1sUEsBAi0AFAAGAAgAAAAhAFr0LFu/AAAAFQEAAAsA&#10;AAAAAAAAAAAAAAAAHwEAAF9yZWxzLy5yZWxzUEsBAi0AFAAGAAgAAAAhAHj6ljHEAAAA2gAAAA8A&#10;AAAAAAAAAAAAAAAABwIAAGRycy9kb3ducmV2LnhtbFBLBQYAAAAAAwADALcAAAD4AgAAAAA=&#10;" path="m,l6304279,e" filled="f" strokeweight=".5pt">
                  <v:path arrowok="t" textboxrect="0,0,6304279,0"/>
                </v:shape>
                <v:shape id="Shape 3" o:spid="_x0000_s1028" style="position:absolute;top:7893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5FxAAAANoAAAAPAAAAZHJzL2Rvd25yZXYueG1sRI/RaoNA&#10;FETfC/mH5QbyIs1qKFJMNiGERuxDKbH9gBv3VqXuXXG3av4+Wyj0cZiZM8zuMJtOjDS41rKCZB2D&#10;IK6sbrlW8PlxfnwG4Tyyxs4yKbiRg8N+8bDDTNuJLzSWvhYBwi5DBY33fSalqxoy6Na2Jw7elx0M&#10;+iCHWuoBpwA3ndzEcSoNthwWGuzp1FD1Xf4YBdcktfn0jq9JqYu8Pb9F6eUlUmq1nI9bEJ5m/x/+&#10;axdawRP8Xgk3QO7vAAAA//8DAFBLAQItABQABgAIAAAAIQDb4fbL7gAAAIUBAAATAAAAAAAAAAAA&#10;AAAAAAAAAABbQ29udGVudF9UeXBlc10ueG1sUEsBAi0AFAAGAAgAAAAhAFr0LFu/AAAAFQEAAAsA&#10;AAAAAAAAAAAAAAAAHwEAAF9yZWxzLy5yZWxzUEsBAi0AFAAGAAgAAAAhAPcTDkXEAAAA2gAAAA8A&#10;AAAAAAAAAAAAAAAABwIAAGRycy9kb3ducmV2LnhtbFBLBQYAAAAAAwADALcAAAD4AgAAAAA=&#10;" path="m,l6304279,e" filled="f" strokeweight=".5pt">
                  <v:path arrowok="t" textboxrect="0,0,6304279,0"/>
                </v:shape>
                <v:shape id="Shape 4" o:spid="_x0000_s1029" style="position:absolute;top:13582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vexAAAANoAAAAPAAAAZHJzL2Rvd25yZXYueG1sRI/RaoNA&#10;FETfC/mH5QbyIs1qoFJMNiGERuxDKbH9gBv3VqXuXXG3av4+Wyj0cZiZM8zuMJtOjDS41rKCZB2D&#10;IK6sbrlW8PlxfnwG4Tyyxs4yKbiRg8N+8bDDTNuJLzSWvhYBwi5DBY33fSalqxoy6Na2Jw7elx0M&#10;+iCHWuoBpwA3ndzEcSoNthwWGuzp1FD1Xf4YBdcktfn0jq9JqYu8Pb9F6eUlUmq1nI9bEJ5m/x/+&#10;axdawRP8Xgk3QO7vAAAA//8DAFBLAQItABQABgAIAAAAIQDb4fbL7gAAAIUBAAATAAAAAAAAAAAA&#10;AAAAAAAAAABbQ29udGVudF9UeXBlc10ueG1sUEsBAi0AFAAGAAgAAAAhAFr0LFu/AAAAFQEAAAsA&#10;AAAAAAAAAAAAAAAAHwEAAF9yZWxzLy5yZWxzUEsBAi0AFAAGAAgAAAAhAJhfq97EAAAA2gAAAA8A&#10;AAAAAAAAAAAAAAAABwIAAGRycy9kb3ducmV2LnhtbFBLBQYAAAAAAwADALcAAAD4AgAAAAA=&#10;" path="m,l6304279,e" filled="f" strokeweight=".5pt">
                  <v:path arrowok="t" textboxrect="0,0,6304279,0"/>
                </v:shape>
                <v:shape id="Shape 5" o:spid="_x0000_s1030" style="position:absolute;top:19272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WpwwAAANoAAAAPAAAAZHJzL2Rvd25yZXYueG1sRI9Ba4NA&#10;FITvhf6H5RV6Cc1qD1Ksm1BKI/YQgqY/4NV9UYn7Vtyt2n+fDQRyHGbmGybbLqYXE42us6wgXkcg&#10;iGurO24U/Bx3L28gnEfW2FsmBf/kYLt5fMgw1XbmkqbKNyJA2KWooPV+SKV0dUsG3doOxME72dGg&#10;D3JspB5xDnDTy9coSqTBjsNCiwN9tlSfqz+j4DdObD4f8DuudJF3u/0qKb9WSj0/LR/vIDwt/h6+&#10;tQutIIHrlXAD5OYCAAD//wMAUEsBAi0AFAAGAAgAAAAhANvh9svuAAAAhQEAABMAAAAAAAAAAAAA&#10;AAAAAAAAAFtDb250ZW50X1R5cGVzXS54bWxQSwECLQAUAAYACAAAACEAWvQsW78AAAAVAQAACwAA&#10;AAAAAAAAAAAAAAAfAQAAX3JlbHMvLnJlbHNQSwECLQAUAAYACAAAACEAaI01qcMAAADaAAAADwAA&#10;AAAAAAAAAAAAAAAHAgAAZHJzL2Rvd25yZXYueG1sUEsFBgAAAAADAAMAtwAAAPcCAAAAAA==&#10;" path="m,l6304279,e" filled="f" strokeweight=".5pt">
                  <v:path arrowok="t" textboxrect="0,0,6304279,0"/>
                </v:shape>
                <v:shape id="Shape 6" o:spid="_x0000_s1031" style="position:absolute;top:24961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AywwAAANoAAAAPAAAAZHJzL2Rvd25yZXYueG1sRI9Bi8Iw&#10;FITvwv6H8Ba8yJrWQ5VqlGVR0YOIdX/As3nblm1eShNt/fdGEDwOM/MNs1j1phY3al1lWUE8jkAQ&#10;51ZXXCj4PW++ZiCcR9ZYWyYFd3KwWn4MFphq2/GJbpkvRICwS1FB6X2TSunykgy6sW2Ig/dnW4M+&#10;yLaQusUuwE0tJ1GUSIMVh4USG/opKf/PrkbBJU7stjviPs70blttDqPktB4pNfzsv+cgPPX+HX61&#10;d1rBFJ5Xwg2QywcAAAD//wMAUEsBAi0AFAAGAAgAAAAhANvh9svuAAAAhQEAABMAAAAAAAAAAAAA&#10;AAAAAAAAAFtDb250ZW50X1R5cGVzXS54bWxQSwECLQAUAAYACAAAACEAWvQsW78AAAAVAQAACwAA&#10;AAAAAAAAAAAAAAAfAQAAX3JlbHMvLnJlbHNQSwECLQAUAAYACAAAACEAB8GQMsMAAADaAAAADwAA&#10;AAAAAAAAAAAAAAAHAgAAZHJzL2Rvd25yZXYueG1sUEsFBgAAAAADAAMAtwAAAPcCAAAAAA==&#10;" path="m,l6304279,e" filled="f" strokeweight=".5pt">
                  <v:path arrowok="t" textboxrect="0,0,6304279,0"/>
                </v:shape>
                <v:shape id="Shape 7" o:spid="_x0000_s1032" style="position:absolute;top:30651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RAvgAAANoAAAAPAAAAZHJzL2Rvd25yZXYueG1sRE/NisIw&#10;EL4LvkMYwYto2j0UqUYRUdGDiN19gLEZ22IzKU3W1rc3B8Hjx/e/XPemFk9qXWVZQTyLQBDnVldc&#10;KPj73U/nIJxH1lhbJgUvcrBeDQdLTLXt+ErPzBcihLBLUUHpfZNK6fKSDLqZbYgDd7etQR9gW0jd&#10;YhfCTS1/oiiRBisODSU2tC0pf2T/RsEtTuyhu+ApzvTxUO3Pk+S6myg1HvWbBQhPvf+KP+6jVhC2&#10;hivhBsjVGwAA//8DAFBLAQItABQABgAIAAAAIQDb4fbL7gAAAIUBAAATAAAAAAAAAAAAAAAAAAAA&#10;AABbQ29udGVudF9UeXBlc10ueG1sUEsBAi0AFAAGAAgAAAAhAFr0LFu/AAAAFQEAAAsAAAAAAAAA&#10;AAAAAAAAHwEAAF9yZWxzLy5yZWxzUEsBAi0AFAAGAAgAAAAhAHZeBEC+AAAA2gAAAA8AAAAAAAAA&#10;AAAAAAAABwIAAGRycy9kb3ducmV2LnhtbFBLBQYAAAAAAwADALcAAADyAgAAAAA=&#10;" path="m,l6304279,e" filled="f" strokeweight=".5pt">
                  <v:path arrowok="t" textboxrect="0,0,6304279,0"/>
                </v:shape>
                <v:shape id="Shape 8" o:spid="_x0000_s1033" style="position:absolute;left:31;width:0;height:30683;visibility:visible;mso-wrap-style:square;v-text-anchor:top" coordsize="0,306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vjhwgAAANoAAAAPAAAAZHJzL2Rvd25yZXYueG1sRI9Bi8Iw&#10;FITvC/6H8ARva6oHd61GUWHBiwe7Ch6fzWtTbV5Kk9X6782C4HGYmW+Y+bKztbhR6yvHCkbDBARx&#10;7nTFpYLD78/nNwgfkDXWjknBgzwsF72POaba3XlPtyyUIkLYp6jAhNCkUvrckEU/dA1x9ArXWgxR&#10;tqXULd4j3NZynCQTabHiuGCwoY2h/Jr9WQXrIjvv5OXkvnyynRZXHq1NflRq0O9WMxCBuvAOv9pb&#10;rWAK/1fiDZCLJwAAAP//AwBQSwECLQAUAAYACAAAACEA2+H2y+4AAACFAQAAEwAAAAAAAAAAAAAA&#10;AAAAAAAAW0NvbnRlbnRfVHlwZXNdLnhtbFBLAQItABQABgAIAAAAIQBa9CxbvwAAABUBAAALAAAA&#10;AAAAAAAAAAAAAB8BAABfcmVscy8ucmVsc1BLAQItABQABgAIAAAAIQC1zvjhwgAAANoAAAAPAAAA&#10;AAAAAAAAAAAAAAcCAABkcnMvZG93bnJldi54bWxQSwUGAAAAAAMAAwC3AAAA9gIAAAAA&#10;" path="m,l,3068319e" filled="f" strokeweight=".5pt">
                  <v:path arrowok="t" textboxrect="0,0,0,3068319"/>
                </v:shape>
                <v:shape id="Shape 9" o:spid="_x0000_s1034" style="position:absolute;left:9912;width:0;height:30683;visibility:visible;mso-wrap-style:square;v-text-anchor:top" coordsize="0,306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JjxAAAANsAAAAPAAAAZHJzL2Rvd25yZXYueG1sRI9Bb8Iw&#10;DIXvSPyHyJN2g5QdtlEIaCBN4rLDOpA4msZtCo1TNRl0/34+IHGz9Z7f+7xcD75VV+pjE9jAbJqB&#10;Ii6Dbbg2sP/5nLyDignZYhuYDPxRhPVqPFpibsONv+lapFpJCMccDbiUulzrWDryGKehIxatCr3H&#10;JGtfa9vjTcJ9q1+y7FV7bFgaHHa0dVReil9vYFMVpy99Poa3mO3m1YVnG1cejHl+Gj4WoBIN6WG+&#10;X++s4Au9/CID6NU/AAAA//8DAFBLAQItABQABgAIAAAAIQDb4fbL7gAAAIUBAAATAAAAAAAAAAAA&#10;AAAAAAAAAABbQ29udGVudF9UeXBlc10ueG1sUEsBAi0AFAAGAAgAAAAhAFr0LFu/AAAAFQEAAAsA&#10;AAAAAAAAAAAAAAAAHwEAAF9yZWxzLy5yZWxzUEsBAi0AFAAGAAgAAAAhABP00mPEAAAA2wAAAA8A&#10;AAAAAAAAAAAAAAAABwIAAGRycy9kb3ducmV2LnhtbFBLBQYAAAAAAwADALcAAAD4AgAAAAA=&#10;" path="m,l,3068319e" filled="f" strokeweight=".5pt">
                  <v:path arrowok="t" textboxrect="0,0,0,3068319"/>
                </v:shape>
                <v:shape id="Shape 10" o:spid="_x0000_s1035" style="position:absolute;left:63011;width:0;height:30683;visibility:visible;mso-wrap-style:square;v-text-anchor:top" coordsize="0,306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f4wQAAANsAAAAPAAAAZHJzL2Rvd25yZXYueG1sRE9Na8JA&#10;EL0X/A/LCN6aTTyoTV1FhYIXD40t9DjNTrLR7GzIbjX++64geJvH+5zlerCtuFDvG8cKsiQFQVw6&#10;3XCt4Ov48boA4QOyxtYxKbiRh/Vq9LLEXLsrf9KlCLWIIexzVGBC6HIpfWnIok9cRxy5yvUWQ4R9&#10;LXWP1xhuWzlN05m02HBsMNjRzlB5Lv6sgm1V/B7k6cfNfbp/q86cbU35rdRkPGzeQQQawlP8cO91&#10;nJ/B/Zd4gFz9AwAA//8DAFBLAQItABQABgAIAAAAIQDb4fbL7gAAAIUBAAATAAAAAAAAAAAAAAAA&#10;AAAAAABbQ29udGVudF9UeXBlc10ueG1sUEsBAi0AFAAGAAgAAAAhAFr0LFu/AAAAFQEAAAsAAAAA&#10;AAAAAAAAAAAAHwEAAF9yZWxzLy5yZWxzUEsBAi0AFAAGAAgAAAAhAHy4d/jBAAAA2wAAAA8AAAAA&#10;AAAAAAAAAAAABwIAAGRycy9kb3ducmV2LnhtbFBLBQYAAAAAAwADALcAAAD1AgAAAAA=&#10;" path="m,l,3068319e" filled="f" strokeweight=".5pt">
                  <v:path arrowok="t" textboxrect="0,0,0,3068319"/>
                </v:shape>
                <w10:wrap anchorx="page"/>
              </v:group>
            </w:pict>
          </mc:Fallback>
        </mc:AlternateContent>
      </w:r>
    </w:p>
    <w:p w:rsidR="004419CB" w:rsidRPr="00A0203B" w:rsidRDefault="005525C5" w:rsidP="004419CB">
      <w:pPr>
        <w:widowControl w:val="0"/>
        <w:tabs>
          <w:tab w:val="left" w:pos="1885"/>
        </w:tabs>
        <w:spacing w:line="254" w:lineRule="auto"/>
        <w:ind w:left="1921" w:right="336" w:hanging="19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3D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419CB"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>№ варианта</w:t>
      </w:r>
      <w:r w:rsidR="004419CB"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Перечень признаков заявителей, а также комбинации значений признаков, каждая из которых соответствует одному варианту</w:t>
      </w:r>
    </w:p>
    <w:p w:rsidR="004419CB" w:rsidRPr="00A0203B" w:rsidRDefault="004419CB" w:rsidP="004419CB">
      <w:pPr>
        <w:widowControl w:val="0"/>
        <w:spacing w:line="240" w:lineRule="auto"/>
        <w:ind w:left="4276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предоставления услуги</w:t>
      </w:r>
    </w:p>
    <w:p w:rsidR="004419CB" w:rsidRPr="00A0203B" w:rsidRDefault="004419CB" w:rsidP="004419CB">
      <w:pPr>
        <w:spacing w:after="13" w:line="22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AD30D7" w:rsidRPr="00AD30D7" w:rsidRDefault="00AD30D7" w:rsidP="00AD30D7">
      <w:pPr>
        <w:widowControl w:val="0"/>
        <w:spacing w:line="253" w:lineRule="auto"/>
        <w:ind w:right="-6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419CB" w:rsidRPr="00A0203B" w:rsidRDefault="004419CB" w:rsidP="004419CB">
      <w:pPr>
        <w:pStyle w:val="a9"/>
        <w:widowControl w:val="0"/>
        <w:numPr>
          <w:ilvl w:val="0"/>
          <w:numId w:val="2"/>
        </w:numPr>
        <w:spacing w:line="253" w:lineRule="auto"/>
        <w:ind w:right="-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Заявитель обратился за выдачей разрешения на ввод объекта в   </w:t>
      </w:r>
    </w:p>
    <w:p w:rsidR="004419CB" w:rsidRPr="00A0203B" w:rsidRDefault="004419CB" w:rsidP="004419CB">
      <w:pPr>
        <w:pStyle w:val="a9"/>
        <w:widowControl w:val="0"/>
        <w:spacing w:line="253" w:lineRule="auto"/>
        <w:ind w:left="1682" w:right="-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эксплуатацию</w:t>
      </w:r>
    </w:p>
    <w:p w:rsidR="004419CB" w:rsidRPr="00A0203B" w:rsidRDefault="004419CB" w:rsidP="004419CB">
      <w:pPr>
        <w:spacing w:after="16" w:line="20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43D69" w:rsidRDefault="004419CB" w:rsidP="00282293">
      <w:pPr>
        <w:pStyle w:val="a9"/>
        <w:widowControl w:val="0"/>
        <w:numPr>
          <w:ilvl w:val="0"/>
          <w:numId w:val="2"/>
        </w:numPr>
        <w:spacing w:line="253" w:lineRule="auto"/>
        <w:ind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25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Заявитель обратился за выдачей дубликата разрешения на ввод </w:t>
      </w:r>
    </w:p>
    <w:p w:rsidR="004419CB" w:rsidRPr="005525C5" w:rsidRDefault="004419CB" w:rsidP="00E43D69">
      <w:pPr>
        <w:pStyle w:val="a9"/>
        <w:widowControl w:val="0"/>
        <w:spacing w:line="253" w:lineRule="auto"/>
        <w:ind w:left="1682"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25C5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объекта в эксплуатацию</w:t>
      </w:r>
    </w:p>
    <w:p w:rsidR="004419CB" w:rsidRPr="00A0203B" w:rsidRDefault="004419CB" w:rsidP="004419CB">
      <w:pPr>
        <w:spacing w:after="16" w:line="20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4419CB" w:rsidRPr="00A0203B" w:rsidRDefault="004419CB" w:rsidP="004419CB">
      <w:pPr>
        <w:pStyle w:val="a9"/>
        <w:widowControl w:val="0"/>
        <w:numPr>
          <w:ilvl w:val="0"/>
          <w:numId w:val="2"/>
        </w:numPr>
        <w:spacing w:line="253" w:lineRule="auto"/>
        <w:ind w:right="-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Заявитель обратился за внесением изменений в разрешение на ввод   </w:t>
      </w:r>
    </w:p>
    <w:p w:rsidR="004419CB" w:rsidRPr="00A0203B" w:rsidRDefault="004419CB" w:rsidP="004419CB">
      <w:pPr>
        <w:pStyle w:val="a9"/>
        <w:widowControl w:val="0"/>
        <w:spacing w:line="253" w:lineRule="auto"/>
        <w:ind w:left="1682" w:right="-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203B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объекта в эксплуатацию</w:t>
      </w:r>
    </w:p>
    <w:p w:rsidR="004419CB" w:rsidRPr="00A0203B" w:rsidRDefault="004419CB" w:rsidP="004419CB">
      <w:pPr>
        <w:spacing w:after="16" w:line="20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43D69" w:rsidRDefault="004419CB" w:rsidP="00282293">
      <w:pPr>
        <w:pStyle w:val="a9"/>
        <w:widowControl w:val="0"/>
        <w:numPr>
          <w:ilvl w:val="0"/>
          <w:numId w:val="2"/>
        </w:numPr>
        <w:spacing w:line="253" w:lineRule="auto"/>
        <w:ind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25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Заявитель обратился за исправлением допущенных опечаток и </w:t>
      </w:r>
    </w:p>
    <w:p w:rsidR="004419CB" w:rsidRPr="005525C5" w:rsidRDefault="004419CB" w:rsidP="00E43D69">
      <w:pPr>
        <w:pStyle w:val="a9"/>
        <w:widowControl w:val="0"/>
        <w:spacing w:line="253" w:lineRule="auto"/>
        <w:ind w:left="1682"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25C5">
        <w:rPr>
          <w:rFonts w:ascii="Times New Roman" w:eastAsia="Times New Roman" w:hAnsi="Times New Roman" w:cs="Times New Roman"/>
          <w:color w:val="000000"/>
          <w:sz w:val="27"/>
          <w:szCs w:val="27"/>
        </w:rPr>
        <w:t>ошибок в разрешении на ввод объекта в эксплуатацию</w:t>
      </w: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Default="004419CB" w:rsidP="004419CB">
      <w:pPr>
        <w:widowControl w:val="0"/>
        <w:tabs>
          <w:tab w:val="left" w:pos="2448"/>
          <w:tab w:val="left" w:pos="3695"/>
          <w:tab w:val="left" w:pos="4145"/>
          <w:tab w:val="left" w:pos="5277"/>
          <w:tab w:val="left" w:pos="6285"/>
          <w:tab w:val="left" w:pos="7487"/>
          <w:tab w:val="left" w:pos="8682"/>
          <w:tab w:val="left" w:pos="927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Default="004419CB" w:rsidP="004419CB">
      <w:pPr>
        <w:rPr>
          <w:rFonts w:ascii="Carlito" w:eastAsia="Carlito" w:hAnsi="Carlito" w:cs="Carlito"/>
        </w:rPr>
      </w:pPr>
    </w:p>
    <w:p w:rsidR="00E43D69" w:rsidRDefault="00E43D69" w:rsidP="004419CB">
      <w:pPr>
        <w:rPr>
          <w:rFonts w:ascii="Carlito" w:eastAsia="Carlito" w:hAnsi="Carlito" w:cs="Carlito"/>
        </w:rPr>
      </w:pPr>
    </w:p>
    <w:p w:rsidR="00E43D69" w:rsidRPr="004419CB" w:rsidRDefault="00E43D69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737D5" w:rsidRPr="004737D5" w:rsidRDefault="004737D5" w:rsidP="004737D5">
      <w:pPr>
        <w:widowControl w:val="0"/>
        <w:spacing w:line="240" w:lineRule="auto"/>
        <w:ind w:left="6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4737D5" w:rsidRPr="004737D5" w:rsidRDefault="004737D5" w:rsidP="004737D5">
      <w:pPr>
        <w:widowControl w:val="0"/>
        <w:spacing w:line="240" w:lineRule="auto"/>
        <w:ind w:left="5695" w:right="-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7342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4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282293" w:rsidRDefault="00282293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293" w:rsidRDefault="00282293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291" w:rsidRPr="004737D5" w:rsidRDefault="00734291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37D5" w:rsidRPr="004737D5" w:rsidRDefault="004737D5" w:rsidP="004737D5">
      <w:pPr>
        <w:widowControl w:val="0"/>
        <w:spacing w:line="240" w:lineRule="auto"/>
        <w:ind w:left="38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4737D5" w:rsidRPr="004737D5" w:rsidRDefault="004737D5" w:rsidP="004737D5">
      <w:pPr>
        <w:widowControl w:val="0"/>
        <w:spacing w:line="240" w:lineRule="auto"/>
        <w:ind w:left="14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выдаче разрешения на ввод объекта в эксплуатацию</w:t>
      </w:r>
    </w:p>
    <w:p w:rsidR="004737D5" w:rsidRPr="004737D5" w:rsidRDefault="004737D5" w:rsidP="004737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 20___ г.</w:t>
      </w:r>
    </w:p>
    <w:p w:rsidR="004737D5" w:rsidRPr="004737D5" w:rsidRDefault="004737D5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Челябинской области</w:t>
      </w:r>
    </w:p>
    <w:p w:rsidR="004737D5" w:rsidRPr="004737D5" w:rsidRDefault="00E43D69" w:rsidP="004737D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4737D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5E0304" wp14:editId="2AA694C9">
                <wp:simplePos x="0" y="0"/>
                <wp:positionH relativeFrom="page">
                  <wp:posOffset>699770</wp:posOffset>
                </wp:positionH>
                <wp:positionV relativeFrom="page">
                  <wp:posOffset>3571240</wp:posOffset>
                </wp:positionV>
                <wp:extent cx="6325869" cy="0"/>
                <wp:effectExtent l="0" t="0" r="0" b="0"/>
                <wp:wrapNone/>
                <wp:docPr id="23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869">
                              <a:moveTo>
                                <a:pt x="0" y="0"/>
                              </a:moveTo>
                              <a:lnTo>
                                <a:pt x="63258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42D0C1" id="drawingObject11" o:spid="_x0000_s1026" style="position:absolute;margin-left:55.1pt;margin-top:281.2pt;width:498.1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5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kREQIAAHQEAAAOAAAAZHJzL2Uyb0RvYy54bWysVMlu2zAQvRfoPxC817Id200MyznUSFGg&#10;qAMk/QCKIi0VFIcY0pLdr++Q8qKkRQ9BfKBnOAvfm0Wr+0NjWKvQ12BzPhmNOVNWQlnbXc5/Pj98&#10;uuXMB2FLYcCqnB+V5/frjx9WnVuqKVRgSoWMkli/7FzOqxDcMsu8rFQj/AicsmTUgI0IpOIuK1F0&#10;lL0x2XQ8XmQdYOkQpPKebje9ka9Tfq2VDFutvQrM5JywhXRiOot4ZuuVWO5QuKqWJxjiDSgaUVt6&#10;9JJqI4Jge6z/StXUEsGDDiMJTQZa11IlDsRmMn7F5qkSTiUuVBzvLmXy75dW/mgfkdVlzqc3nFnR&#10;UI9OFd4Wv6h8k0msUef8klyf3COeNE9iJHzQ2MR/osIOqa7HS13VITBJl4ub6fx2cceZPNuya6Dc&#10;+/BVQUoi2u8+9C0pz5KozpI82LOIhOy/LXUixLiILIqsu6KIdw206hmSNbyCTdCuVmOHXhceAxq9&#10;BwXFZ9ark5CeJnlIzsJDbUxiZ2wPaE4jKQWNvTYipPnxYOoy+kVsHnfFF4OsFXF60y82g/K+cHPo&#10;w0b4qvdLpn6uEfa27AOMpbjYxb5vUSqgPFLvaXnDlg5tgIpEdUkSZxXg73/dR3+aP7JyZr5ZmsW7&#10;yWwWdysps/nnKSk4tBRDi7CSgnMeEpUIhEY7kTqtYdydoZ6AXz8W6z8AAAD//wMAUEsDBBQABgAI&#10;AAAAIQAICBQq3QAAAAwBAAAPAAAAZHJzL2Rvd25yZXYueG1sTI9BS8NAEIXvgv9hGcGL2N2EGkvM&#10;phSxV8G2l94m2TEbzO6G7LaN/94pCHqbN/N4871qPbtBnGmKffAasoUCQb4NpvedhsN++7gCERN6&#10;g0PwpOGbIqzr25sKSxMu/oPOu9QJDvGxRA02pbGUMraWHMZFGMnz7TNMDhPLqZNmwguHu0HmShXS&#10;Ye/5g8WRXi21X7uT0zAfaJPvcft8bOxqGVx6b/DtQev7u3nzAiLRnP7McMVndKiZqQknb6IYWGcq&#10;Z6uGpyJfgrg6MlXw1PyuZF3J/yXqHwAAAP//AwBQSwECLQAUAAYACAAAACEAtoM4kv4AAADhAQAA&#10;EwAAAAAAAAAAAAAAAAAAAAAAW0NvbnRlbnRfVHlwZXNdLnhtbFBLAQItABQABgAIAAAAIQA4/SH/&#10;1gAAAJQBAAALAAAAAAAAAAAAAAAAAC8BAABfcmVscy8ucmVsc1BLAQItABQABgAIAAAAIQC2lokR&#10;EQIAAHQEAAAOAAAAAAAAAAAAAAAAAC4CAABkcnMvZTJvRG9jLnhtbFBLAQItABQABgAIAAAAIQAI&#10;CBQq3QAAAAwBAAAPAAAAAAAAAAAAAAAAAGsEAABkcnMvZG93bnJldi54bWxQSwUGAAAAAAQABADz&#10;AAAAdQUAAAAA&#10;" o:allowincell="f" path="m,l6325869,e" filled="f" strokeweight=".5pt">
                <v:path arrowok="t" textboxrect="0,0,6325869,0"/>
                <w10:wrap anchorx="page" anchory="page"/>
              </v:shape>
            </w:pict>
          </mc:Fallback>
        </mc:AlternateContent>
      </w:r>
    </w:p>
    <w:p w:rsidR="004737D5" w:rsidRPr="004737D5" w:rsidRDefault="004737D5" w:rsidP="004737D5">
      <w:pPr>
        <w:widowControl w:val="0"/>
        <w:spacing w:line="241" w:lineRule="auto"/>
        <w:ind w:left="236" w:right="1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37D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4737D5" w:rsidRPr="004737D5" w:rsidRDefault="004737D5" w:rsidP="004737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37D5" w:rsidRPr="004737D5" w:rsidRDefault="004737D5" w:rsidP="004737D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D69" w:rsidRDefault="004737D5" w:rsidP="004737D5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55 Градостроительного кодекса Российской </w:t>
      </w:r>
      <w:r w:rsidR="00E43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37D5" w:rsidRDefault="004737D5" w:rsidP="004737D5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7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прошу выдать разрешение на ввод объекта в эксплуатацию.</w:t>
      </w:r>
    </w:p>
    <w:p w:rsidR="00274507" w:rsidRPr="004737D5" w:rsidRDefault="00274507" w:rsidP="004737D5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9CB" w:rsidRPr="004419CB" w:rsidRDefault="004737D5" w:rsidP="004737D5">
      <w:pPr>
        <w:widowControl w:val="0"/>
        <w:spacing w:line="240" w:lineRule="auto"/>
        <w:ind w:left="3705" w:right="-20"/>
        <w:rPr>
          <w:rFonts w:ascii="Carlito" w:eastAsia="Carlito" w:hAnsi="Carlito" w:cs="Carlito"/>
        </w:rPr>
      </w:pPr>
      <w:r w:rsidRPr="004737D5">
        <w:rPr>
          <w:rFonts w:ascii="Times New Roman" w:eastAsia="Times New Roman" w:hAnsi="Times New Roman" w:cs="Times New Roman"/>
          <w:color w:val="000000"/>
          <w:sz w:val="28"/>
          <w:szCs w:val="28"/>
        </w:rPr>
        <w:t>1. Сведения о застройщике</w:t>
      </w: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419"/>
        <w:gridCol w:w="4536"/>
        <w:gridCol w:w="3684"/>
      </w:tblGrid>
      <w:tr w:rsidR="004737D5" w:rsidTr="006514C1">
        <w:tc>
          <w:tcPr>
            <w:tcW w:w="1419" w:type="dxa"/>
          </w:tcPr>
          <w:p w:rsidR="004737D5" w:rsidRPr="00282293" w:rsidRDefault="004737D5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4737D5" w:rsidRPr="00282293" w:rsidRDefault="004737D5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4" w:type="dxa"/>
          </w:tcPr>
          <w:p w:rsidR="004737D5" w:rsidRDefault="004737D5" w:rsidP="004419CB">
            <w:pPr>
              <w:rPr>
                <w:rFonts w:ascii="Carlito" w:eastAsia="Carlito" w:hAnsi="Carlito" w:cs="Carlito"/>
              </w:rPr>
            </w:pPr>
          </w:p>
        </w:tc>
      </w:tr>
      <w:tr w:rsidR="004737D5" w:rsidTr="006514C1">
        <w:tc>
          <w:tcPr>
            <w:tcW w:w="1419" w:type="dxa"/>
          </w:tcPr>
          <w:p w:rsidR="004737D5" w:rsidRPr="00282293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  <w:lang w:val="en-US"/>
              </w:rPr>
              <w:t>1</w:t>
            </w: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4536" w:type="dxa"/>
          </w:tcPr>
          <w:p w:rsidR="00282293" w:rsidRPr="00282293" w:rsidRDefault="00282293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4" w:type="dxa"/>
          </w:tcPr>
          <w:p w:rsidR="004737D5" w:rsidRDefault="004737D5" w:rsidP="004419CB">
            <w:pPr>
              <w:rPr>
                <w:rFonts w:ascii="Carlito" w:eastAsia="Carlito" w:hAnsi="Carlito" w:cs="Carlito"/>
              </w:rPr>
            </w:pPr>
          </w:p>
        </w:tc>
      </w:tr>
      <w:tr w:rsidR="004737D5" w:rsidTr="006514C1">
        <w:tc>
          <w:tcPr>
            <w:tcW w:w="1419" w:type="dxa"/>
          </w:tcPr>
          <w:p w:rsidR="004737D5" w:rsidRPr="00282293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36" w:type="dxa"/>
          </w:tcPr>
          <w:p w:rsidR="004737D5" w:rsidRPr="00282293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4" w:type="dxa"/>
          </w:tcPr>
          <w:p w:rsidR="004737D5" w:rsidRDefault="004737D5" w:rsidP="004419CB">
            <w:pPr>
              <w:rPr>
                <w:rFonts w:ascii="Carlito" w:eastAsia="Carlito" w:hAnsi="Carlito" w:cs="Carlito"/>
              </w:rPr>
            </w:pPr>
          </w:p>
        </w:tc>
      </w:tr>
      <w:tr w:rsidR="004737D5" w:rsidTr="006514C1">
        <w:tc>
          <w:tcPr>
            <w:tcW w:w="1419" w:type="dxa"/>
          </w:tcPr>
          <w:p w:rsidR="004737D5" w:rsidRPr="00282293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36" w:type="dxa"/>
          </w:tcPr>
          <w:p w:rsidR="004737D5" w:rsidRPr="00282293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индивидуального предпринимателя</w:t>
            </w:r>
          </w:p>
        </w:tc>
        <w:tc>
          <w:tcPr>
            <w:tcW w:w="3684" w:type="dxa"/>
          </w:tcPr>
          <w:p w:rsidR="004737D5" w:rsidRDefault="004737D5" w:rsidP="004419CB">
            <w:pPr>
              <w:rPr>
                <w:rFonts w:ascii="Carlito" w:eastAsia="Carlito" w:hAnsi="Carlito" w:cs="Carlito"/>
              </w:rPr>
            </w:pPr>
          </w:p>
        </w:tc>
      </w:tr>
      <w:tr w:rsidR="005051DD" w:rsidTr="006514C1">
        <w:tc>
          <w:tcPr>
            <w:tcW w:w="1419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684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5051DD" w:rsidTr="006514C1">
        <w:tc>
          <w:tcPr>
            <w:tcW w:w="1419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36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84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5051DD" w:rsidTr="006514C1">
        <w:tc>
          <w:tcPr>
            <w:tcW w:w="1419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36" w:type="dxa"/>
          </w:tcPr>
          <w:p w:rsidR="005051DD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051DD" w:rsidRPr="00274507" w:rsidRDefault="005051DD" w:rsidP="005051DD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Default="004419CB" w:rsidP="004419CB">
      <w:pPr>
        <w:rPr>
          <w:rFonts w:ascii="Carlito" w:eastAsia="Carlito" w:hAnsi="Carlito" w:cs="Carlito"/>
        </w:rPr>
      </w:pPr>
    </w:p>
    <w:p w:rsidR="00E43D69" w:rsidRDefault="00E43D69" w:rsidP="004419CB">
      <w:pPr>
        <w:rPr>
          <w:rFonts w:ascii="Carlito" w:eastAsia="Carlito" w:hAnsi="Carlito" w:cs="Carlito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419"/>
        <w:gridCol w:w="4536"/>
        <w:gridCol w:w="3684"/>
      </w:tblGrid>
      <w:tr w:rsidR="00282293" w:rsidTr="006514C1">
        <w:tc>
          <w:tcPr>
            <w:tcW w:w="1419" w:type="dxa"/>
          </w:tcPr>
          <w:p w:rsidR="00282293" w:rsidRPr="00274507" w:rsidRDefault="0027450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36" w:type="dxa"/>
          </w:tcPr>
          <w:p w:rsidR="00282293" w:rsidRPr="00274507" w:rsidRDefault="008E062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И</w:t>
            </w:r>
            <w:r w:rsidR="00282293"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дентификационный номер налогоплательщика – юридического лица</w:t>
            </w:r>
          </w:p>
        </w:tc>
        <w:tc>
          <w:tcPr>
            <w:tcW w:w="3684" w:type="dxa"/>
          </w:tcPr>
          <w:p w:rsidR="00282293" w:rsidRPr="00274507" w:rsidRDefault="0028229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419CB" w:rsidRDefault="004419CB" w:rsidP="004419CB">
      <w:pPr>
        <w:rPr>
          <w:rFonts w:ascii="Carlito" w:eastAsia="Carlito" w:hAnsi="Carlito" w:cs="Carlito"/>
        </w:rPr>
      </w:pPr>
    </w:p>
    <w:p w:rsidR="00153987" w:rsidRPr="004419CB" w:rsidRDefault="00153987" w:rsidP="004419CB">
      <w:pPr>
        <w:rPr>
          <w:rFonts w:ascii="Carlito" w:eastAsia="Carlito" w:hAnsi="Carlito" w:cs="Carlito"/>
        </w:rPr>
      </w:pPr>
    </w:p>
    <w:p w:rsidR="004419CB" w:rsidRPr="00274507" w:rsidRDefault="00274507" w:rsidP="00274507">
      <w:pPr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274507">
        <w:rPr>
          <w:rFonts w:ascii="Times New Roman" w:eastAsia="Carlito" w:hAnsi="Times New Roman" w:cs="Times New Roman"/>
          <w:sz w:val="28"/>
          <w:szCs w:val="28"/>
        </w:rPr>
        <w:t>2. Сведения об объекте</w:t>
      </w: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419"/>
        <w:gridCol w:w="4536"/>
        <w:gridCol w:w="3684"/>
      </w:tblGrid>
      <w:tr w:rsidR="00274507" w:rsidRPr="00274507" w:rsidTr="006514C1">
        <w:tc>
          <w:tcPr>
            <w:tcW w:w="1419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74507" w:rsidRPr="00153987" w:rsidRDefault="00274507" w:rsidP="003C3873">
            <w:pPr>
              <w:rPr>
                <w:rFonts w:ascii="Times New Roman" w:eastAsia="Carlito" w:hAnsi="Times New Roman" w:cs="Times New Roman"/>
                <w:i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>(</w:t>
            </w:r>
            <w:r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84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274507" w:rsidRPr="00274507" w:rsidTr="006514C1">
        <w:tc>
          <w:tcPr>
            <w:tcW w:w="1419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Адрес (местоположения) объекта:</w:t>
            </w:r>
          </w:p>
          <w:p w:rsidR="00274507" w:rsidRPr="00153987" w:rsidRDefault="00274507" w:rsidP="005B7A42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</w:t>
            </w:r>
            <w:r w:rsidR="000D0B90"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аний субъекта Российской Федера</w:t>
            </w:r>
            <w:r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ции и муниципального образования)</w:t>
            </w:r>
          </w:p>
        </w:tc>
        <w:tc>
          <w:tcPr>
            <w:tcW w:w="3684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274507" w:rsidRPr="00274507" w:rsidTr="006514C1">
        <w:tc>
          <w:tcPr>
            <w:tcW w:w="1419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36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4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274507" w:rsidRPr="00274507" w:rsidTr="006514C1">
        <w:tc>
          <w:tcPr>
            <w:tcW w:w="1419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36" w:type="dxa"/>
          </w:tcPr>
          <w:p w:rsidR="00274507" w:rsidRPr="00274507" w:rsidRDefault="005051D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И</w:t>
            </w:r>
            <w:r w:rsidR="00274507"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дентификационный номер налогоплательщика – юридического лица</w:t>
            </w:r>
          </w:p>
        </w:tc>
        <w:tc>
          <w:tcPr>
            <w:tcW w:w="3684" w:type="dxa"/>
          </w:tcPr>
          <w:p w:rsidR="00274507" w:rsidRPr="00274507" w:rsidRDefault="0027450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5B7A42" w:rsidRDefault="005B7A42" w:rsidP="005B7A42">
      <w:pPr>
        <w:ind w:left="709"/>
        <w:jc w:val="center"/>
        <w:rPr>
          <w:rFonts w:ascii="Times New Roman" w:eastAsia="Carlito" w:hAnsi="Times New Roman" w:cs="Times New Roman"/>
          <w:sz w:val="28"/>
          <w:szCs w:val="28"/>
        </w:rPr>
      </w:pPr>
    </w:p>
    <w:p w:rsidR="00153987" w:rsidRDefault="00153987" w:rsidP="005B7A42">
      <w:pPr>
        <w:ind w:left="709"/>
        <w:jc w:val="center"/>
        <w:rPr>
          <w:rFonts w:ascii="Times New Roman" w:eastAsia="Carlito" w:hAnsi="Times New Roman" w:cs="Times New Roman"/>
          <w:sz w:val="28"/>
          <w:szCs w:val="28"/>
        </w:rPr>
      </w:pPr>
    </w:p>
    <w:p w:rsidR="004419CB" w:rsidRDefault="00274507" w:rsidP="006514C1">
      <w:pPr>
        <w:pStyle w:val="a9"/>
        <w:numPr>
          <w:ilvl w:val="0"/>
          <w:numId w:val="1"/>
        </w:numPr>
        <w:tabs>
          <w:tab w:val="left" w:pos="567"/>
        </w:tabs>
        <w:ind w:left="0" w:firstLine="709"/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274507">
        <w:rPr>
          <w:rFonts w:ascii="Times New Roman" w:eastAsia="Carlito" w:hAnsi="Times New Roman" w:cs="Times New Roman"/>
          <w:sz w:val="28"/>
          <w:szCs w:val="28"/>
        </w:rPr>
        <w:t>Сведения о земельном участке</w:t>
      </w:r>
    </w:p>
    <w:tbl>
      <w:tblPr>
        <w:tblStyle w:val="aa"/>
        <w:tblpPr w:leftFromText="180" w:rightFromText="180" w:vertAnchor="text" w:horzAnchor="page" w:tblpX="1744" w:tblpY="230"/>
        <w:tblW w:w="9634" w:type="dxa"/>
        <w:tblLook w:val="04A0" w:firstRow="1" w:lastRow="0" w:firstColumn="1" w:lastColumn="0" w:noHBand="0" w:noVBand="1"/>
      </w:tblPr>
      <w:tblGrid>
        <w:gridCol w:w="1413"/>
        <w:gridCol w:w="4683"/>
        <w:gridCol w:w="3538"/>
      </w:tblGrid>
      <w:tr w:rsidR="006514C1" w:rsidTr="006514C1">
        <w:tc>
          <w:tcPr>
            <w:tcW w:w="1413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3" w:type="dxa"/>
          </w:tcPr>
          <w:p w:rsidR="000D0B90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Кадастровый номер земельного участка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</w:t>
            </w: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(земельных участков), в пределах которого (которых) </w:t>
            </w: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lastRenderedPageBreak/>
              <w:t xml:space="preserve">расположен объект капитального строительства </w:t>
            </w:r>
          </w:p>
          <w:p w:rsidR="006514C1" w:rsidRPr="00153987" w:rsidRDefault="006514C1" w:rsidP="006514C1">
            <w:pPr>
              <w:rPr>
                <w:rFonts w:ascii="Times New Roman" w:eastAsia="Carlito" w:hAnsi="Times New Roman" w:cs="Times New Roman"/>
                <w:i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0D0B90" w:rsidRDefault="000D0B90" w:rsidP="006514C1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3538" w:type="dxa"/>
          </w:tcPr>
          <w:p w:rsidR="006514C1" w:rsidRDefault="006514C1" w:rsidP="006514C1">
            <w:pPr>
              <w:rPr>
                <w:rFonts w:ascii="Carlito" w:eastAsia="Carlito" w:hAnsi="Carlito" w:cs="Carlito"/>
              </w:rPr>
            </w:pPr>
          </w:p>
        </w:tc>
      </w:tr>
    </w:tbl>
    <w:p w:rsidR="005B7A42" w:rsidRDefault="005B7A42" w:rsidP="005B7A42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0D0B90" w:rsidRDefault="000D0B90" w:rsidP="005B7A42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0D0B90" w:rsidRPr="00274507" w:rsidRDefault="000D0B90" w:rsidP="005B7A42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4809FD" w:rsidRPr="00E43D69" w:rsidRDefault="004809FD" w:rsidP="00E43D69">
      <w:pPr>
        <w:pStyle w:val="a9"/>
        <w:numPr>
          <w:ilvl w:val="0"/>
          <w:numId w:val="1"/>
        </w:numPr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E43D69">
        <w:rPr>
          <w:rFonts w:ascii="Times New Roman" w:eastAsia="Carlito" w:hAnsi="Times New Roman" w:cs="Times New Roman"/>
          <w:sz w:val="28"/>
          <w:szCs w:val="28"/>
        </w:rPr>
        <w:t>Сведения о разрешении на строительство</w:t>
      </w:r>
    </w:p>
    <w:tbl>
      <w:tblPr>
        <w:tblStyle w:val="aa"/>
        <w:tblpPr w:leftFromText="180" w:rightFromText="180" w:vertAnchor="text" w:horzAnchor="page" w:tblpX="1850" w:tblpY="209"/>
        <w:tblW w:w="9493" w:type="dxa"/>
        <w:tblLook w:val="04A0" w:firstRow="1" w:lastRow="0" w:firstColumn="1" w:lastColumn="0" w:noHBand="0" w:noVBand="1"/>
      </w:tblPr>
      <w:tblGrid>
        <w:gridCol w:w="1144"/>
        <w:gridCol w:w="3960"/>
        <w:gridCol w:w="2410"/>
        <w:gridCol w:w="1979"/>
      </w:tblGrid>
      <w:tr w:rsidR="006514C1" w:rsidTr="006514C1">
        <w:tc>
          <w:tcPr>
            <w:tcW w:w="1144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ая</w:t>
            </w:r>
            <w:proofErr w:type="spellEnd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410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79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6514C1" w:rsidTr="000D0B90">
        <w:trPr>
          <w:trHeight w:val="285"/>
        </w:trPr>
        <w:tc>
          <w:tcPr>
            <w:tcW w:w="1144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4C1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6514C1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6514C1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514C1" w:rsidRPr="004809FD" w:rsidRDefault="006514C1" w:rsidP="006514C1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419CB" w:rsidRDefault="004419CB" w:rsidP="004419CB">
      <w:pPr>
        <w:rPr>
          <w:rFonts w:ascii="Carlito" w:eastAsia="Carlito" w:hAnsi="Carlito" w:cs="Carlito"/>
        </w:rPr>
      </w:pPr>
    </w:p>
    <w:p w:rsidR="00153987" w:rsidRDefault="00153987" w:rsidP="004419CB">
      <w:pPr>
        <w:rPr>
          <w:rFonts w:ascii="Carlito" w:eastAsia="Carlito" w:hAnsi="Carlito" w:cs="Carlito"/>
        </w:rPr>
      </w:pPr>
    </w:p>
    <w:p w:rsidR="00153987" w:rsidRPr="004419CB" w:rsidRDefault="00153987" w:rsidP="004419CB">
      <w:pPr>
        <w:rPr>
          <w:rFonts w:ascii="Carlito" w:eastAsia="Carlito" w:hAnsi="Carlito" w:cs="Carlito"/>
        </w:rPr>
      </w:pPr>
    </w:p>
    <w:p w:rsidR="004419CB" w:rsidRPr="004809FD" w:rsidRDefault="004809FD" w:rsidP="004809FD">
      <w:pPr>
        <w:pStyle w:val="a9"/>
        <w:numPr>
          <w:ilvl w:val="0"/>
          <w:numId w:val="1"/>
        </w:numPr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4809FD">
        <w:rPr>
          <w:rFonts w:ascii="Times New Roman" w:eastAsia="Carlito" w:hAnsi="Times New Roman" w:cs="Times New Roman"/>
          <w:sz w:val="28"/>
          <w:szCs w:val="28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5B7A42" w:rsidRDefault="004809FD" w:rsidP="004809FD">
      <w:pPr>
        <w:pStyle w:val="a9"/>
        <w:ind w:left="1069"/>
        <w:jc w:val="center"/>
        <w:rPr>
          <w:rFonts w:ascii="Times New Roman" w:eastAsia="Carlito" w:hAnsi="Times New Roman" w:cs="Times New Roman"/>
          <w:i/>
          <w:sz w:val="28"/>
          <w:szCs w:val="28"/>
        </w:rPr>
      </w:pPr>
      <w:r w:rsidRPr="004809FD">
        <w:rPr>
          <w:rFonts w:ascii="Times New Roman" w:eastAsia="Carlito" w:hAnsi="Times New Roman" w:cs="Times New Roman"/>
          <w:i/>
          <w:sz w:val="28"/>
          <w:szCs w:val="28"/>
        </w:rPr>
        <w:t>(указывается в случае, предусмотренном частью 3.5 статьи 55 Градостроительного кодекса Российской Федерации)</w:t>
      </w:r>
    </w:p>
    <w:p w:rsidR="00153987" w:rsidRPr="004809FD" w:rsidRDefault="00153987" w:rsidP="004809FD">
      <w:pPr>
        <w:pStyle w:val="a9"/>
        <w:ind w:left="1069"/>
        <w:jc w:val="center"/>
        <w:rPr>
          <w:rFonts w:ascii="Carlito" w:eastAsia="Carlito" w:hAnsi="Carlito" w:cs="Carlito"/>
          <w:i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08"/>
        <w:gridCol w:w="3686"/>
        <w:gridCol w:w="2974"/>
        <w:gridCol w:w="2129"/>
      </w:tblGrid>
      <w:tr w:rsidR="004809FD" w:rsidRPr="004809FD" w:rsidTr="006514C1">
        <w:tc>
          <w:tcPr>
            <w:tcW w:w="708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ая</w:t>
            </w:r>
            <w:proofErr w:type="spellEnd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974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9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4809FD" w:rsidRPr="004809FD" w:rsidTr="006514C1">
        <w:tc>
          <w:tcPr>
            <w:tcW w:w="708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809FD" w:rsidRPr="004809FD" w:rsidRDefault="004809FD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5B7A42" w:rsidRDefault="005B7A42" w:rsidP="004419CB">
      <w:pPr>
        <w:rPr>
          <w:rFonts w:ascii="Carlito" w:eastAsia="Carlito" w:hAnsi="Carlito" w:cs="Carlito"/>
        </w:rPr>
      </w:pPr>
    </w:p>
    <w:p w:rsidR="00153987" w:rsidRDefault="00153987" w:rsidP="004419CB">
      <w:pPr>
        <w:rPr>
          <w:rFonts w:ascii="Carlito" w:eastAsia="Carlito" w:hAnsi="Carlito" w:cs="Carlito"/>
        </w:rPr>
      </w:pPr>
    </w:p>
    <w:p w:rsidR="00153987" w:rsidRPr="004419CB" w:rsidRDefault="00153987" w:rsidP="004419CB">
      <w:pPr>
        <w:rPr>
          <w:rFonts w:ascii="Carlito" w:eastAsia="Carlito" w:hAnsi="Carlito" w:cs="Carlito"/>
        </w:rPr>
      </w:pPr>
    </w:p>
    <w:p w:rsidR="004419CB" w:rsidRPr="00153987" w:rsidRDefault="004809FD" w:rsidP="004809FD">
      <w:pPr>
        <w:pStyle w:val="a9"/>
        <w:numPr>
          <w:ilvl w:val="0"/>
          <w:numId w:val="1"/>
        </w:numPr>
        <w:rPr>
          <w:rFonts w:ascii="Times New Roman" w:eastAsia="Carlito" w:hAnsi="Times New Roman" w:cs="Times New Roman"/>
          <w:sz w:val="28"/>
          <w:szCs w:val="28"/>
        </w:rPr>
      </w:pPr>
      <w:r w:rsidRPr="005B7A42">
        <w:rPr>
          <w:rFonts w:ascii="Times New Roman" w:eastAsia="Carlito" w:hAnsi="Times New Roman" w:cs="Times New Roman"/>
          <w:sz w:val="28"/>
          <w:szCs w:val="28"/>
        </w:rPr>
        <w:t xml:space="preserve">Информация о согласии застройщика и иного лица (иных лиц) на осуществление государственной </w:t>
      </w:r>
      <w:r w:rsidR="005B7A42" w:rsidRPr="005B7A42">
        <w:rPr>
          <w:rFonts w:ascii="Times New Roman" w:eastAsia="Carlito" w:hAnsi="Times New Roman" w:cs="Times New Roman"/>
          <w:sz w:val="28"/>
          <w:szCs w:val="28"/>
        </w:rPr>
        <w:t xml:space="preserve">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5B7A42" w:rsidRPr="005B7A42">
        <w:rPr>
          <w:rFonts w:ascii="Times New Roman" w:eastAsia="Carlito" w:hAnsi="Times New Roman" w:cs="Times New Roman"/>
          <w:sz w:val="28"/>
          <w:szCs w:val="28"/>
        </w:rPr>
        <w:t>машино</w:t>
      </w:r>
      <w:proofErr w:type="spellEnd"/>
      <w:r w:rsidR="005B7A42" w:rsidRPr="005B7A42">
        <w:rPr>
          <w:rFonts w:ascii="Times New Roman" w:eastAsia="Carlito" w:hAnsi="Times New Roman" w:cs="Times New Roman"/>
          <w:sz w:val="28"/>
          <w:szCs w:val="28"/>
        </w:rPr>
        <w:t xml:space="preserve">-места </w:t>
      </w:r>
      <w:r w:rsidR="005B7A42" w:rsidRPr="005B7A42">
        <w:rPr>
          <w:rFonts w:ascii="Times New Roman" w:eastAsia="Carlito" w:hAnsi="Times New Roman" w:cs="Times New Roman"/>
          <w:i/>
          <w:sz w:val="28"/>
          <w:szCs w:val="28"/>
        </w:rPr>
        <w:t>(не заполняется в случаях, указанных в пу</w:t>
      </w:r>
      <w:r w:rsidR="005B7A42">
        <w:rPr>
          <w:rFonts w:ascii="Times New Roman" w:eastAsia="Carlito" w:hAnsi="Times New Roman" w:cs="Times New Roman"/>
          <w:i/>
          <w:sz w:val="28"/>
          <w:szCs w:val="28"/>
        </w:rPr>
        <w:t>н</w:t>
      </w:r>
      <w:r w:rsidR="005B7A42" w:rsidRPr="005B7A42">
        <w:rPr>
          <w:rFonts w:ascii="Times New Roman" w:eastAsia="Carlito" w:hAnsi="Times New Roman" w:cs="Times New Roman"/>
          <w:i/>
          <w:sz w:val="28"/>
          <w:szCs w:val="28"/>
        </w:rPr>
        <w:t>ктах 1-2 части 3.9 статьи 55 Градостроительного кодекса Российской Федерации)</w:t>
      </w:r>
    </w:p>
    <w:p w:rsidR="00153987" w:rsidRPr="005B7A42" w:rsidRDefault="00153987" w:rsidP="00153987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4419CB" w:rsidRPr="005B7A42" w:rsidRDefault="004419CB" w:rsidP="004419CB">
      <w:pPr>
        <w:rPr>
          <w:rFonts w:ascii="Times New Roman" w:eastAsia="Carlito" w:hAnsi="Times New Roman" w:cs="Times New Roman"/>
          <w:sz w:val="28"/>
          <w:szCs w:val="28"/>
        </w:rPr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1014"/>
        <w:gridCol w:w="371"/>
        <w:gridCol w:w="2932"/>
        <w:gridCol w:w="2845"/>
        <w:gridCol w:w="2335"/>
      </w:tblGrid>
      <w:tr w:rsidR="007D5397" w:rsidTr="006514C1">
        <w:tc>
          <w:tcPr>
            <w:tcW w:w="9497" w:type="dxa"/>
            <w:gridSpan w:val="5"/>
          </w:tcPr>
          <w:p w:rsidR="007D5397" w:rsidRPr="005B7A42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5B7A42">
              <w:rPr>
                <w:rFonts w:ascii="Times New Roman" w:eastAsia="Carlito" w:hAnsi="Times New Roman" w:cs="Times New Roman"/>
                <w:sz w:val="28"/>
                <w:szCs w:val="28"/>
              </w:rPr>
              <w:lastRenderedPageBreak/>
              <w:t>6.1 Подтверждение, что строительство, реконструкция здания, с</w:t>
            </w:r>
            <w:r w:rsidR="004F0B3A">
              <w:rPr>
                <w:rFonts w:ascii="Times New Roman" w:eastAsia="Carlito" w:hAnsi="Times New Roman" w:cs="Times New Roman"/>
                <w:sz w:val="28"/>
                <w:szCs w:val="28"/>
              </w:rPr>
              <w:t>ооружения осуществляли</w:t>
            </w:r>
            <w:r w:rsidRPr="005B7A42">
              <w:rPr>
                <w:rFonts w:ascii="Times New Roman" w:eastAsia="Carlito" w:hAnsi="Times New Roman" w:cs="Times New Roman"/>
                <w:sz w:val="28"/>
                <w:szCs w:val="28"/>
              </w:rPr>
              <w:t>сь:</w:t>
            </w:r>
          </w:p>
        </w:tc>
      </w:tr>
      <w:tr w:rsidR="007D5397" w:rsidTr="006514C1">
        <w:tc>
          <w:tcPr>
            <w:tcW w:w="1014" w:type="dxa"/>
          </w:tcPr>
          <w:p w:rsidR="007D5397" w:rsidRPr="004A339C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371" w:type="dxa"/>
          </w:tcPr>
          <w:p w:rsidR="007D5397" w:rsidRPr="004A339C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7D5397" w:rsidRDefault="007D5397" w:rsidP="004419CB">
            <w:pPr>
              <w:rPr>
                <w:rFonts w:ascii="Carlito" w:eastAsia="Carlito" w:hAnsi="Carlito" w:cs="Carlito"/>
              </w:rPr>
            </w:pP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7D5397" w:rsidTr="006514C1">
        <w:tc>
          <w:tcPr>
            <w:tcW w:w="1014" w:type="dxa"/>
          </w:tcPr>
          <w:p w:rsidR="007D5397" w:rsidRPr="004A339C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371" w:type="dxa"/>
          </w:tcPr>
          <w:p w:rsidR="007D5397" w:rsidRPr="004A339C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7D5397" w:rsidRPr="004A339C" w:rsidRDefault="004F0B3A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и</w:t>
            </w:r>
            <w:r w:rsidR="007D5397"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осуществлявшего финансирование):</w:t>
            </w:r>
          </w:p>
        </w:tc>
      </w:tr>
      <w:tr w:rsidR="007D5397" w:rsidTr="006514C1">
        <w:tc>
          <w:tcPr>
            <w:tcW w:w="1385" w:type="dxa"/>
            <w:gridSpan w:val="2"/>
          </w:tcPr>
          <w:p w:rsidR="007D5397" w:rsidRDefault="007D5397" w:rsidP="004419CB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2932" w:type="dxa"/>
          </w:tcPr>
          <w:p w:rsidR="007D5397" w:rsidRPr="0015398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Фамилия, имя, отчество (при наличии) – для физического лица, осуществляющего финансирование; </w:t>
            </w:r>
          </w:p>
          <w:p w:rsidR="007D5397" w:rsidRPr="0015398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>Полное наименование – для юридического лица, осуществляющего финансирование:</w:t>
            </w:r>
          </w:p>
        </w:tc>
        <w:tc>
          <w:tcPr>
            <w:tcW w:w="2845" w:type="dxa"/>
          </w:tcPr>
          <w:p w:rsidR="007D5397" w:rsidRPr="0015398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Реквизиты документа, удостоверяющего личность – для физического лица, осуществлявшего финансирование; </w:t>
            </w:r>
          </w:p>
          <w:p w:rsidR="007D5397" w:rsidRPr="00153987" w:rsidRDefault="007D5397" w:rsidP="004419CB">
            <w:pPr>
              <w:rPr>
                <w:rFonts w:ascii="Carlito" w:eastAsia="Carlito" w:hAnsi="Carlito" w:cs="Carlito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35" w:type="dxa"/>
          </w:tcPr>
          <w:p w:rsidR="007D5397" w:rsidRPr="00153987" w:rsidRDefault="004F0B3A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>Адрес (</w:t>
            </w:r>
            <w:r w:rsidR="007D5397" w:rsidRPr="00153987">
              <w:rPr>
                <w:rFonts w:ascii="Times New Roman" w:eastAsia="Carlito" w:hAnsi="Times New Roman" w:cs="Times New Roman"/>
                <w:sz w:val="28"/>
                <w:szCs w:val="28"/>
              </w:rPr>
              <w:t>адреса) электронной почты лица, осуществлявшего финансирование:</w:t>
            </w:r>
          </w:p>
        </w:tc>
      </w:tr>
      <w:tr w:rsidR="007D5397" w:rsidTr="006514C1">
        <w:tc>
          <w:tcPr>
            <w:tcW w:w="1385" w:type="dxa"/>
            <w:gridSpan w:val="2"/>
          </w:tcPr>
          <w:p w:rsidR="007D539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>6.1.2.1</w:t>
            </w:r>
          </w:p>
          <w:p w:rsidR="00153987" w:rsidRPr="007D5397" w:rsidRDefault="0015398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7D539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153987" w:rsidRDefault="0015398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153987" w:rsidRDefault="0015398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153987" w:rsidRPr="007D5397" w:rsidRDefault="0015398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7D5397" w:rsidRDefault="007D5397" w:rsidP="004419CB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2335" w:type="dxa"/>
          </w:tcPr>
          <w:p w:rsidR="007D5397" w:rsidRDefault="007D5397" w:rsidP="004419CB">
            <w:pPr>
              <w:rPr>
                <w:rFonts w:ascii="Carlito" w:eastAsia="Carlito" w:hAnsi="Carlito" w:cs="Carlito"/>
              </w:rPr>
            </w:pPr>
          </w:p>
        </w:tc>
      </w:tr>
      <w:tr w:rsidR="007D5397" w:rsidTr="006514C1">
        <w:tc>
          <w:tcPr>
            <w:tcW w:w="9497" w:type="dxa"/>
            <w:gridSpan w:val="5"/>
          </w:tcPr>
          <w:p w:rsidR="007D5397" w:rsidRDefault="007D539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6.2</w:t>
            </w:r>
            <w:r w:rsidR="004F0B3A">
              <w:rPr>
                <w:rFonts w:ascii="Times New Roman" w:eastAsia="Carlito" w:hAnsi="Times New Roman" w:cs="Times New Roman"/>
                <w:sz w:val="28"/>
                <w:szCs w:val="28"/>
              </w:rPr>
              <w:t>.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Подтверждаю наличие:</w:t>
            </w:r>
          </w:p>
          <w:p w:rsidR="00153987" w:rsidRPr="004E5E78" w:rsidRDefault="00153987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371" w:type="dxa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112" w:type="dxa"/>
            <w:gridSpan w:val="3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371" w:type="dxa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112" w:type="dxa"/>
            <w:gridSpan w:val="3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согласия застройщика и лица (лиц)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, осущ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ествлявшего финансирование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483" w:type="dxa"/>
            <w:gridSpan w:val="4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371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371" w:type="dxa"/>
          </w:tcPr>
          <w:p w:rsidR="004E5E78" w:rsidRPr="004E5E78" w:rsidRDefault="004E5E78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4E5E78" w:rsidRDefault="004E5E78" w:rsidP="004419CB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4E5E78" w:rsidTr="006514C1">
        <w:tc>
          <w:tcPr>
            <w:tcW w:w="1014" w:type="dxa"/>
          </w:tcPr>
          <w:p w:rsidR="004E5E78" w:rsidRPr="004F0B3A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F0B3A">
              <w:rPr>
                <w:rFonts w:ascii="Times New Roman" w:eastAsia="Carlito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371" w:type="dxa"/>
          </w:tcPr>
          <w:p w:rsidR="004E5E78" w:rsidRDefault="004E5E78" w:rsidP="004E5E78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112" w:type="dxa"/>
            <w:gridSpan w:val="3"/>
          </w:tcPr>
          <w:p w:rsidR="004E5E78" w:rsidRDefault="004E5E78" w:rsidP="004E5E78">
            <w:pPr>
              <w:rPr>
                <w:rFonts w:ascii="Carlito" w:eastAsia="Carlito" w:hAnsi="Carlito" w:cs="Carlito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застройщика и 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483" w:type="dxa"/>
            <w:gridSpan w:val="4"/>
          </w:tcPr>
          <w:p w:rsid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В отношении:</w:t>
            </w:r>
          </w:p>
          <w:p w:rsidR="00153987" w:rsidRPr="004E5E78" w:rsidRDefault="00153987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371" w:type="dxa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4E5E78" w:rsidTr="006514C1">
        <w:tc>
          <w:tcPr>
            <w:tcW w:w="1014" w:type="dxa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371" w:type="dxa"/>
          </w:tcPr>
          <w:p w:rsidR="004E5E78" w:rsidRPr="004E5E78" w:rsidRDefault="004E5E78" w:rsidP="004E5E78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3"/>
          </w:tcPr>
          <w:p w:rsidR="004E5E78" w:rsidRDefault="00BD5853" w:rsidP="004E5E78">
            <w:pPr>
              <w:rPr>
                <w:rFonts w:ascii="Carlito" w:eastAsia="Carlito" w:hAnsi="Carlito" w:cs="Carlito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в</w:t>
            </w:r>
            <w:r w:rsidR="004E5E78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сех расположенных в построенном, реконструированном здании, сооружении помещений, </w:t>
            </w:r>
            <w:proofErr w:type="spellStart"/>
            <w:r w:rsidR="004E5E78">
              <w:rPr>
                <w:rFonts w:ascii="Times New Roman" w:eastAsia="Carlito" w:hAnsi="Times New Roman" w:cs="Times New Roman"/>
                <w:sz w:val="28"/>
                <w:szCs w:val="28"/>
              </w:rPr>
              <w:t>машино</w:t>
            </w:r>
            <w:proofErr w:type="spellEnd"/>
            <w:r w:rsidR="004E5E78">
              <w:rPr>
                <w:rFonts w:ascii="Times New Roman" w:eastAsia="Carlito" w:hAnsi="Times New Roman" w:cs="Times New Roman"/>
                <w:sz w:val="28"/>
                <w:szCs w:val="28"/>
              </w:rPr>
              <w:t>-мест</w:t>
            </w:r>
          </w:p>
        </w:tc>
      </w:tr>
      <w:tr w:rsidR="00E43D69" w:rsidTr="006514C1">
        <w:tc>
          <w:tcPr>
            <w:tcW w:w="1014" w:type="dxa"/>
          </w:tcPr>
          <w:p w:rsidR="00E43D69" w:rsidRPr="00BD5853" w:rsidRDefault="00E43D69" w:rsidP="00E43D69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BD5853">
              <w:rPr>
                <w:rFonts w:ascii="Times New Roman" w:eastAsia="Carlito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371" w:type="dxa"/>
          </w:tcPr>
          <w:p w:rsidR="00E43D69" w:rsidRDefault="00E43D69" w:rsidP="00E43D69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112" w:type="dxa"/>
            <w:gridSpan w:val="3"/>
          </w:tcPr>
          <w:p w:rsidR="00E43D69" w:rsidRDefault="00E43D69" w:rsidP="00E43D69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и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-мест</w:t>
            </w:r>
          </w:p>
        </w:tc>
      </w:tr>
      <w:tr w:rsidR="00E43D69" w:rsidTr="006514C1">
        <w:tc>
          <w:tcPr>
            <w:tcW w:w="9497" w:type="dxa"/>
            <w:gridSpan w:val="5"/>
          </w:tcPr>
          <w:p w:rsidR="00E43D69" w:rsidRPr="00BD5853" w:rsidRDefault="00E43D69" w:rsidP="00E43D69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BD5853">
              <w:rPr>
                <w:rFonts w:ascii="Times New Roman" w:eastAsia="Carlito" w:hAnsi="Times New Roman" w:cs="Times New Roman"/>
                <w:sz w:val="28"/>
                <w:szCs w:val="28"/>
              </w:rPr>
              <w:t>6.5. Сведения об уплате государственной по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шлины за осуществление государс</w:t>
            </w:r>
            <w:r w:rsidRPr="00BD5853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твенной регистрации прав: 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___________________________________</w:t>
            </w:r>
          </w:p>
          <w:p w:rsidR="00E43D69" w:rsidRPr="004E5E78" w:rsidRDefault="00E43D69" w:rsidP="00E43D69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E43D69" w:rsidRDefault="00E43D69" w:rsidP="004419CB">
      <w:pPr>
        <w:rPr>
          <w:rFonts w:ascii="Carlito" w:eastAsia="Carlito" w:hAnsi="Carlito" w:cs="Carlito"/>
        </w:rPr>
      </w:pPr>
    </w:p>
    <w:p w:rsidR="00153987" w:rsidRDefault="00153987" w:rsidP="00153987">
      <w:pPr>
        <w:rPr>
          <w:rFonts w:ascii="Times New Roman" w:eastAsia="Carlito" w:hAnsi="Times New Roman" w:cs="Times New Roman"/>
          <w:sz w:val="28"/>
          <w:szCs w:val="28"/>
        </w:rPr>
      </w:pPr>
      <w:r>
        <w:rPr>
          <w:rFonts w:ascii="Times New Roman" w:eastAsia="Carlito" w:hAnsi="Times New Roman" w:cs="Times New Roman"/>
          <w:sz w:val="28"/>
          <w:szCs w:val="28"/>
        </w:rPr>
        <w:t xml:space="preserve">     </w:t>
      </w:r>
      <w:r w:rsidR="00BD5853" w:rsidRPr="00BD5853">
        <w:rPr>
          <w:rFonts w:ascii="Times New Roman" w:eastAsia="Carlito" w:hAnsi="Times New Roman" w:cs="Times New Roman"/>
          <w:sz w:val="28"/>
          <w:szCs w:val="28"/>
        </w:rPr>
        <w:t>При этом сообщаю, что ввод объекта в эк</w:t>
      </w:r>
      <w:r w:rsidR="00E43D69">
        <w:rPr>
          <w:rFonts w:ascii="Times New Roman" w:eastAsia="Carlito" w:hAnsi="Times New Roman" w:cs="Times New Roman"/>
          <w:sz w:val="28"/>
          <w:szCs w:val="28"/>
        </w:rPr>
        <w:t>сплуатацию будет</w:t>
      </w:r>
      <w:r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="00E43D69">
        <w:rPr>
          <w:rFonts w:ascii="Times New Roman" w:eastAsia="Carlito" w:hAnsi="Times New Roman" w:cs="Times New Roman"/>
          <w:sz w:val="28"/>
          <w:szCs w:val="28"/>
        </w:rPr>
        <w:t xml:space="preserve">осуществляться </w:t>
      </w:r>
      <w:r>
        <w:rPr>
          <w:rFonts w:ascii="Times New Roman" w:eastAsia="Carlito" w:hAnsi="Times New Roman" w:cs="Times New Roman"/>
          <w:sz w:val="28"/>
          <w:szCs w:val="28"/>
        </w:rPr>
        <w:t xml:space="preserve">   </w:t>
      </w:r>
    </w:p>
    <w:p w:rsidR="004419CB" w:rsidRPr="00BD5853" w:rsidRDefault="00153987" w:rsidP="00153987">
      <w:pPr>
        <w:rPr>
          <w:rFonts w:ascii="Times New Roman" w:eastAsia="Carlito" w:hAnsi="Times New Roman" w:cs="Times New Roman"/>
          <w:sz w:val="28"/>
          <w:szCs w:val="28"/>
        </w:rPr>
      </w:pPr>
      <w:r>
        <w:rPr>
          <w:rFonts w:ascii="Times New Roman" w:eastAsia="Carlito" w:hAnsi="Times New Roman" w:cs="Times New Roman"/>
          <w:sz w:val="28"/>
          <w:szCs w:val="28"/>
        </w:rPr>
        <w:t xml:space="preserve">     </w:t>
      </w:r>
      <w:r w:rsidR="00BD5853" w:rsidRPr="00BD5853">
        <w:rPr>
          <w:rFonts w:ascii="Times New Roman" w:eastAsia="Carlito" w:hAnsi="Times New Roman" w:cs="Times New Roman"/>
          <w:sz w:val="28"/>
          <w:szCs w:val="28"/>
        </w:rPr>
        <w:t>на основании следующих документов:</w:t>
      </w: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04"/>
        <w:gridCol w:w="5107"/>
        <w:gridCol w:w="2213"/>
        <w:gridCol w:w="1473"/>
      </w:tblGrid>
      <w:tr w:rsidR="00593C76" w:rsidTr="006514C1">
        <w:tc>
          <w:tcPr>
            <w:tcW w:w="704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7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13" w:type="dxa"/>
          </w:tcPr>
          <w:p w:rsidR="00593C76" w:rsidRDefault="00593C76" w:rsidP="00593C76">
            <w:pPr>
              <w:widowControl w:val="0"/>
              <w:ind w:right="-69" w:firstLine="237"/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473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593C76" w:rsidTr="006514C1">
        <w:tc>
          <w:tcPr>
            <w:tcW w:w="704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593C76" w:rsidRDefault="00593C76" w:rsidP="00441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1D5623" w:rsidRDefault="001D5623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593C76" w:rsidTr="006514C1">
        <w:tc>
          <w:tcPr>
            <w:tcW w:w="704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1D5623" w:rsidRDefault="00593C76" w:rsidP="00441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</w:t>
            </w:r>
            <w:r w:rsidR="005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требованиям проектной документации </w:t>
            </w:r>
            <w:r w:rsidR="00562C61" w:rsidRPr="001D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  <w:r w:rsidR="00562C61" w:rsidRPr="00153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93C76" w:rsidRDefault="00562C61" w:rsidP="004419C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53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1D5623" w:rsidRDefault="001D5623" w:rsidP="00441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93C76" w:rsidRDefault="00593C76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E43D69" w:rsidTr="006514C1">
        <w:tc>
          <w:tcPr>
            <w:tcW w:w="704" w:type="dxa"/>
          </w:tcPr>
          <w:p w:rsidR="00E43D69" w:rsidRDefault="00E43D69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1D5623" w:rsidRDefault="00E43D69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562C61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</w:p>
          <w:p w:rsidR="00E43D69" w:rsidRDefault="00E43D69" w:rsidP="00441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987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1539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</w:tc>
        <w:tc>
          <w:tcPr>
            <w:tcW w:w="2213" w:type="dxa"/>
          </w:tcPr>
          <w:p w:rsidR="00E43D69" w:rsidRDefault="00E43D69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E43D69" w:rsidRDefault="00E43D69" w:rsidP="004419CB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419CB" w:rsidRPr="00593C76" w:rsidRDefault="004419CB" w:rsidP="004419CB">
      <w:pPr>
        <w:rPr>
          <w:rFonts w:ascii="Times New Roman" w:eastAsia="Carlito" w:hAnsi="Times New Roman" w:cs="Times New Roman"/>
          <w:sz w:val="28"/>
          <w:szCs w:val="28"/>
        </w:rPr>
      </w:pPr>
    </w:p>
    <w:p w:rsidR="003C3873" w:rsidRDefault="00562C61" w:rsidP="00E43D69">
      <w:pPr>
        <w:widowControl w:val="0"/>
        <w:spacing w:line="240" w:lineRule="auto"/>
        <w:ind w:right="2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_________________________</w:t>
      </w:r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62C61" w:rsidRDefault="00562C61" w:rsidP="00E43D69">
      <w:pPr>
        <w:widowControl w:val="0"/>
        <w:spacing w:line="240" w:lineRule="auto"/>
        <w:ind w:right="2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телефона и адрес электронной почты </w:t>
      </w:r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связи:_</w:t>
      </w:r>
      <w:proofErr w:type="gramEnd"/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E43D69" w:rsidRPr="00562C61" w:rsidRDefault="00562C61" w:rsidP="003C3873">
      <w:pPr>
        <w:widowControl w:val="0"/>
        <w:spacing w:line="240" w:lineRule="auto"/>
        <w:ind w:right="2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прошу:</w:t>
      </w:r>
    </w:p>
    <w:p w:rsidR="00562C61" w:rsidRP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296DB4" w:rsidP="00562C61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62C6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0459ED5" wp14:editId="19EB38C8">
                <wp:simplePos x="0" y="0"/>
                <wp:positionH relativeFrom="page">
                  <wp:posOffset>952500</wp:posOffset>
                </wp:positionH>
                <wp:positionV relativeFrom="paragraph">
                  <wp:posOffset>54610</wp:posOffset>
                </wp:positionV>
                <wp:extent cx="6200775" cy="3604895"/>
                <wp:effectExtent l="0" t="0" r="22860" b="14605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3604895"/>
                          <a:chOff x="0" y="0"/>
                          <a:chExt cx="6304279" cy="3605529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317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97980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16090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72859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29628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60235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75" y="0"/>
                            <a:ext cx="0" cy="360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5529">
                                <a:moveTo>
                                  <a:pt x="0" y="0"/>
                                </a:moveTo>
                                <a:lnTo>
                                  <a:pt x="0" y="36055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804534" y="0"/>
                            <a:ext cx="0" cy="329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9">
                                <a:moveTo>
                                  <a:pt x="0" y="0"/>
                                </a:moveTo>
                                <a:lnTo>
                                  <a:pt x="0" y="32994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01104" y="0"/>
                            <a:ext cx="0" cy="360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5529">
                                <a:moveTo>
                                  <a:pt x="0" y="0"/>
                                </a:moveTo>
                                <a:lnTo>
                                  <a:pt x="0" y="36055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9B166" id="drawingObject147" o:spid="_x0000_s1026" style="position:absolute;margin-left:75pt;margin-top:4.3pt;width:488.25pt;height:283.85pt;z-index:-251653120;mso-position-horizontal-relative:page;mso-width-relative:margin;mso-height-relative:margin" coordsize="63042,3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mqjQMAANwcAAAOAAAAZHJzL2Uyb0RvYy54bWzsmVtP2zAUx98n7TtYeR+5p01E4WFsaNI0&#10;kGAfwHWcy5TEkW2ask+/Y+fSNDAEZUNFCg/B8f38z8+uc3x6vi0LtKFc5KxaGfaJZSBaERbnVboy&#10;ft5+/bQ0kJC4inHBKroy7qkwzs8+fjht6og6LGNFTDmCTioRNfXKyKSsI9MUJKMlFiesphUUJoyX&#10;WMIrT82Y4wZ6LwvTsazAbBiPa84IFQJyL9pC40z3nySUyKskEVSiYmXA3KR+cv1cq6d5doqjlOM6&#10;y0k3DXzALEqcVzDo0NUFlhjd8fxBV2VOOBMskSeElSZLkpxQbQNYY1sTay45u6u1LWnUpPUgE0g7&#10;0engbsmPzTVHeQy+8xYGqnAJTuokvlr/Av1UPqjU1GkElS95fVNf8y4jbd+U4duEl+o/mIS2Wt/7&#10;QV+6lYhAZgAeWyx8AxEocwPLW4Z+6wGSgZsetCPZl76la3nOIhxa+r4TqpbmbuCKfc2LQuWpqQ4z&#10;a2oAS+y0E6/T7ibDNdUuEUqOQTvAvNVOV0C2t2xF07UGxUQkQLy/yuXaIA5YgKNBsbHdmtaRxeRO&#10;yEvKtOx4811I3TSN+xTO+hTZVn2Sg0ufXAw1lqqdmoVKogb81s1C5ZVsQ2+ZLpUTh8HUdqVFNa7V&#10;94B6KKBuWwMSahjtymFoyBwbN7hWNWon5MNiJhg2jKTAUq88wYo8VgiouQmerj8XHG2wWvf6r8Nl&#10;r1rNhbzAImvr6aJWf1h4VaxYUiNqpHrXKZ7WLL4Hz8O2J6/gkRQMRAJddMpAGeO/H8tX9YE+KDVQ&#10;8a0CEkPb89SupF88f+HACx+XrMcluCLQeGVIbUoHtlqZb0I4LL59wvUCVIPDOngu4eEiXFrezDgs&#10;r5nxjv7jYVxtKnuMQwZsAi9k3LEDK5wh178hM+THB7k9hdw+BPKFs/T709t8WplPK+occ0Q7uTOF&#10;3DkActcJA2c5H1fU18C8kx/fTu5OIXcPgTywHNefIZ8hH32RHtFO7k0h16g++0yuYypD2GEXWYGf&#10;qy4K9Ugsafxz/v8iK5kOgunhD4+sgB1tMG1kxhxZeU+RFR8CovtfnToI+GzCfYio+C4skz629hBy&#10;Jww9fxowfTvIu+FfDfmeGTPk7wryYAp58KKzCgSQbRuCKk9AHlijLbC/jng7yLvhXw35nhkz5P8G&#10;cn0nBFdo+jumu+5Td3Tjd0iPLyXP/gAAAP//AwBQSwMEFAAGAAgAAAAhAA9Mif7gAAAACgEAAA8A&#10;AABkcnMvZG93bnJldi54bWxMj0FrwkAUhO+F/oflFXqrmyhJJWYjIm1PUqgWirdn9pkEs29Ddk3i&#10;v+96ao/DDDPf5OvJtGKg3jWWFcSzCARxaXXDlYLvw/vLEoTzyBpby6TgRg7WxeNDjpm2I3/RsPeV&#10;CCXsMlRQe99lUrqyJoNuZjvi4J1tb9AH2VdS9ziGctPKeRSl0mDDYaHGjrY1lZf91Sj4GHHcLOK3&#10;YXc5b2/HQ/L5s4tJqeenabMC4Wnyf2G44wd0KALTyV5ZO9EGnUThi1ewTEHc/XieJiBOCpLXdAGy&#10;yOX/C8UvAAAA//8DAFBLAQItABQABgAIAAAAIQC2gziS/gAAAOEBAAATAAAAAAAAAAAAAAAAAAAA&#10;AABbQ29udGVudF9UeXBlc10ueG1sUEsBAi0AFAAGAAgAAAAhADj9If/WAAAAlAEAAAsAAAAAAAAA&#10;AAAAAAAALwEAAF9yZWxzLy5yZWxzUEsBAi0AFAAGAAgAAAAhAJYcmaqNAwAA3BwAAA4AAAAAAAAA&#10;AAAAAAAALgIAAGRycy9lMm9Eb2MueG1sUEsBAi0AFAAGAAgAAAAhAA9Mif7gAAAACgEAAA8AAAAA&#10;AAAAAAAAAAAA5wUAAGRycy9kb3ducmV2LnhtbFBLBQYAAAAABAAEAPMAAAD0BgAAAAA=&#10;" o:allowincell="f">
                <v:shape id="Shape 148" o:spid="_x0000_s1027" style="position:absolute;top:31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RNxQAAANwAAAAPAAAAZHJzL2Rvd25yZXYueG1sRI9Ba8JA&#10;EIXvhf6HZQq9iG5SSpDoKiIqeijFtD9gzI5JMDsbsluT/nvnUOhthvfmvW+W69G16k59aDwbSGcJ&#10;KOLS24YrA99f++kcVIjIFlvPZOCXAqxXz09LzK0f+Ez3IlZKQjjkaKCOscu1DmVNDsPMd8SiXX3v&#10;MMraV9r2OEi4a/VbkmTaYcPSUGNH25rKW/HjDFzSzB+GTzylhT0emv3HJDvvJsa8voybBahIY/w3&#10;/10freC/C608IxPo1QMAAP//AwBQSwECLQAUAAYACAAAACEA2+H2y+4AAACFAQAAEwAAAAAAAAAA&#10;AAAAAAAAAAAAW0NvbnRlbnRfVHlwZXNdLnhtbFBLAQItABQABgAIAAAAIQBa9CxbvwAAABUBAAAL&#10;AAAAAAAAAAAAAAAAAB8BAABfcmVscy8ucmVsc1BLAQItABQABgAIAAAAIQCyQIRNxQAAANwAAAAP&#10;AAAAAAAAAAAAAAAAAAcCAABkcnMvZG93bnJldi54bWxQSwUGAAAAAAMAAwC3AAAA+QIAAAAA&#10;" path="m,l6304279,e" filled="f" strokeweight=".5pt">
                  <v:path arrowok="t" textboxrect="0,0,6304279,0"/>
                </v:shape>
                <v:shape id="Shape 149" o:spid="_x0000_s1028" style="position:absolute;top:9798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HWwgAAANwAAAAPAAAAZHJzL2Rvd25yZXYueG1sRE/NasJA&#10;EL4XfIdlBC9SNxEJNrqKiIo9FDH2AabZMQlmZ0N2NfHt3UKht/n4fme57k0tHtS6yrKCeBKBIM6t&#10;rrhQ8H3Zv89BOI+ssbZMCp7kYL0avC0x1bbjMz0yX4gQwi5FBaX3TSqly0sy6Ca2IQ7c1bYGfYBt&#10;IXWLXQg3tZxGUSINVhwaSmxoW1J+y+5GwU+c2EN3ws8408dDtf8aJ+fdWKnRsN8sQHjq/b/4z33U&#10;Yf7sA36fCRfI1QsAAP//AwBQSwECLQAUAAYACAAAACEA2+H2y+4AAACFAQAAEwAAAAAAAAAAAAAA&#10;AAAAAAAAW0NvbnRlbnRfVHlwZXNdLnhtbFBLAQItABQABgAIAAAAIQBa9CxbvwAAABUBAAALAAAA&#10;AAAAAAAAAAAAAB8BAABfcmVscy8ucmVsc1BLAQItABQABgAIAAAAIQDdDCHWwgAAANwAAAAPAAAA&#10;AAAAAAAAAAAAAAcCAABkcnMvZG93bnJldi54bWxQSwUGAAAAAAMAAwC3AAAA9gIAAAAA&#10;" path="m,l6304279,e" filled="f" strokeweight=".5pt">
                  <v:path arrowok="t" textboxrect="0,0,6304279,0"/>
                </v:shape>
                <v:shape id="Shape 150" o:spid="_x0000_s1029" style="position:absolute;top:21609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6WxQAAANwAAAAPAAAAZHJzL2Rvd25yZXYueG1sRI9Ba8JA&#10;EIXvhf6HZQq9iG5SaJDoKiIqeijFtD9gzI5JMDsbsluT/nvnUOhthvfmvW+W69G16k59aDwbSGcJ&#10;KOLS24YrA99f++kcVIjIFlvPZOCXAqxXz09LzK0f+Ez3IlZKQjjkaKCOscu1DmVNDsPMd8SiXX3v&#10;MMraV9r2OEi4a/VbkmTaYcPSUGNH25rKW/HjDFzSzB+GTzylhT0emv3HJDvvJsa8voybBahIY/w3&#10;/10freC/C748IxPo1QMAAP//AwBQSwECLQAUAAYACAAAACEA2+H2y+4AAACFAQAAEwAAAAAAAAAA&#10;AAAAAAAAAAAAW0NvbnRlbnRfVHlwZXNdLnhtbFBLAQItABQABgAIAAAAIQBa9CxbvwAAABUBAAAL&#10;AAAAAAAAAAAAAAAAAB8BAABfcmVscy8ucmVsc1BLAQItABQABgAIAAAAIQDJ7x6WxQAAANwAAAAP&#10;AAAAAAAAAAAAAAAAAAcCAABkcnMvZG93bnJldi54bWxQSwUGAAAAAAMAAwC3AAAA+QIAAAAA&#10;" path="m,l6304279,e" filled="f" strokeweight=".5pt">
                  <v:path arrowok="t" textboxrect="0,0,6304279,0"/>
                </v:shape>
                <v:shape id="Shape 151" o:spid="_x0000_s1030" style="position:absolute;top:27285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7sNwwAAANwAAAAPAAAAZHJzL2Rvd25yZXYueG1sRE/NaoNA&#10;EL4X+g7LFHqRZrUQCSabUEoj5hBKTB9g4k5V6s6Ku1X79t1AILf5+H5ns5tNJ0YaXGtZQbKIQRBX&#10;VrdcK/g6719WIJxH1thZJgV/5GC3fXzYYKbtxCcaS1+LEMIuQwWN930mpasaMugWticO3LcdDPoA&#10;h1rqAacQbjr5GsepNNhyaGiwp/eGqp/y1yi4JKnNp088JKUu8nZ/jNLTR6TU89P8tgbhafZ38c1d&#10;6DB/mcD1mXCB3P4DAAD//wMAUEsBAi0AFAAGAAgAAAAhANvh9svuAAAAhQEAABMAAAAAAAAAAAAA&#10;AAAAAAAAAFtDb250ZW50X1R5cGVzXS54bWxQSwECLQAUAAYACAAAACEAWvQsW78AAAAVAQAACwAA&#10;AAAAAAAAAAAAAAAfAQAAX3JlbHMvLnJlbHNQSwECLQAUAAYACAAAACEApqO7DcMAAADcAAAADwAA&#10;AAAAAAAAAAAAAAAHAgAAZHJzL2Rvd25yZXYueG1sUEsFBgAAAAADAAMAtwAAAPcCAAAAAA==&#10;" path="m,l6304279,e" filled="f" strokeweight=".5pt">
                  <v:path arrowok="t" textboxrect="0,0,6304279,0"/>
                </v:shape>
                <v:shape id="Shape 152" o:spid="_x0000_s1031" style="position:absolute;top:32962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V6wwAAANwAAAAPAAAAZHJzL2Rvd25yZXYueG1sRE/NaoNA&#10;EL4H+g7LFHoJdVWIBJNNCKUJ5lCCtg8wdScqcWfF3Ub79t1Cobf5+H5nu59NL+40us6ygiSKQRDX&#10;VnfcKPh4Pz6vQTiPrLG3TAq+ycF+97DYYq7txCXdK9+IEMIuRwWt90MupatbMugiOxAH7mpHgz7A&#10;sZF6xCmEm16mcZxJgx2HhhYHemmpvlVfRsFnktnTdMFzUuni1B3flln5ulTq6XE+bEB4mv2/+M9d&#10;6DB/lcLvM+ECufsBAAD//wMAUEsBAi0AFAAGAAgAAAAhANvh9svuAAAAhQEAABMAAAAAAAAAAAAA&#10;AAAAAAAAAFtDb250ZW50X1R5cGVzXS54bWxQSwECLQAUAAYACAAAACEAWvQsW78AAAAVAQAACwAA&#10;AAAAAAAAAAAAAAAfAQAAX3JlbHMvLnJlbHNQSwECLQAUAAYACAAAACEAVnElesMAAADcAAAADwAA&#10;AAAAAAAAAAAAAAAHAgAAZHJzL2Rvd25yZXYueG1sUEsFBgAAAAADAAMAtwAAAPcCAAAAAA==&#10;" path="m,l6304279,e" filled="f" strokeweight=".5pt">
                  <v:path arrowok="t" textboxrect="0,0,6304279,0"/>
                </v:shape>
                <v:shape id="Shape 153" o:spid="_x0000_s1032" style="position:absolute;top:36023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DhwgAAANwAAAAPAAAAZHJzL2Rvd25yZXYueG1sRE/NasJA&#10;EL4XfIdlBC9SN1EaSnQVERV7KGLsA0yzYxLMzobsauLbu4WCt/n4fmex6k0t7tS6yrKCeBKBIM6t&#10;rrhQ8HPevX+CcB5ZY22ZFDzIwWo5eFtgqm3HJ7pnvhAhhF2KCkrvm1RKl5dk0E1sQxy4i20N+gDb&#10;QuoWuxBuajmNokQarDg0lNjQpqT8mt2Mgt84sfvuiF9xpg/7avc9Tk7bsVKjYb+eg/DU+5f4333Q&#10;Yf7HDP6eCRfI5RMAAP//AwBQSwECLQAUAAYACAAAACEA2+H2y+4AAACFAQAAEwAAAAAAAAAAAAAA&#10;AAAAAAAAW0NvbnRlbnRfVHlwZXNdLnhtbFBLAQItABQABgAIAAAAIQBa9CxbvwAAABUBAAALAAAA&#10;AAAAAAAAAAAAAB8BAABfcmVscy8ucmVsc1BLAQItABQABgAIAAAAIQA5PYDhwgAAANwAAAAPAAAA&#10;AAAAAAAAAAAAAAcCAABkcnMvZG93bnJldi54bWxQSwUGAAAAAAMAAwC3AAAA9gIAAAAA&#10;" path="m,l6304279,e" filled="f" strokeweight=".5pt">
                  <v:path arrowok="t" textboxrect="0,0,6304279,0"/>
                </v:shape>
                <v:shape id="Shape 154" o:spid="_x0000_s1033" style="position:absolute;left:31;width:0;height:36055;visibility:visible;mso-wrap-style:square;v-text-anchor:top" coordsize="0,360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Sg5wQAAANwAAAAPAAAAZHJzL2Rvd25yZXYueG1sRE9Li8Iw&#10;EL4L/ocwgjdNFZWla5RFEDwI4vs620wfbDMpTWzr/vqNIOxtPr7nLNedKUVDtSssK5iMIxDEidUF&#10;Zwou5+3oA4TzyBpLy6TgSQ7Wq35vibG2LR+pOflMhBB2MSrIva9iKV2Sk0E3thVx4FJbG/QB1pnU&#10;NbYh3JRyGkULabDg0JBjRZuckp/TwyiQ7f26T9vbcTrPrsUh+W4u/JsqNRx0X58gPHX+X/x273SY&#10;P5/B65lwgVz9AQAA//8DAFBLAQItABQABgAIAAAAIQDb4fbL7gAAAIUBAAATAAAAAAAAAAAAAAAA&#10;AAAAAABbQ29udGVudF9UeXBlc10ueG1sUEsBAi0AFAAGAAgAAAAhAFr0LFu/AAAAFQEAAAsAAAAA&#10;AAAAAAAAAAAAHwEAAF9yZWxzLy5yZWxzUEsBAi0AFAAGAAgAAAAhADpdKDnBAAAA3AAAAA8AAAAA&#10;AAAAAAAAAAAABwIAAGRycy9kb3ducmV2LnhtbFBLBQYAAAAAAwADALcAAAD1AgAAAAA=&#10;" path="m,l,3605529e" filled="f" strokeweight=".5pt">
                  <v:path arrowok="t" textboxrect="0,0,0,3605529"/>
                </v:shape>
                <v:shape id="Shape 155" o:spid="_x0000_s1034" style="position:absolute;left:58045;width:0;height:32994;visibility:visible;mso-wrap-style:square;v-text-anchor:top" coordsize="0,329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qLxAAAANwAAAAPAAAAZHJzL2Rvd25yZXYueG1sRE9Na8JA&#10;EL0L/odlhN7MJrYWSV0liIVerNR68TZmp0k0Oxuz2yT9992C0Ns83ucs14OpRUetqywrSKIYBHFu&#10;dcWFguPn63QBwnlkjbVlUvBDDtar8WiJqbY9f1B38IUIIexSVFB636RSurwkgy6yDXHgvmxr0AfY&#10;FlK32IdwU8tZHD9LgxWHhhIb2pSUXw/fRsH2fZjtzvtulxXJrY/x8SKfThelHiZD9gLC0+D/xXf3&#10;mw7z53P4eyZcIFe/AAAA//8DAFBLAQItABQABgAIAAAAIQDb4fbL7gAAAIUBAAATAAAAAAAAAAAA&#10;AAAAAAAAAABbQ29udGVudF9UeXBlc10ueG1sUEsBAi0AFAAGAAgAAAAhAFr0LFu/AAAAFQEAAAsA&#10;AAAAAAAAAAAAAAAAHwEAAF9yZWxzLy5yZWxzUEsBAi0AFAAGAAgAAAAhADw8movEAAAA3AAAAA8A&#10;AAAAAAAAAAAAAAAABwIAAGRycy9kb3ducmV2LnhtbFBLBQYAAAAAAwADALcAAAD4AgAAAAA=&#10;" path="m,l,3299459e" filled="f" strokeweight=".5pt">
                  <v:path arrowok="t" textboxrect="0,0,0,3299459"/>
                </v:shape>
                <v:shape id="Shape 156" o:spid="_x0000_s1035" style="position:absolute;left:63011;width:0;height:36055;visibility:visible;mso-wrap-style:square;v-text-anchor:top" coordsize="0,360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PVwgAAANwAAAAPAAAAZHJzL2Rvd25yZXYueG1sRE9Li8Iw&#10;EL4v+B/CCN7WVEFZqlFEEDwsiI/uXsdm+sBmUppsW/31RhD2Nh/fc5br3lSipcaVlhVMxhEI4tTq&#10;knMFl/Pu8wuE88gaK8uk4E4O1qvBxxJjbTs+UnvyuQgh7GJUUHhfx1K6tCCDbmxr4sBltjHoA2xy&#10;qRvsQrip5DSK5tJgyaGhwJq2BaW3059RILvf5Dvrfo7TWZ6Uh/TaXviRKTUa9psFCE+9/xe/3Xsd&#10;5s/m8HomXCBXTwAAAP//AwBQSwECLQAUAAYACAAAACEA2+H2y+4AAACFAQAAEwAAAAAAAAAAAAAA&#10;AAAAAAAAW0NvbnRlbnRfVHlwZXNdLnhtbFBLAQItABQABgAIAAAAIQBa9CxbvwAAABUBAAALAAAA&#10;AAAAAAAAAAAAAB8BAABfcmVscy8ucmVsc1BLAQItABQABgAIAAAAIQClwxPVwgAAANwAAAAPAAAA&#10;AAAAAAAAAAAAAAcCAABkcnMvZG93bnJldi54bWxQSwUGAAAAAAMAAwC3AAAA9gIAAAAA&#10;" path="m,l,3605529e" filled="f" strokeweight=".5pt">
                  <v:path arrowok="t" textboxrect="0,0,0,3605529"/>
                </v:shape>
                <w10:wrap anchorx="page"/>
              </v:group>
            </w:pict>
          </mc:Fallback>
        </mc:AlternateContent>
      </w:r>
    </w:p>
    <w:p w:rsidR="00562C61" w:rsidRPr="00562C61" w:rsidRDefault="00562C61" w:rsidP="00296DB4">
      <w:pPr>
        <w:widowControl w:val="0"/>
        <w:spacing w:line="240" w:lineRule="auto"/>
        <w:ind w:left="142" w:right="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</w:r>
    </w:p>
    <w:p w:rsidR="00562C61" w:rsidRPr="00562C61" w:rsidRDefault="00562C61" w:rsidP="00296DB4">
      <w:pPr>
        <w:spacing w:after="10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562C61" w:rsidP="00296DB4">
      <w:pPr>
        <w:widowControl w:val="0"/>
        <w:tabs>
          <w:tab w:val="left" w:pos="1096"/>
          <w:tab w:val="left" w:pos="3432"/>
          <w:tab w:val="left" w:pos="4612"/>
          <w:tab w:val="left" w:pos="5600"/>
          <w:tab w:val="left" w:pos="7010"/>
        </w:tabs>
        <w:spacing w:line="240" w:lineRule="auto"/>
        <w:ind w:left="142" w:righ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на бумажном носителе при личном обращении в </w:t>
      </w:r>
    </w:p>
    <w:p w:rsidR="00562C61" w:rsidRDefault="00562C61" w:rsidP="00296DB4">
      <w:pPr>
        <w:widowControl w:val="0"/>
        <w:tabs>
          <w:tab w:val="left" w:pos="1096"/>
          <w:tab w:val="left" w:pos="3432"/>
          <w:tab w:val="left" w:pos="4612"/>
          <w:tab w:val="left" w:pos="5600"/>
          <w:tab w:val="left" w:pos="7010"/>
        </w:tabs>
        <w:spacing w:line="240" w:lineRule="auto"/>
        <w:ind w:left="142" w:righ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</w:p>
    <w:p w:rsidR="00562C61" w:rsidRPr="00562C61" w:rsidRDefault="00562C61" w:rsidP="00296DB4">
      <w:pPr>
        <w:widowControl w:val="0"/>
        <w:tabs>
          <w:tab w:val="left" w:pos="1096"/>
          <w:tab w:val="left" w:pos="3432"/>
          <w:tab w:val="left" w:pos="4612"/>
          <w:tab w:val="left" w:pos="5600"/>
          <w:tab w:val="left" w:pos="7010"/>
        </w:tabs>
        <w:spacing w:line="240" w:lineRule="auto"/>
        <w:ind w:left="142" w:righ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562C61" w:rsidRPr="00562C61" w:rsidRDefault="00562C61" w:rsidP="00296DB4">
      <w:pPr>
        <w:spacing w:after="10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Default="00562C61" w:rsidP="00296DB4">
      <w:pPr>
        <w:widowControl w:val="0"/>
        <w:tabs>
          <w:tab w:val="left" w:pos="1818"/>
          <w:tab w:val="left" w:pos="2582"/>
          <w:tab w:val="left" w:pos="4315"/>
          <w:tab w:val="left" w:pos="5879"/>
          <w:tab w:val="left" w:pos="6642"/>
          <w:tab w:val="left" w:pos="8295"/>
        </w:tabs>
        <w:spacing w:line="240" w:lineRule="auto"/>
        <w:ind w:left="142" w:right="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на бумажном носителе на </w:t>
      </w: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</w:p>
    <w:p w:rsidR="00562C61" w:rsidRPr="00562C61" w:rsidRDefault="00562C61" w:rsidP="00296DB4">
      <w:pPr>
        <w:widowControl w:val="0"/>
        <w:tabs>
          <w:tab w:val="left" w:pos="1818"/>
          <w:tab w:val="left" w:pos="2582"/>
          <w:tab w:val="left" w:pos="4315"/>
          <w:tab w:val="left" w:pos="5879"/>
          <w:tab w:val="left" w:pos="6642"/>
          <w:tab w:val="left" w:pos="8295"/>
        </w:tabs>
        <w:spacing w:line="240" w:lineRule="auto"/>
        <w:ind w:left="142" w:right="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562C61" w:rsidRPr="00562C61" w:rsidRDefault="00562C61" w:rsidP="00296DB4">
      <w:pPr>
        <w:spacing w:after="10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562C61" w:rsidP="00296DB4">
      <w:pPr>
        <w:widowControl w:val="0"/>
        <w:spacing w:line="240" w:lineRule="auto"/>
        <w:ind w:left="14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форме электронного документа в личный кабинет в единой информационной системе жилищного строительства</w:t>
      </w:r>
    </w:p>
    <w:p w:rsidR="00562C61" w:rsidRPr="00562C61" w:rsidRDefault="00562C61" w:rsidP="00296DB4">
      <w:pPr>
        <w:spacing w:after="11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562C61" w:rsidP="00296DB4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62C6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Указывается один из перечисленных способов</w:t>
      </w:r>
    </w:p>
    <w:p w:rsidR="00562C61" w:rsidRPr="00562C61" w:rsidRDefault="00562C61" w:rsidP="00296DB4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6DB4" w:rsidRDefault="00296DB4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Default="003C3873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Default="003C3873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Pr="00562C61" w:rsidRDefault="001D5623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62C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254CBA" wp14:editId="46FD430D">
                <wp:simplePos x="0" y="0"/>
                <wp:positionH relativeFrom="page">
                  <wp:posOffset>2901315</wp:posOffset>
                </wp:positionH>
                <wp:positionV relativeFrom="page">
                  <wp:posOffset>6557010</wp:posOffset>
                </wp:positionV>
                <wp:extent cx="1440180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11AD8A" id="drawingObject133" o:spid="_x0000_s1026" style="position:absolute;margin-left:228.45pt;margin-top:516.3pt;width:113.4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m/DwIAAHYEAAAOAAAAZHJzL2Uyb0RvYy54bWysVNuO0zAQfUfiHyy/0/S2y1I13QeqRUiI&#10;XWmXD3AduwlyPNbYbVq+nhmnl7AgHhB9cOfuc2bGWd4fWif2BmMDvpST0VgK4zVUjd+W8tvLw7s7&#10;KWJSvlIOvCnl0UR5v3r7ZtmFhZlCDa4yKKiIj4sulLJOKSyKIuratCqOIBhPTgvYqkQqbosKVUfV&#10;W1dMx+PbogOsAoI2MZJ13TvlKte31uj0aG00SbhSEraUT8znhs9itVSLLapQN/oEQ/0DilY1ni69&#10;lFqrpMQOm99KtY1GiGDTSENbgLWNNpkDsZmMX7F5rlUwmQs1J4ZLm+L/K6u/7p9QNBXNbjaTwquW&#10;hnRq8ePmO/WP7dSlLsQFBT+HJzxpkUSmfLDY8j+REYfc2eOls+aQhCbjZD4fT+5oAPrsK66JehfT&#10;JwO5iNp/iakfSnWWVH2W9MGfRSRofx1qUInzGBmLoruiYFsLe/MC2ZtewSZoV6/zw6gLjwGNPoKS&#10;+JrV8iTkq0kekvPw0DiX2TnPgG5nN9wTRYtvnUp5gyK4puI4xhZxu/noUOwV72/+8TCo7i9hAWNa&#10;q1j3cdnVbzbCzld9gvOUx1Ps58bSBqojTZ+eb3qkwzogTNSXLElRA/74k53jaQPJK4X77GkbP3Bf&#10;6HVlZX7zfkoKDj2boUd5TcmlTJkKA6HlzqROD5Ffz1DPwK+fi9VPAAAA//8DAFBLAwQUAAYACAAA&#10;ACEAmck5qt4AAAANAQAADwAAAGRycy9kb3ducmV2LnhtbEyPwU6EMBCG7ya+QzMm3twiKK5I2RiN&#10;0ehJ1Oix0LGQpVNCyy6+vePB6HHm//LPN+VmcYPY4RR6TwpOVwkIpNabnqyC15e7kzWIEDUZPXhC&#10;BV8YYFMdHpS6MH5Pz7iroxVcQqHQCroYx0LK0HbodFj5EYmzTz85HXmcrDST3nO5G2SaJLl0uie+&#10;0OkRbzpst/XsFDzOY/1w+0Q2vBm7fW8+7tPOZUodHy3XVyAiLvEPhh99VoeKnRo/kwliUHB2nl8y&#10;ykGSpTkIRvJ1dgGi+V3JqpT/v6i+AQAA//8DAFBLAQItABQABgAIAAAAIQC2gziS/gAAAOEBAAAT&#10;AAAAAAAAAAAAAAAAAAAAAABbQ29udGVudF9UeXBlc10ueG1sUEsBAi0AFAAGAAgAAAAhADj9If/W&#10;AAAAlAEAAAsAAAAAAAAAAAAAAAAALwEAAF9yZWxzLy5yZWxzUEsBAi0AFAAGAAgAAAAhAOIZib8P&#10;AgAAdgQAAA4AAAAAAAAAAAAAAAAALgIAAGRycy9lMm9Eb2MueG1sUEsBAi0AFAAGAAgAAAAhAJnJ&#10;OareAAAADQEAAA8AAAAAAAAAAAAAAAAAaQQAAGRycy9kb3ducmV2LnhtbFBLBQYAAAAABAAEAPMA&#10;AAB0BQAAAAA=&#10;" o:allowincell="f" path="m,l1440180,e" filled="f" strokeweight=".5pt">
                <v:path arrowok="t" textboxrect="0,0,1440180,0"/>
                <w10:wrap anchorx="page" anchory="page"/>
              </v:shape>
            </w:pict>
          </mc:Fallback>
        </mc:AlternateContent>
      </w:r>
      <w:r w:rsidRPr="00562C6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D33D76" wp14:editId="7CE97E60">
                <wp:simplePos x="0" y="0"/>
                <wp:positionH relativeFrom="page">
                  <wp:posOffset>4532630</wp:posOffset>
                </wp:positionH>
                <wp:positionV relativeFrom="page">
                  <wp:posOffset>6557010</wp:posOffset>
                </wp:positionV>
                <wp:extent cx="2520950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950">
                              <a:moveTo>
                                <a:pt x="0" y="0"/>
                              </a:moveTo>
                              <a:lnTo>
                                <a:pt x="25209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490D35" id="drawingObject134" o:spid="_x0000_s1026" style="position:absolute;margin-left:356.9pt;margin-top:516.3pt;width:198.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0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+uDwIAAHYEAAAOAAAAZHJzL2Uyb0RvYy54bWysVM2O0zAQviPxDpbvNG23Xdiq6R6oFiEh&#10;dqVdHmDq2E2Q47HGbtPy9Iyd/oQFcUD04M6/v29mnOX9obViryk06Eo5GY2l0E5h1bhtKb+9PLz7&#10;IEWI4Cqw6HQpjzrI+9XbN8vOL/QUa7SVJsFFXFh0vpR1jH5RFEHVuoUwQq8dOw1SC5FV2hYVQcfV&#10;W1tMx+PbokOqPKHSIbB13TvlKtc3Rqv4aEzQUdhSMraYT8rnJp3FagmLLYGvG3WCAf+AooXG8aWX&#10;UmuIIHbU/FaqbRRhQBNHCtsCjWmUzhyYzWT8is1zDV5nLtyc4C9tCv+vrPq6fyLRVDy7m5kUDloe&#10;0qnFj5vv3L9k5y51Piw4+Nk/0UkLLCbKB0Nt+mcy4pA7e7x0Vh+iUGyczqfjuzkPQJ19xTVR7UL8&#10;pDEXgf2XEPuhVGcJ6rOkDu4sEkP761A9xJSXkCVRdFcUydbiXr9g9sZXsBna1WvdMOrCY0Cjj+Ck&#10;dM1qeRLy1SwPyTl8aKzN7KxLgG5vck+AF99YiHmDAtqmSnEJW6Dt5qMlsYe0v/mXhsF1fwnzFOIa&#10;Qt3HZVe/2YQ7V/UJ1nFemmI/tyRtsDry9Pn5xkc+jEXGxH3JkhQ10o8/2VM8byB7pbCfHW/j3WQ2&#10;S68rK7P5+ykrNPRshh5wipNLGTOVBISXO5M6PcT0eoZ6Bn79XKx+AgAA//8DAFBLAwQUAAYACAAA&#10;ACEAgCrrwOAAAAAOAQAADwAAAGRycy9kb3ducmV2LnhtbEyPwWrDMBBE74X+g9hCL6WRbEMaXMuh&#10;GBJy6aFJCTkq1sY2tVbGUhL377s5lPa4M8Psm2I5uV5ccAydJw3JTIFAqr3tqNHwuVs9L0CEaMia&#10;3hNq+MYAy/L+rjC59Vf6wMs2NoJLKORGQxvjkEsZ6hadCTM/ILF38qMzkc+xkXY0Vy53vUyVmktn&#10;OuIPrRmwarH+2p6dhnQfnt7X06k6LFbVZpOt3XigvdaPD9PbK4iIU/wLww2f0aFkpqM/kw2i1/CS&#10;ZIwe2VBZOgdxiySJYu34q8mykP9nlD8AAAD//wMAUEsBAi0AFAAGAAgAAAAhALaDOJL+AAAA4QEA&#10;ABMAAAAAAAAAAAAAAAAAAAAAAFtDb250ZW50X1R5cGVzXS54bWxQSwECLQAUAAYACAAAACEAOP0h&#10;/9YAAACUAQAACwAAAAAAAAAAAAAAAAAvAQAAX3JlbHMvLnJlbHNQSwECLQAUAAYACAAAACEAIJQ/&#10;rg8CAAB2BAAADgAAAAAAAAAAAAAAAAAuAgAAZHJzL2Uyb0RvYy54bWxQSwECLQAUAAYACAAAACEA&#10;gCrrwOAAAAAOAQAADwAAAAAAAAAAAAAAAABpBAAAZHJzL2Rvd25yZXYueG1sUEsFBgAAAAAEAAQA&#10;8wAAAHYFAAAAAA==&#10;" o:allowincell="f" path="m,l2520950,e" filled="f" strokeweight=".5pt">
                <v:path arrowok="t" textboxrect="0,0,2520950,0"/>
                <w10:wrap anchorx="page" anchory="page"/>
              </v:shape>
            </w:pict>
          </mc:Fallback>
        </mc:AlternateContent>
      </w:r>
    </w:p>
    <w:p w:rsidR="00562C61" w:rsidRPr="00562C61" w:rsidRDefault="00562C61" w:rsidP="00562C61">
      <w:pPr>
        <w:spacing w:after="6" w:line="18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Pr="00562C6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62C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562C6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562C61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</w:t>
      </w:r>
    </w:p>
    <w:p w:rsidR="00562C61" w:rsidRP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62C61" w:rsidRP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C61" w:rsidRPr="00562C61" w:rsidRDefault="00562C61" w:rsidP="00562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9CB" w:rsidRPr="004419CB" w:rsidRDefault="004419CB" w:rsidP="004419CB">
      <w:pPr>
        <w:rPr>
          <w:rFonts w:ascii="Carlito" w:eastAsia="Carlito" w:hAnsi="Carlito" w:cs="Carlito"/>
        </w:rPr>
      </w:pPr>
    </w:p>
    <w:p w:rsidR="004419CB" w:rsidRDefault="004419CB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1D5623" w:rsidRDefault="001D5623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562C61" w:rsidRDefault="00562C61" w:rsidP="004419CB">
      <w:pPr>
        <w:rPr>
          <w:rFonts w:ascii="Carlito" w:eastAsia="Carlito" w:hAnsi="Carlito" w:cs="Carlito"/>
        </w:rPr>
      </w:pPr>
    </w:p>
    <w:p w:rsidR="008E0628" w:rsidRPr="008E0628" w:rsidRDefault="008E0628" w:rsidP="008E0628">
      <w:pPr>
        <w:widowControl w:val="0"/>
        <w:spacing w:line="240" w:lineRule="auto"/>
        <w:ind w:left="65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8E0628" w:rsidRPr="008E0628" w:rsidRDefault="008E0628" w:rsidP="008E0628">
      <w:pPr>
        <w:widowControl w:val="0"/>
        <w:spacing w:line="240" w:lineRule="auto"/>
        <w:ind w:left="5695" w:right="-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7342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8E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8E0628" w:rsidRPr="008E0628" w:rsidRDefault="008E0628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0628" w:rsidRPr="008E0628" w:rsidRDefault="008E0628" w:rsidP="008E0628">
      <w:pPr>
        <w:widowControl w:val="0"/>
        <w:spacing w:line="240" w:lineRule="auto"/>
        <w:ind w:left="88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0628" w:rsidRDefault="008E0628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Default="003C3873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Pr="008E0628" w:rsidRDefault="003C3873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0628" w:rsidRPr="008E0628" w:rsidRDefault="008E0628" w:rsidP="008E062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0628" w:rsidRPr="008E0628" w:rsidRDefault="008E0628" w:rsidP="008E0628">
      <w:pPr>
        <w:widowControl w:val="0"/>
        <w:spacing w:line="240" w:lineRule="auto"/>
        <w:ind w:left="38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8E0628" w:rsidRPr="008E0628" w:rsidRDefault="008E0628" w:rsidP="008E0628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разрешение на ввод объекта в эксплуатацию</w:t>
      </w:r>
    </w:p>
    <w:p w:rsidR="008E0628" w:rsidRPr="008E0628" w:rsidRDefault="008E0628" w:rsidP="008E062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0628" w:rsidRPr="008E0628" w:rsidRDefault="008E0628" w:rsidP="008E0628">
      <w:pPr>
        <w:widowControl w:val="0"/>
        <w:spacing w:line="240" w:lineRule="auto"/>
        <w:ind w:left="62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20___ г.</w:t>
      </w:r>
    </w:p>
    <w:p w:rsidR="008E0628" w:rsidRPr="008E0628" w:rsidRDefault="008E0628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291" w:rsidRDefault="00734291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73" w:rsidRDefault="00734291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737D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1DBE8B" wp14:editId="0723B996">
                <wp:simplePos x="0" y="0"/>
                <wp:positionH relativeFrom="page">
                  <wp:posOffset>699770</wp:posOffset>
                </wp:positionH>
                <wp:positionV relativeFrom="page">
                  <wp:posOffset>3950774</wp:posOffset>
                </wp:positionV>
                <wp:extent cx="6325869" cy="0"/>
                <wp:effectExtent l="0" t="0" r="0" b="0"/>
                <wp:wrapNone/>
                <wp:docPr id="13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869">
                              <a:moveTo>
                                <a:pt x="0" y="0"/>
                              </a:moveTo>
                              <a:lnTo>
                                <a:pt x="63258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EAFED1" id="drawingObject11" o:spid="_x0000_s1026" style="position:absolute;margin-left:55.1pt;margin-top:311.1pt;width:498.1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5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0MEAIAAHQEAAAOAAAAZHJzL2Uyb0RvYy54bWysVMlu2zAQvRfoPxC817Id200MSznUSFGg&#10;qAMk/QCaIi0VFIcY0pLdr++Q8qKkRQ9BfKBnOAvfm0Wr+0NjWKvQ12BzPhmNOVNWQlnbXc5/Pj98&#10;uuXMB2FLYcCqnB+V5/fFxw+rzi3VFCowpUJGSaxfdi7nVQhumWVeVqoRfgROWTJqwEYEUnGXlSg6&#10;yt6YbDoeL7IOsHQIUnlPt+veyIuUX2slw0ZrrwIzOSdsIZ2Yzm08s2IlljsUrqrlCYZ4A4pG1JYe&#10;vaRaiyDYHuu/UjW1RPCgw0hCk4HWtVSJA7GZjF+xeaqEU4kLFce7S5n8+6WVP9pHZHVJvbvhzIqG&#10;enSq8Gb7i8o3mcQadc4vyfXJPeJJ8yRGwgeNTfwnKuyQ6nq81FUdApN0ubiZzm8Xd5zJsy27Bsq9&#10;D18VpCSi/e5D35LyLInqLMmDPYtIyP7bUidCjIvIosi6K4p410CrniFZwyvYBO1qNXbodeExoNF7&#10;UFB8plidhPQ0yUNyFh5qYxI7Y3tAcxpJKWjstREhzY8HU5fRL2LzuNt+MchaEac3/WIzKO8LN4c+&#10;rIWver9k6ucaYW/LPsBYiotd7PsWpS2UR+o9LW/Y0KENUJGoLknirAL8/a/76E/zR1bOzDdLs3g3&#10;mc3ibiVlNv88JQWHlu3QIqyk4JyHRCUCodFOpE5rGHdnqCfg149F8QcAAP//AwBQSwMEFAAGAAgA&#10;AAAhAFNeUTTcAAAADAEAAA8AAABkcnMvZG93bnJldi54bWxMj0FrwzAMhe+D/QejwS5jtWNKVtI4&#10;pYz1Oljby25KrCWhsRxit83+/VwYbDc96fH0vXIzu0FcaAq9ZwPZQoEgbrztuTVwPOyeVyBCRLY4&#10;eCYD3xRgU93flVhYf+UPuuxjK1IIhwINdDGOhZSh6chhWPiRON2+/OQwJjm10k54TeFukFqpXDrs&#10;OX3ocKTXjprT/uwMzEfa6gPuXj7rbrX0Lr7X+PZkzOPDvF2DiDTHPzPc8BM6VImp9me2QQxJZ0on&#10;q4Fc6zTcHJnKlyDq35WsSvm/RPUDAAD//wMAUEsBAi0AFAAGAAgAAAAhALaDOJL+AAAA4QEAABMA&#10;AAAAAAAAAAAAAAAAAAAAAFtDb250ZW50X1R5cGVzXS54bWxQSwECLQAUAAYACAAAACEAOP0h/9YA&#10;AACUAQAACwAAAAAAAAAAAAAAAAAvAQAAX3JlbHMvLnJlbHNQSwECLQAUAAYACAAAACEA4+mtDBAC&#10;AAB0BAAADgAAAAAAAAAAAAAAAAAuAgAAZHJzL2Uyb0RvYy54bWxQSwECLQAUAAYACAAAACEAU15R&#10;NNwAAAAMAQAADwAAAAAAAAAAAAAAAABqBAAAZHJzL2Rvd25yZXYueG1sUEsFBgAAAAAEAAQA8wAA&#10;AHMFAAAAAA==&#10;" o:allowincell="f" path="m,l6325869,e" filled="f" strokeweight=".5pt">
                <v:path arrowok="t" textboxrect="0,0,6325869,0"/>
                <w10:wrap anchorx="page" anchory="page"/>
              </v:shape>
            </w:pict>
          </mc:Fallback>
        </mc:AlternateContent>
      </w:r>
    </w:p>
    <w:p w:rsidR="008E0628" w:rsidRPr="008E0628" w:rsidRDefault="008E0628" w:rsidP="008E06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Челябинской области</w:t>
      </w:r>
    </w:p>
    <w:p w:rsidR="008E0628" w:rsidRDefault="008E0628" w:rsidP="008E0628">
      <w:pPr>
        <w:spacing w:after="5" w:line="16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0628" w:rsidRPr="004737D5" w:rsidRDefault="008E0628" w:rsidP="008E0628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37D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E0628" w:rsidRPr="004737D5" w:rsidRDefault="008E0628" w:rsidP="008E06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0628" w:rsidRPr="008E0628" w:rsidRDefault="008E0628" w:rsidP="008E062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E88" w:rsidRDefault="008E0628" w:rsidP="008E0628">
      <w:pPr>
        <w:widowControl w:val="0"/>
        <w:tabs>
          <w:tab w:val="left" w:pos="4815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5.1</w:t>
      </w:r>
      <w:r w:rsidRPr="008E0628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55 Градостроительного кодекса </w:t>
      </w:r>
    </w:p>
    <w:p w:rsidR="00296DB4" w:rsidRDefault="008E0628" w:rsidP="008E0628">
      <w:pPr>
        <w:widowControl w:val="0"/>
        <w:tabs>
          <w:tab w:val="left" w:pos="4815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прошу внести изменения в ранее выданное </w:t>
      </w:r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8E0628" w:rsidRPr="008E0628" w:rsidRDefault="008E0628" w:rsidP="008E0628">
      <w:pPr>
        <w:widowControl w:val="0"/>
        <w:tabs>
          <w:tab w:val="left" w:pos="4815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ввод объекта в эксплуатацию.</w:t>
      </w:r>
    </w:p>
    <w:p w:rsidR="008E0628" w:rsidRPr="008E0628" w:rsidRDefault="008E0628" w:rsidP="008E0628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628" w:rsidRDefault="008E0628" w:rsidP="008E0628">
      <w:pPr>
        <w:pStyle w:val="a9"/>
        <w:numPr>
          <w:ilvl w:val="0"/>
          <w:numId w:val="3"/>
        </w:numPr>
        <w:spacing w:after="82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628">
        <w:rPr>
          <w:rFonts w:ascii="Times New Roman" w:eastAsia="Times New Roman" w:hAnsi="Times New Roman" w:cs="Times New Roman"/>
          <w:sz w:val="28"/>
          <w:szCs w:val="28"/>
        </w:rPr>
        <w:t>Сведения о застройщике</w:t>
      </w:r>
    </w:p>
    <w:p w:rsidR="008E0628" w:rsidRPr="008E0628" w:rsidRDefault="008E0628" w:rsidP="008E0628"/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76"/>
        <w:gridCol w:w="4515"/>
        <w:gridCol w:w="4206"/>
      </w:tblGrid>
      <w:tr w:rsidR="008E0628" w:rsidTr="00296DB4">
        <w:tc>
          <w:tcPr>
            <w:tcW w:w="776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15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06" w:type="dxa"/>
          </w:tcPr>
          <w:p w:rsidR="008E0628" w:rsidRDefault="008E0628" w:rsidP="003C3873">
            <w:pPr>
              <w:rPr>
                <w:rFonts w:ascii="Carlito" w:eastAsia="Carlito" w:hAnsi="Carlito" w:cs="Carlito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  <w:lang w:val="en-US"/>
              </w:rPr>
              <w:t>1</w:t>
            </w: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4515" w:type="dxa"/>
          </w:tcPr>
          <w:p w:rsidR="008E0628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  <w:p w:rsidR="008E0628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8E0628" w:rsidRDefault="008E0628" w:rsidP="003C3873">
            <w:pPr>
              <w:rPr>
                <w:rFonts w:ascii="Carlito" w:eastAsia="Carlito" w:hAnsi="Carlito" w:cs="Carlito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15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06" w:type="dxa"/>
          </w:tcPr>
          <w:p w:rsidR="008E0628" w:rsidRDefault="008E0628" w:rsidP="003C3873">
            <w:pPr>
              <w:rPr>
                <w:rFonts w:ascii="Carlito" w:eastAsia="Carlito" w:hAnsi="Carlito" w:cs="Carlito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15" w:type="dxa"/>
          </w:tcPr>
          <w:p w:rsidR="008E0628" w:rsidRPr="00282293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82293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индивидуального предпринимателя</w:t>
            </w:r>
          </w:p>
        </w:tc>
        <w:tc>
          <w:tcPr>
            <w:tcW w:w="4206" w:type="dxa"/>
          </w:tcPr>
          <w:p w:rsidR="008E0628" w:rsidRDefault="008E0628" w:rsidP="003C3873">
            <w:pPr>
              <w:rPr>
                <w:rFonts w:ascii="Carlito" w:eastAsia="Carlito" w:hAnsi="Carlito" w:cs="Carlito"/>
              </w:rPr>
            </w:pPr>
          </w:p>
        </w:tc>
      </w:tr>
    </w:tbl>
    <w:p w:rsidR="008E0628" w:rsidRDefault="008E0628" w:rsidP="008E0628"/>
    <w:p w:rsidR="003C3873" w:rsidRDefault="003C3873" w:rsidP="008E0628"/>
    <w:p w:rsidR="003C3873" w:rsidRDefault="003C3873" w:rsidP="008E0628"/>
    <w:p w:rsidR="003C3873" w:rsidRDefault="003C3873" w:rsidP="008E0628"/>
    <w:p w:rsidR="003C3873" w:rsidRDefault="003C3873" w:rsidP="008E0628"/>
    <w:p w:rsidR="008E0628" w:rsidRDefault="008E0628" w:rsidP="008E0628"/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76"/>
        <w:gridCol w:w="4536"/>
        <w:gridCol w:w="4185"/>
      </w:tblGrid>
      <w:tr w:rsidR="008E0628" w:rsidTr="00296DB4">
        <w:tc>
          <w:tcPr>
            <w:tcW w:w="77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185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36" w:type="dxa"/>
          </w:tcPr>
          <w:p w:rsidR="008E0628" w:rsidRDefault="008E0628" w:rsidP="001D562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Полное наименование</w:t>
            </w:r>
          </w:p>
          <w:p w:rsidR="001D5623" w:rsidRPr="00274507" w:rsidRDefault="001D5623" w:rsidP="001D562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36" w:type="dxa"/>
          </w:tcPr>
          <w:p w:rsidR="008E0628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8E0628" w:rsidTr="00296DB4">
        <w:tc>
          <w:tcPr>
            <w:tcW w:w="77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36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И</w:t>
            </w:r>
            <w:r w:rsidRPr="00274507">
              <w:rPr>
                <w:rFonts w:ascii="Times New Roman" w:eastAsia="Carlito" w:hAnsi="Times New Roman" w:cs="Times New Roman"/>
                <w:sz w:val="28"/>
                <w:szCs w:val="28"/>
              </w:rPr>
              <w:t>дентификационный номер налогоплательщика – юридического лица</w:t>
            </w:r>
          </w:p>
        </w:tc>
        <w:tc>
          <w:tcPr>
            <w:tcW w:w="4185" w:type="dxa"/>
          </w:tcPr>
          <w:p w:rsidR="008E0628" w:rsidRPr="00274507" w:rsidRDefault="008E0628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8E0628" w:rsidRPr="004419CB" w:rsidRDefault="008E0628" w:rsidP="008E0628">
      <w:pPr>
        <w:rPr>
          <w:rFonts w:ascii="Carlito" w:eastAsia="Carlito" w:hAnsi="Carlito" w:cs="Carlito"/>
        </w:rPr>
      </w:pPr>
    </w:p>
    <w:p w:rsidR="00296DB4" w:rsidRDefault="00DE4B77" w:rsidP="003C3873">
      <w:pPr>
        <w:pStyle w:val="a9"/>
        <w:numPr>
          <w:ilvl w:val="0"/>
          <w:numId w:val="3"/>
        </w:numPr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DE4B77">
        <w:rPr>
          <w:rFonts w:ascii="Times New Roman" w:eastAsia="Carlito" w:hAnsi="Times New Roman" w:cs="Times New Roman"/>
          <w:sz w:val="28"/>
          <w:szCs w:val="28"/>
        </w:rPr>
        <w:t xml:space="preserve">Сведения о ранее выданном разрешении на ввод объекта в </w:t>
      </w:r>
    </w:p>
    <w:p w:rsidR="00DE4B77" w:rsidRPr="00DE4B77" w:rsidRDefault="00DE4B77" w:rsidP="00296DB4">
      <w:pPr>
        <w:pStyle w:val="a9"/>
        <w:rPr>
          <w:rFonts w:ascii="Times New Roman" w:eastAsia="Carlito" w:hAnsi="Times New Roman" w:cs="Times New Roman"/>
          <w:sz w:val="28"/>
          <w:szCs w:val="28"/>
        </w:rPr>
      </w:pPr>
      <w:r w:rsidRPr="00DE4B77">
        <w:rPr>
          <w:rFonts w:ascii="Times New Roman" w:eastAsia="Carlito" w:hAnsi="Times New Roman" w:cs="Times New Roman"/>
          <w:sz w:val="28"/>
          <w:szCs w:val="28"/>
        </w:rPr>
        <w:t>эксплуатацию, в которое необходимо внести изменения в</w:t>
      </w:r>
      <w:r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Pr="00DE4B77">
        <w:rPr>
          <w:rFonts w:ascii="Times New Roman" w:eastAsia="Carlito" w:hAnsi="Times New Roman" w:cs="Times New Roman"/>
          <w:sz w:val="28"/>
          <w:szCs w:val="28"/>
        </w:rPr>
        <w:t>соответствии с частью 5.1 статьи 55 Градостроительного кодекса Российской Федерации</w:t>
      </w:r>
    </w:p>
    <w:p w:rsidR="00DE4B77" w:rsidRPr="004419CB" w:rsidRDefault="00DE4B77" w:rsidP="00DE4B77">
      <w:pPr>
        <w:rPr>
          <w:rFonts w:ascii="Carlito" w:eastAsia="Carlito" w:hAnsi="Carlito" w:cs="Carlito"/>
        </w:rPr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08"/>
        <w:gridCol w:w="4253"/>
        <w:gridCol w:w="2407"/>
        <w:gridCol w:w="2129"/>
      </w:tblGrid>
      <w:tr w:rsidR="00DE4B77" w:rsidRPr="004809FD" w:rsidTr="00296DB4">
        <w:tc>
          <w:tcPr>
            <w:tcW w:w="708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Орган (организация), выдавший (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) разрешение на ввод объекта в эксплуатацию</w:t>
            </w:r>
          </w:p>
        </w:tc>
        <w:tc>
          <w:tcPr>
            <w:tcW w:w="2407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9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DE4B77" w:rsidRPr="004809FD" w:rsidTr="00296DB4">
        <w:tc>
          <w:tcPr>
            <w:tcW w:w="708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E4B77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DE4B77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DE4B77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E4B77" w:rsidRPr="004809FD" w:rsidRDefault="00DE4B77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8E0628" w:rsidRDefault="008E0628" w:rsidP="008E0628"/>
    <w:p w:rsidR="00DE4B77" w:rsidRPr="00DE4B77" w:rsidRDefault="008F1191" w:rsidP="008F1191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>3.</w:t>
      </w:r>
      <w:r w:rsidR="00DE4B77" w:rsidRPr="00DE4B77">
        <w:rPr>
          <w:rFonts w:ascii="Times New Roman" w:hAnsi="Times New Roman" w:cs="Times New Roman"/>
          <w:sz w:val="28"/>
          <w:szCs w:val="28"/>
        </w:rPr>
        <w:t>Сведения об объекте</w:t>
      </w:r>
    </w:p>
    <w:p w:rsidR="00DE4B77" w:rsidRDefault="00DE4B77" w:rsidP="008F1191">
      <w:pPr>
        <w:jc w:val="center"/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708"/>
        <w:gridCol w:w="5389"/>
        <w:gridCol w:w="3400"/>
      </w:tblGrid>
      <w:tr w:rsidR="00DE4B77" w:rsidTr="00296DB4">
        <w:tc>
          <w:tcPr>
            <w:tcW w:w="708" w:type="dxa"/>
          </w:tcPr>
          <w:p w:rsidR="00DE4B77" w:rsidRP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B7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9" w:type="dxa"/>
          </w:tcPr>
          <w:p w:rsidR="001D5623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B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  <w:p w:rsidR="00DE4B77" w:rsidRP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B77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  <w:r w:rsidRPr="00DE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</w:tcPr>
          <w:p w:rsidR="00DE4B77" w:rsidRP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B77" w:rsidRPr="00DE4B77" w:rsidTr="00296DB4">
        <w:tc>
          <w:tcPr>
            <w:tcW w:w="708" w:type="dxa"/>
          </w:tcPr>
          <w:p w:rsidR="00DE4B77" w:rsidRP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B7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9" w:type="dxa"/>
          </w:tcPr>
          <w:p w:rsidR="001D5623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</w:p>
          <w:p w:rsid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объекта:</w:t>
            </w:r>
          </w:p>
          <w:p w:rsidR="00DE4B77" w:rsidRPr="008F1191" w:rsidRDefault="00DE4B77" w:rsidP="00DE4B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 </w:t>
            </w:r>
          </w:p>
        </w:tc>
        <w:tc>
          <w:tcPr>
            <w:tcW w:w="3400" w:type="dxa"/>
          </w:tcPr>
          <w:p w:rsidR="00DE4B77" w:rsidRPr="00DE4B77" w:rsidRDefault="00DE4B77" w:rsidP="00DE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B77" w:rsidRDefault="00DE4B77" w:rsidP="00DE4B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3873" w:rsidRDefault="003C3873" w:rsidP="008F119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F1191" w:rsidRDefault="008F1191" w:rsidP="008F119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1191">
        <w:rPr>
          <w:rFonts w:ascii="Times New Roman" w:hAnsi="Times New Roman" w:cs="Times New Roman"/>
          <w:sz w:val="28"/>
          <w:szCs w:val="28"/>
        </w:rPr>
        <w:t>Сведения о разрешении на строительство</w:t>
      </w:r>
    </w:p>
    <w:p w:rsidR="008F1191" w:rsidRDefault="008F1191" w:rsidP="008F11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49" w:type="dxa"/>
        <w:tblInd w:w="569" w:type="dxa"/>
        <w:tblLook w:val="04A0" w:firstRow="1" w:lastRow="0" w:firstColumn="1" w:lastColumn="0" w:noHBand="0" w:noVBand="1"/>
      </w:tblPr>
      <w:tblGrid>
        <w:gridCol w:w="846"/>
        <w:gridCol w:w="3967"/>
        <w:gridCol w:w="2407"/>
        <w:gridCol w:w="2129"/>
      </w:tblGrid>
      <w:tr w:rsidR="008F1191" w:rsidRPr="004809FD" w:rsidTr="00296DB4">
        <w:tc>
          <w:tcPr>
            <w:tcW w:w="846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Орган (организация), выдавший (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) разрешение на ввод объекта в эксплуатацию</w:t>
            </w:r>
          </w:p>
        </w:tc>
        <w:tc>
          <w:tcPr>
            <w:tcW w:w="240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9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8F1191" w:rsidRPr="004809FD" w:rsidTr="00296DB4">
        <w:tc>
          <w:tcPr>
            <w:tcW w:w="846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8F1191" w:rsidRDefault="008F1191" w:rsidP="008F11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1191" w:rsidRDefault="008F1191" w:rsidP="008F119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земельном участке</w:t>
      </w:r>
    </w:p>
    <w:p w:rsidR="008F1191" w:rsidRDefault="008F1191" w:rsidP="008F11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page" w:tblpX="1951" w:tblpY="-1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260"/>
      </w:tblGrid>
      <w:tr w:rsidR="003C3873" w:rsidTr="00296DB4">
        <w:tc>
          <w:tcPr>
            <w:tcW w:w="846" w:type="dxa"/>
          </w:tcPr>
          <w:p w:rsidR="003C3873" w:rsidRPr="004809FD" w:rsidRDefault="003C3873" w:rsidP="00296DB4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5</w:t>
            </w: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1D5623" w:rsidRDefault="003C3873" w:rsidP="00296DB4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Кадастровый номер земельного участка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</w:t>
            </w: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(земельных участков), в пределах которого (которых) расположен объект капитального строительства </w:t>
            </w:r>
          </w:p>
          <w:p w:rsidR="003C3873" w:rsidRDefault="003C3873" w:rsidP="00296DB4">
            <w:pPr>
              <w:rPr>
                <w:rFonts w:ascii="Carlito" w:eastAsia="Carlito" w:hAnsi="Carlito" w:cs="Carlito"/>
              </w:rPr>
            </w:pPr>
            <w:r w:rsidRPr="004809FD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260" w:type="dxa"/>
          </w:tcPr>
          <w:p w:rsidR="003C3873" w:rsidRDefault="003C3873" w:rsidP="00296DB4">
            <w:pPr>
              <w:rPr>
                <w:rFonts w:ascii="Carlito" w:eastAsia="Carlito" w:hAnsi="Carlito" w:cs="Carlito"/>
              </w:rPr>
            </w:pPr>
          </w:p>
        </w:tc>
      </w:tr>
    </w:tbl>
    <w:p w:rsidR="008F1191" w:rsidRDefault="008F1191" w:rsidP="008F1191">
      <w:pPr>
        <w:rPr>
          <w:rFonts w:ascii="Times New Roman" w:hAnsi="Times New Roman" w:cs="Times New Roman"/>
          <w:sz w:val="28"/>
          <w:szCs w:val="28"/>
        </w:rPr>
      </w:pPr>
    </w:p>
    <w:p w:rsidR="00284043" w:rsidRDefault="00284043" w:rsidP="003C3873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8F1191" w:rsidRPr="008F1191" w:rsidRDefault="008F1191" w:rsidP="00296DB4">
      <w:pPr>
        <w:pStyle w:val="a9"/>
        <w:numPr>
          <w:ilvl w:val="0"/>
          <w:numId w:val="6"/>
        </w:numPr>
        <w:jc w:val="center"/>
        <w:rPr>
          <w:rFonts w:ascii="Times New Roman" w:eastAsia="Carlito" w:hAnsi="Times New Roman" w:cs="Times New Roman"/>
          <w:sz w:val="28"/>
          <w:szCs w:val="28"/>
        </w:rPr>
      </w:pPr>
      <w:r w:rsidRPr="008F1191">
        <w:rPr>
          <w:rFonts w:ascii="Times New Roman" w:eastAsia="Carlito" w:hAnsi="Times New Roman" w:cs="Times New Roman"/>
          <w:sz w:val="28"/>
          <w:szCs w:val="28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8F1191" w:rsidRDefault="008F1191" w:rsidP="00296DB4">
      <w:pPr>
        <w:pStyle w:val="a9"/>
        <w:ind w:left="1069"/>
        <w:jc w:val="center"/>
        <w:rPr>
          <w:rFonts w:ascii="Times New Roman" w:eastAsia="Carlito" w:hAnsi="Times New Roman" w:cs="Times New Roman"/>
          <w:i/>
          <w:sz w:val="28"/>
          <w:szCs w:val="28"/>
        </w:rPr>
      </w:pPr>
      <w:r w:rsidRPr="004809FD">
        <w:rPr>
          <w:rFonts w:ascii="Times New Roman" w:eastAsia="Carlito" w:hAnsi="Times New Roman" w:cs="Times New Roman"/>
          <w:i/>
          <w:sz w:val="28"/>
          <w:szCs w:val="28"/>
        </w:rPr>
        <w:t>(указывается в случае, предусмотренном частью 3.5 статьи 55 Градостроительного кодекса Российской Федерации)</w:t>
      </w:r>
    </w:p>
    <w:p w:rsidR="00284043" w:rsidRDefault="00284043" w:rsidP="008F1191">
      <w:pPr>
        <w:pStyle w:val="a9"/>
        <w:ind w:left="1069"/>
        <w:jc w:val="center"/>
        <w:rPr>
          <w:rFonts w:ascii="Times New Roman" w:eastAsia="Carlito" w:hAnsi="Times New Roman" w:cs="Times New Roman"/>
          <w:i/>
          <w:sz w:val="28"/>
          <w:szCs w:val="28"/>
        </w:rPr>
      </w:pPr>
    </w:p>
    <w:p w:rsidR="008F1191" w:rsidRPr="004419CB" w:rsidRDefault="008F1191" w:rsidP="008F1191">
      <w:pPr>
        <w:rPr>
          <w:rFonts w:ascii="Carlito" w:eastAsia="Carlito" w:hAnsi="Carlito" w:cs="Carlito"/>
        </w:rPr>
      </w:pPr>
    </w:p>
    <w:tbl>
      <w:tblPr>
        <w:tblStyle w:val="aa"/>
        <w:tblW w:w="9207" w:type="dxa"/>
        <w:tblInd w:w="569" w:type="dxa"/>
        <w:tblLook w:val="04A0" w:firstRow="1" w:lastRow="0" w:firstColumn="1" w:lastColumn="0" w:noHBand="0" w:noVBand="1"/>
      </w:tblPr>
      <w:tblGrid>
        <w:gridCol w:w="1129"/>
        <w:gridCol w:w="3684"/>
        <w:gridCol w:w="2407"/>
        <w:gridCol w:w="1987"/>
      </w:tblGrid>
      <w:tr w:rsidR="008F1191" w:rsidRPr="004809FD" w:rsidTr="00296DB4">
        <w:tc>
          <w:tcPr>
            <w:tcW w:w="1129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ая</w:t>
            </w:r>
            <w:proofErr w:type="spellEnd"/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40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809FD"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8F1191" w:rsidRPr="004809FD" w:rsidTr="00296DB4">
        <w:tc>
          <w:tcPr>
            <w:tcW w:w="1129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8F1191" w:rsidRPr="004809FD" w:rsidRDefault="008F1191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8F1191" w:rsidRDefault="008F1191" w:rsidP="008F11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3873" w:rsidRDefault="003C3873" w:rsidP="008F11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0B3A" w:rsidRPr="003C3873" w:rsidRDefault="004F0B3A" w:rsidP="00296DB4">
      <w:pPr>
        <w:pStyle w:val="a9"/>
        <w:numPr>
          <w:ilvl w:val="0"/>
          <w:numId w:val="1"/>
        </w:numPr>
        <w:jc w:val="center"/>
        <w:rPr>
          <w:rFonts w:ascii="Times New Roman" w:eastAsia="Carlit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согласии</w:t>
      </w:r>
      <w:r w:rsidRPr="004F0B3A"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Pr="005B7A42">
        <w:rPr>
          <w:rFonts w:ascii="Times New Roman" w:eastAsia="Carlito" w:hAnsi="Times New Roman" w:cs="Times New Roman"/>
          <w:sz w:val="28"/>
          <w:szCs w:val="28"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B7A42">
        <w:rPr>
          <w:rFonts w:ascii="Times New Roman" w:eastAsia="Carlito" w:hAnsi="Times New Roman" w:cs="Times New Roman"/>
          <w:sz w:val="28"/>
          <w:szCs w:val="28"/>
        </w:rPr>
        <w:t>машино</w:t>
      </w:r>
      <w:proofErr w:type="spellEnd"/>
      <w:r w:rsidRPr="005B7A42">
        <w:rPr>
          <w:rFonts w:ascii="Times New Roman" w:eastAsia="Carlito" w:hAnsi="Times New Roman" w:cs="Times New Roman"/>
          <w:sz w:val="28"/>
          <w:szCs w:val="28"/>
        </w:rPr>
        <w:t xml:space="preserve">-места </w:t>
      </w:r>
      <w:r w:rsidRPr="005B7A42">
        <w:rPr>
          <w:rFonts w:ascii="Times New Roman" w:eastAsia="Carlito" w:hAnsi="Times New Roman" w:cs="Times New Roman"/>
          <w:i/>
          <w:sz w:val="28"/>
          <w:szCs w:val="28"/>
        </w:rPr>
        <w:t>(не заполняется в случаях, указанных в пу</w:t>
      </w:r>
      <w:r>
        <w:rPr>
          <w:rFonts w:ascii="Times New Roman" w:eastAsia="Carlito" w:hAnsi="Times New Roman" w:cs="Times New Roman"/>
          <w:i/>
          <w:sz w:val="28"/>
          <w:szCs w:val="28"/>
        </w:rPr>
        <w:t>н</w:t>
      </w:r>
      <w:r w:rsidRPr="005B7A42">
        <w:rPr>
          <w:rFonts w:ascii="Times New Roman" w:eastAsia="Carlito" w:hAnsi="Times New Roman" w:cs="Times New Roman"/>
          <w:i/>
          <w:sz w:val="28"/>
          <w:szCs w:val="28"/>
        </w:rPr>
        <w:t>ктах 1-2 части 3.9 статьи 55 Градостроительного кодекса Российской Федерации)</w:t>
      </w:r>
    </w:p>
    <w:p w:rsidR="003C3873" w:rsidRDefault="003C3873" w:rsidP="003C3873">
      <w:pPr>
        <w:pStyle w:val="a9"/>
        <w:ind w:left="1069"/>
        <w:rPr>
          <w:rFonts w:ascii="Times New Roman" w:eastAsia="Carlito" w:hAnsi="Times New Roman" w:cs="Times New Roman"/>
          <w:i/>
          <w:sz w:val="28"/>
          <w:szCs w:val="28"/>
        </w:rPr>
      </w:pPr>
    </w:p>
    <w:p w:rsidR="003C3873" w:rsidRDefault="003C3873" w:rsidP="003C3873">
      <w:pPr>
        <w:pStyle w:val="a9"/>
        <w:ind w:left="1069"/>
        <w:rPr>
          <w:rFonts w:ascii="Times New Roman" w:eastAsia="Carlito" w:hAnsi="Times New Roman" w:cs="Times New Roman"/>
          <w:sz w:val="28"/>
          <w:szCs w:val="28"/>
        </w:rPr>
      </w:pPr>
    </w:p>
    <w:p w:rsidR="004F0B3A" w:rsidRPr="005B7A42" w:rsidRDefault="004F0B3A" w:rsidP="004F0B3A">
      <w:pPr>
        <w:rPr>
          <w:rFonts w:ascii="Times New Roman" w:eastAsia="Carlito" w:hAnsi="Times New Roman" w:cs="Times New Roman"/>
          <w:sz w:val="28"/>
          <w:szCs w:val="28"/>
        </w:rPr>
      </w:pPr>
    </w:p>
    <w:tbl>
      <w:tblPr>
        <w:tblStyle w:val="aa"/>
        <w:tblW w:w="9349" w:type="dxa"/>
        <w:tblInd w:w="569" w:type="dxa"/>
        <w:tblLook w:val="04A0" w:firstRow="1" w:lastRow="0" w:firstColumn="1" w:lastColumn="0" w:noHBand="0" w:noVBand="1"/>
      </w:tblPr>
      <w:tblGrid>
        <w:gridCol w:w="866"/>
        <w:gridCol w:w="371"/>
        <w:gridCol w:w="2932"/>
        <w:gridCol w:w="2845"/>
        <w:gridCol w:w="2335"/>
      </w:tblGrid>
      <w:tr w:rsidR="004F0B3A" w:rsidTr="00296DB4">
        <w:tc>
          <w:tcPr>
            <w:tcW w:w="9349" w:type="dxa"/>
            <w:gridSpan w:val="5"/>
          </w:tcPr>
          <w:p w:rsidR="004F0B3A" w:rsidRPr="005B7A42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5B7A42">
              <w:rPr>
                <w:rFonts w:ascii="Times New Roman" w:eastAsia="Carlito" w:hAnsi="Times New Roman" w:cs="Times New Roman"/>
                <w:sz w:val="28"/>
                <w:szCs w:val="28"/>
              </w:rPr>
              <w:t>.1 Подтверждение, что строительство, реконструкция здания, с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ооружения осуществляли</w:t>
            </w:r>
            <w:r w:rsidRPr="005B7A42">
              <w:rPr>
                <w:rFonts w:ascii="Times New Roman" w:eastAsia="Carlito" w:hAnsi="Times New Roman" w:cs="Times New Roman"/>
                <w:sz w:val="28"/>
                <w:szCs w:val="28"/>
              </w:rPr>
              <w:t>сь:</w:t>
            </w:r>
          </w:p>
        </w:tc>
      </w:tr>
      <w:tr w:rsidR="004F0B3A" w:rsidTr="00296DB4">
        <w:tc>
          <w:tcPr>
            <w:tcW w:w="886" w:type="dxa"/>
          </w:tcPr>
          <w:p w:rsidR="004F0B3A" w:rsidRPr="004A339C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404" w:type="dxa"/>
          </w:tcPr>
          <w:p w:rsidR="004F0B3A" w:rsidRPr="004A339C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4F0B3A" w:rsidTr="00296DB4">
        <w:tc>
          <w:tcPr>
            <w:tcW w:w="886" w:type="dxa"/>
          </w:tcPr>
          <w:p w:rsidR="004F0B3A" w:rsidRPr="004A339C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404" w:type="dxa"/>
          </w:tcPr>
          <w:p w:rsidR="004F0B3A" w:rsidRPr="004A339C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Pr="004A339C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и</w:t>
            </w:r>
            <w:r w:rsidRPr="004A339C">
              <w:rPr>
                <w:rFonts w:ascii="Times New Roman" w:eastAsia="Carlito" w:hAnsi="Times New Roman" w:cs="Times New Roman"/>
                <w:sz w:val="28"/>
                <w:szCs w:val="28"/>
              </w:rPr>
              <w:t>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осуществлявшего финансирование):</w:t>
            </w:r>
          </w:p>
        </w:tc>
      </w:tr>
      <w:tr w:rsidR="004F0B3A" w:rsidTr="00296DB4">
        <w:tc>
          <w:tcPr>
            <w:tcW w:w="1290" w:type="dxa"/>
            <w:gridSpan w:val="2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3048" w:type="dxa"/>
          </w:tcPr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Фамилия, имя, отчество (при наличии) – для физического лица, осуществляющего финансирование; </w:t>
            </w:r>
          </w:p>
          <w:p w:rsidR="004F0B3A" w:rsidRPr="007D5397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>Полное наименование – для юридического лица, осуществляющего финансирование:</w:t>
            </w:r>
          </w:p>
        </w:tc>
        <w:tc>
          <w:tcPr>
            <w:tcW w:w="2954" w:type="dxa"/>
          </w:tcPr>
          <w:p w:rsidR="004F0B3A" w:rsidRPr="007D5397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Реквизиты документа, удостоверяющего личность – для 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физического лица, осуществлявш</w:t>
            </w: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его финансирование; </w:t>
            </w:r>
          </w:p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>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057" w:type="dxa"/>
          </w:tcPr>
          <w:p w:rsidR="004F0B3A" w:rsidRPr="007D5397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>Адрес ( адреса) электронной почты лица, осуществлявшего финансирование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:</w:t>
            </w:r>
          </w:p>
        </w:tc>
      </w:tr>
      <w:tr w:rsidR="004F0B3A" w:rsidTr="00296DB4">
        <w:tc>
          <w:tcPr>
            <w:tcW w:w="1290" w:type="dxa"/>
            <w:gridSpan w:val="2"/>
          </w:tcPr>
          <w:p w:rsidR="004F0B3A" w:rsidRPr="007D5397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7D5397">
              <w:rPr>
                <w:rFonts w:ascii="Times New Roman" w:eastAsia="Carlito" w:hAnsi="Times New Roman" w:cs="Times New Roman"/>
                <w:sz w:val="28"/>
                <w:szCs w:val="28"/>
              </w:rPr>
              <w:t>.1.2.1</w:t>
            </w:r>
          </w:p>
        </w:tc>
        <w:tc>
          <w:tcPr>
            <w:tcW w:w="3048" w:type="dxa"/>
          </w:tcPr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  <w:p w:rsidR="004F0B3A" w:rsidRPr="007D5397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2057" w:type="dxa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</w:tr>
      <w:tr w:rsidR="004F0B3A" w:rsidTr="00296DB4">
        <w:tc>
          <w:tcPr>
            <w:tcW w:w="9349" w:type="dxa"/>
            <w:gridSpan w:val="5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.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Подтверждаю наличие: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404" w:type="dxa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404" w:type="dxa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согласия застройщика и лица (лиц)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, осущ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ествлявшего финансирование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gridSpan w:val="4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404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404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4F0B3A" w:rsidTr="00296DB4">
        <w:tc>
          <w:tcPr>
            <w:tcW w:w="886" w:type="dxa"/>
          </w:tcPr>
          <w:p w:rsidR="004F0B3A" w:rsidRP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F0B3A">
              <w:rPr>
                <w:rFonts w:ascii="Times New Roman" w:eastAsia="Carlito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404" w:type="dxa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застройщика и 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gridSpan w:val="4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</w:t>
            </w: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404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 w:rsidRPr="004E5E78">
              <w:rPr>
                <w:rFonts w:ascii="Times New Roman" w:eastAsia="Carlito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4F0B3A" w:rsidTr="00296DB4">
        <w:tc>
          <w:tcPr>
            <w:tcW w:w="886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7.4.2</w:t>
            </w:r>
          </w:p>
        </w:tc>
        <w:tc>
          <w:tcPr>
            <w:tcW w:w="404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Carlito" w:eastAsia="Carlito" w:hAnsi="Carlito" w:cs="Carlito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-мест</w:t>
            </w:r>
          </w:p>
        </w:tc>
      </w:tr>
      <w:tr w:rsidR="004F0B3A" w:rsidTr="00296DB4">
        <w:tc>
          <w:tcPr>
            <w:tcW w:w="886" w:type="dxa"/>
          </w:tcPr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7.4.3</w:t>
            </w:r>
          </w:p>
        </w:tc>
        <w:tc>
          <w:tcPr>
            <w:tcW w:w="404" w:type="dxa"/>
          </w:tcPr>
          <w:p w:rsidR="004F0B3A" w:rsidRPr="004E5E78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3"/>
          </w:tcPr>
          <w:p w:rsidR="004F0B3A" w:rsidRDefault="004F0B3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построенного, реконструированного здания, сооружения и всех </w:t>
            </w:r>
            <w:r w:rsidR="00355D7A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="00355D7A">
              <w:rPr>
                <w:rFonts w:ascii="Times New Roman" w:eastAsia="Carlito" w:hAnsi="Times New Roman" w:cs="Times New Roman"/>
                <w:sz w:val="28"/>
                <w:szCs w:val="28"/>
              </w:rPr>
              <w:t>машино</w:t>
            </w:r>
            <w:proofErr w:type="spellEnd"/>
            <w:r w:rsidR="00355D7A">
              <w:rPr>
                <w:rFonts w:ascii="Times New Roman" w:eastAsia="Carlito" w:hAnsi="Times New Roman" w:cs="Times New Roman"/>
                <w:sz w:val="28"/>
                <w:szCs w:val="28"/>
              </w:rPr>
              <w:t>-мест</w:t>
            </w: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D7A" w:rsidTr="00296DB4">
        <w:tc>
          <w:tcPr>
            <w:tcW w:w="9349" w:type="dxa"/>
            <w:gridSpan w:val="5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7.5. Сведения об уплате государственной пошлины за осуществление государственной регистрации прав: __________________________________</w:t>
            </w:r>
          </w:p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4F0B3A" w:rsidRPr="004419CB" w:rsidRDefault="004F0B3A" w:rsidP="004F0B3A">
      <w:pPr>
        <w:rPr>
          <w:rFonts w:ascii="Carlito" w:eastAsia="Carlito" w:hAnsi="Carlito" w:cs="Carlito"/>
        </w:rPr>
      </w:pPr>
    </w:p>
    <w:p w:rsidR="00296DB4" w:rsidRDefault="00355D7A" w:rsidP="00355D7A">
      <w:pPr>
        <w:widowControl w:val="0"/>
        <w:spacing w:line="275" w:lineRule="auto"/>
        <w:ind w:right="-1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сообщаю, что ввод объекта в эксплуатацию будет </w:t>
      </w:r>
    </w:p>
    <w:p w:rsidR="00355D7A" w:rsidRDefault="00355D7A" w:rsidP="00355D7A">
      <w:pPr>
        <w:widowControl w:val="0"/>
        <w:spacing w:line="275" w:lineRule="auto"/>
        <w:ind w:right="-1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существляться на основании следующих документов:</w:t>
      </w:r>
    </w:p>
    <w:p w:rsidR="003C3873" w:rsidRDefault="003C3873" w:rsidP="00355D7A">
      <w:pPr>
        <w:widowControl w:val="0"/>
        <w:spacing w:line="275" w:lineRule="auto"/>
        <w:ind w:right="-1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D7A" w:rsidRPr="00355D7A" w:rsidRDefault="00355D7A" w:rsidP="00355D7A">
      <w:pPr>
        <w:widowControl w:val="0"/>
        <w:spacing w:line="275" w:lineRule="auto"/>
        <w:ind w:right="-1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349" w:type="dxa"/>
        <w:tblInd w:w="569" w:type="dxa"/>
        <w:tblLook w:val="04A0" w:firstRow="1" w:lastRow="0" w:firstColumn="1" w:lastColumn="0" w:noHBand="0" w:noVBand="1"/>
      </w:tblPr>
      <w:tblGrid>
        <w:gridCol w:w="840"/>
        <w:gridCol w:w="5201"/>
        <w:gridCol w:w="1835"/>
        <w:gridCol w:w="1473"/>
      </w:tblGrid>
      <w:tr w:rsidR="00355D7A" w:rsidTr="00296DB4">
        <w:tc>
          <w:tcPr>
            <w:tcW w:w="84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:rsidR="00355D7A" w:rsidRDefault="00355D7A" w:rsidP="003C3873">
            <w:pPr>
              <w:widowControl w:val="0"/>
              <w:ind w:right="-69" w:firstLine="237"/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41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355D7A" w:rsidTr="00296DB4">
        <w:tc>
          <w:tcPr>
            <w:tcW w:w="84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42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355D7A" w:rsidTr="00296DB4">
        <w:tc>
          <w:tcPr>
            <w:tcW w:w="84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55D7A" w:rsidRDefault="00355D7A" w:rsidP="003C38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</w:t>
            </w:r>
            <w:r w:rsidRPr="003C38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42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  <w:tr w:rsidR="00355D7A" w:rsidTr="00296DB4">
        <w:tc>
          <w:tcPr>
            <w:tcW w:w="84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55D7A" w:rsidRDefault="00355D7A" w:rsidP="003C38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C61">
              <w:rPr>
                <w:rFonts w:ascii="Times New Roman" w:eastAsia="Carlito" w:hAnsi="Times New Roman" w:cs="Times New Roman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3C3873">
              <w:rPr>
                <w:rFonts w:ascii="Times New Roman" w:eastAsia="Carlito" w:hAnsi="Times New Roman" w:cs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3C38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Градостроительного кодекса Российской Федерации)</w:t>
            </w:r>
          </w:p>
        </w:tc>
        <w:tc>
          <w:tcPr>
            <w:tcW w:w="1842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55D7A" w:rsidRDefault="00355D7A" w:rsidP="003C3873">
            <w:pPr>
              <w:rPr>
                <w:rFonts w:ascii="Times New Roman" w:eastAsia="Carlito" w:hAnsi="Times New Roman" w:cs="Times New Roman"/>
                <w:sz w:val="28"/>
                <w:szCs w:val="28"/>
              </w:rPr>
            </w:pPr>
          </w:p>
        </w:tc>
      </w:tr>
    </w:tbl>
    <w:p w:rsid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3873" w:rsidRDefault="00355D7A" w:rsidP="003C3873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Приложение:_</w:t>
      </w:r>
      <w:proofErr w:type="gramEnd"/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C3873" w:rsidRDefault="00355D7A" w:rsidP="003C3873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телефона и адрес электронной почты </w:t>
      </w:r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связи:_</w:t>
      </w:r>
      <w:proofErr w:type="gramEnd"/>
      <w:r w:rsidR="00296D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355D7A" w:rsidRDefault="00355D7A" w:rsidP="003C3873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прошу:</w:t>
      </w:r>
    </w:p>
    <w:p w:rsidR="00355D7A" w:rsidRPr="00355D7A" w:rsidRDefault="00355D7A" w:rsidP="003C3873">
      <w:pPr>
        <w:spacing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Default="00641F37" w:rsidP="00AC306A">
      <w:pPr>
        <w:widowControl w:val="0"/>
        <w:spacing w:line="240" w:lineRule="auto"/>
        <w:ind w:left="142" w:righ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5AE410E" wp14:editId="3902BEDE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6276975" cy="3762375"/>
                <wp:effectExtent l="0" t="0" r="28575" b="28575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3762375"/>
                          <a:chOff x="0" y="0"/>
                          <a:chExt cx="6304279" cy="3604259"/>
                        </a:xfrm>
                        <a:noFill/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317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97980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16090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2728595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329628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3601084"/>
                            <a:ext cx="6304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279">
                                <a:moveTo>
                                  <a:pt x="0" y="0"/>
                                </a:moveTo>
                                <a:lnTo>
                                  <a:pt x="6304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175" y="0"/>
                            <a:ext cx="0" cy="3604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259">
                                <a:moveTo>
                                  <a:pt x="0" y="0"/>
                                </a:moveTo>
                                <a:lnTo>
                                  <a:pt x="0" y="36042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583554" y="0"/>
                            <a:ext cx="0" cy="329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9">
                                <a:moveTo>
                                  <a:pt x="0" y="0"/>
                                </a:moveTo>
                                <a:lnTo>
                                  <a:pt x="0" y="32994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301104" y="0"/>
                            <a:ext cx="0" cy="3604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259">
                                <a:moveTo>
                                  <a:pt x="0" y="0"/>
                                </a:moveTo>
                                <a:lnTo>
                                  <a:pt x="0" y="36042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C1C28" id="drawingObject311" o:spid="_x0000_s1026" style="position:absolute;margin-left:1in;margin-top:10.55pt;width:494.25pt;height:296.25pt;z-index:-251646976;mso-position-horizontal-relative:page;mso-width-relative:margin;mso-height-relative:margin" coordsize="63042,3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VegQMAANwcAAAOAAAAZHJzL2Uyb0RvYy54bWzsWVtP2zAUfp+0/2DlfbRJmqSJaHkYA02a&#10;BhLsB7iOc5kSO7JNU/brd+xcmrYMQdFQkcJD8N0+3/l8evLl/GJTFmhNhcw5W1j22dRClBEe5yxd&#10;WL/ur77MLSQVZjEuOKML65FK62L5+dN5XUXU4RkvYioQLMJkVFcLK1OqiiYTSTJaYnnGK8qgM+Gi&#10;xAqqIp3EAtewellMnOnUn9RcxJXghEoJrZdNp7U06ycJJeomSSRVqFhYcDZlnsI8V/o5WZ7jKBW4&#10;ynLSHgMfcYoS5ww27Ze6xAqjB5EfLFXmRHDJE3VGeDnhSZITamwAa+zpnjXXgj9UxpY0qtOqhwmg&#10;3cPp6GXJz/WtQHm8sFzbthDDJTiphfhm9Rvw0+2AUl2lEQy+FtVddSvahrSpacM3iSj1fzAJbQy+&#10;jz2+dKMQgUbfCfww8CxEoM8NfMeFivEAycBNB/NI9q2b6U5nThC2M32oeKGeOdluzPhVXhS6TR+1&#10;P1ldAbHkFjv5NuzuMlxR4xKp4eixczrszADk2k4DmhnVIyYjCeD9Ey7X7vDoERvabdg6sJg8SHVN&#10;uYEdr39IZaBM466Es65ENqwrCnDps5ehwkrP04fURVSD39pT6LaSr+k9N71qz2FwtG1vwYajuhVQ&#10;RwoY24yAgt7GuLLfGhqHxvWu1ZOaA3lwmQmGgJEUWJmbJ3mRx5oC+mxSpKuvhUBrrO+9+WvpsjOs&#10;ElJdYpk140xXw0e4eCxu+FUwQ6nOdZpPKx4/guch7KkbeCQFB5AAF1OyUMbFn6fa9XhgH/RaqPjO&#10;gImhPZvpqGQqMy9woCKGPathD2YEJi8sZUxpia1v5rsw3N1nuHsEw8MgnE9nDcYjx0eOa/afEMdn&#10;+xw3VNUXDGL9S6O4Y/vTcCS5+Q0ZA3kb4k+I5JB/NWlel6qYHOy1JA+cuRe22dsYycdIfmKR3N8n&#10;uX9EtuI6oe/Mx3RFvw2Mkfz0InmwT/LgGJL7IDyMJB/TlRN97wQBcTddmb+K5EZT6WUHHHW5itYP&#10;tAr1pJY0/Dn/f8pKtt3+eGUF7DgwY1RWPpSyArLmLsONtPnihNzz5q7nwatrp60dktwJw9mBYPp+&#10;JG+3fzPJd8wYSf6RSK6VzR2SQwPoqy8mOQjItg2iyjMkHyO5+fwxauRPaOTmmxB8QjPvMe3nPv2N&#10;blg3Mv/2o+TyLwAAAP//AwBQSwMEFAAGAAgAAAAhANLaJLvgAAAACwEAAA8AAABkcnMvZG93bnJl&#10;di54bWxMj0FLw0AUhO+C/2F5gje72aQNErMppainItgK4u01eU1Cs29Ddpuk/97tSY/DDDPf5OvZ&#10;dGKkwbWWNahFBIK4tFXLtYavw9vTMwjnkSvsLJOGKzlYF/d3OWaVnfiTxr2vRShhl6GGxvs+k9KV&#10;DRl0C9sTB+9kB4M+yKGW1YBTKDedjKMolQZbDgsN9rRtqDzvL0bD+4TTJlGv4+582l5/DquP750i&#10;rR8f5s0LCE+z/wvDDT+gQxGYjvbClRNd0Mtl+OI1xEqBuAVUEq9AHDWkKklBFrn8/6H4BQAA//8D&#10;AFBLAQItABQABgAIAAAAIQC2gziS/gAAAOEBAAATAAAAAAAAAAAAAAAAAAAAAABbQ29udGVudF9U&#10;eXBlc10ueG1sUEsBAi0AFAAGAAgAAAAhADj9If/WAAAAlAEAAAsAAAAAAAAAAAAAAAAALwEAAF9y&#10;ZWxzLy5yZWxzUEsBAi0AFAAGAAgAAAAhABd+5V6BAwAA3BwAAA4AAAAAAAAAAAAAAAAALgIAAGRy&#10;cy9lMm9Eb2MueG1sUEsBAi0AFAAGAAgAAAAhANLaJLvgAAAACwEAAA8AAAAAAAAAAAAAAAAA2wUA&#10;AGRycy9kb3ducmV2LnhtbFBLBQYAAAAABAAEAPMAAADoBgAAAAA=&#10;" o:allowincell="f">
                <v:shape id="Shape 312" o:spid="_x0000_s1027" style="position:absolute;top:31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/JbxQAAANwAAAAPAAAAZHJzL2Rvd25yZXYueG1sRI/RaoNA&#10;FETfC/mH5Qb6EuqqBQk2m1BKE+xDKJp8wK17q1L3rrjbaP4+Gyj0cZiZM8xmN5teXGh0nWUFSRSD&#10;IK6t7rhRcD7tn9YgnEfW2FsmBVdysNsuHjaYaztxSZfKNyJA2OWooPV+yKV0dUsGXWQH4uB929Gg&#10;D3JspB5xCnDTyzSOM2mw47DQ4kBvLdU/1a9R8JVk9jB94kdS6eLQ7Y+rrHxfKfW4nF9fQHia/X/4&#10;r11oBc9JCvcz4QjI7Q0AAP//AwBQSwECLQAUAAYACAAAACEA2+H2y+4AAACFAQAAEwAAAAAAAAAA&#10;AAAAAAAAAAAAW0NvbnRlbnRfVHlwZXNdLnhtbFBLAQItABQABgAIAAAAIQBa9CxbvwAAABUBAAAL&#10;AAAAAAAAAAAAAAAAAB8BAABfcmVscy8ucmVsc1BLAQItABQABgAIAAAAIQBt3/JbxQAAANwAAAAP&#10;AAAAAAAAAAAAAAAAAAcCAABkcnMvZG93bnJldi54bWxQSwUGAAAAAAMAAwC3AAAA+QIAAAAA&#10;" path="m,l6304279,e" filled="f" strokeweight=".5pt">
                  <v:path arrowok="t" textboxrect="0,0,6304279,0"/>
                </v:shape>
                <v:shape id="Shape 313" o:spid="_x0000_s1028" style="position:absolute;top:9798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fAxAAAANwAAAAPAAAAZHJzL2Rvd25yZXYueG1sRI/RisIw&#10;FETfBf8hXMEXWdOuUKRrFBEVfRCx+gF3m7ttsbkpTdbWvzfCwj4OM3OGWax6U4sHta6yrCCeRiCI&#10;c6srLhTcrruPOQjnkTXWlknBkxyslsPBAlNtO77QI/OFCBB2KSoovW9SKV1ekkE3tQ1x8H5sa9AH&#10;2RZSt9gFuKnlZxQl0mDFYaHEhjYl5ffs1yj4jhO77854jDN92Fe70yS5bCdKjUf9+guEp97/h//a&#10;B61gFs/gfSYcAbl8AQAA//8DAFBLAQItABQABgAIAAAAIQDb4fbL7gAAAIUBAAATAAAAAAAAAAAA&#10;AAAAAAAAAABbQ29udGVudF9UeXBlc10ueG1sUEsBAi0AFAAGAAgAAAAhAFr0LFu/AAAAFQEAAAsA&#10;AAAAAAAAAAAAAAAAHwEAAF9yZWxzLy5yZWxzUEsBAi0AFAAGAAgAAAAhAAKTV8DEAAAA3AAAAA8A&#10;AAAAAAAAAAAAAAAABwIAAGRycy9kb3ducmV2LnhtbFBLBQYAAAAAAwADALcAAAD4AgAAAAA=&#10;" path="m,l6304279,e" filled="f" strokeweight=".5pt">
                  <v:path arrowok="t" textboxrect="0,0,6304279,0"/>
                </v:shape>
                <v:shape id="Shape 314" o:spid="_x0000_s1029" style="position:absolute;top:21609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+0xQAAANwAAAAPAAAAZHJzL2Rvd25yZXYueG1sRI/RasJA&#10;FETfhf7Dcgu+iG5SJUjqKqVU0QcpSf2Aa/Y2Cc3eDdmtiX/vCoKPw8ycYVabwTTiQp2rLSuIZxEI&#10;4sLqmksFp5/tdAnCeWSNjWVScCUHm/XLaIWptj1ndMl9KQKEXYoKKu/bVEpXVGTQzWxLHLxf2xn0&#10;QXal1B32AW4a+RZFiTRYc1iosKXPioq//N8oOMeJ3fXfeIhzvd/V2+Mkyb4mSo1fh493EJ4G/ww/&#10;2nutYB4v4H4mHAG5vgEAAP//AwBQSwECLQAUAAYACAAAACEA2+H2y+4AAACFAQAAEwAAAAAAAAAA&#10;AAAAAAAAAAAAW0NvbnRlbnRfVHlwZXNdLnhtbFBLAQItABQABgAIAAAAIQBa9CxbvwAAABUBAAAL&#10;AAAAAAAAAAAAAAAAAB8BAABfcmVscy8ucmVsc1BLAQItABQABgAIAAAAIQCNes+0xQAAANwAAAAP&#10;AAAAAAAAAAAAAAAAAAcCAABkcnMvZG93bnJldi54bWxQSwUGAAAAAAMAAwC3AAAA+QIAAAAA&#10;" path="m,l6304279,e" filled="f" strokeweight=".5pt">
                  <v:path arrowok="t" textboxrect="0,0,6304279,0"/>
                </v:shape>
                <v:shape id="Shape 315" o:spid="_x0000_s1030" style="position:absolute;top:27285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ovxQAAANwAAAAPAAAAZHJzL2Rvd25yZXYueG1sRI/RasJA&#10;FETfhf7Dcgu+iG5SMUjqKqVU0QcpSf2Aa/Y2Cc3eDdmtiX/vCoKPw8ycYVabwTTiQp2rLSuIZxEI&#10;4sLqmksFp5/tdAnCeWSNjWVScCUHm/XLaIWptj1ndMl9KQKEXYoKKu/bVEpXVGTQzWxLHLxf2xn0&#10;QXal1B32AW4a+RZFiTRYc1iosKXPioq//N8oOMeJ3fXfeIhzvd/V2+Mkyb4mSo1fh493EJ4G/ww/&#10;2nutYB4v4H4mHAG5vgEAAP//AwBQSwECLQAUAAYACAAAACEA2+H2y+4AAACFAQAAEwAAAAAAAAAA&#10;AAAAAAAAAAAAW0NvbnRlbnRfVHlwZXNdLnhtbFBLAQItABQABgAIAAAAIQBa9CxbvwAAABUBAAAL&#10;AAAAAAAAAAAAAAAAAB8BAABfcmVscy8ucmVsc1BLAQItABQABgAIAAAAIQDiNmovxQAAANwAAAAP&#10;AAAAAAAAAAAAAAAAAAcCAABkcnMvZG93bnJldi54bWxQSwUGAAAAAAMAAwC3AAAA+QIAAAAA&#10;" path="m,l6304279,e" filled="f" strokeweight=".5pt">
                  <v:path arrowok="t" textboxrect="0,0,6304279,0"/>
                </v:shape>
                <v:shape id="Shape 316" o:spid="_x0000_s1031" style="position:absolute;top:32962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RYxQAAANwAAAAPAAAAZHJzL2Rvd25yZXYueG1sRI/RaoNA&#10;FETfC/mH5QbyIs1qClJMNiGERuxDKbH9gBv3VqXuXXG3av4+Wyj0cZiZM8zuMJtOjDS41rKCZB2D&#10;IK6sbrlW8PlxfnwG4Tyyxs4yKbiRg8N+8bDDTNuJLzSWvhYBwi5DBY33fSalqxoy6Na2Jw7elx0M&#10;+iCHWuoBpwA3ndzEcSoNthwWGuzp1FD1Xf4YBdcktfn0jq9JqYu8Pb9F6eUlUmq1nI9bEJ5m/x/+&#10;axdawVOSwu+ZcATk/g4AAP//AwBQSwECLQAUAAYACAAAACEA2+H2y+4AAACFAQAAEwAAAAAAAAAA&#10;AAAAAAAAAAAAW0NvbnRlbnRfVHlwZXNdLnhtbFBLAQItABQABgAIAAAAIQBa9CxbvwAAABUBAAAL&#10;AAAAAAAAAAAAAAAAAB8BAABfcmVscy8ucmVsc1BLAQItABQABgAIAAAAIQAS5PRYxQAAANwAAAAP&#10;AAAAAAAAAAAAAAAAAAcCAABkcnMvZG93bnJldi54bWxQSwUGAAAAAAMAAwC3AAAA+QIAAAAA&#10;" path="m,l6304279,e" filled="f" strokeweight=".5pt">
                  <v:path arrowok="t" textboxrect="0,0,6304279,0"/>
                </v:shape>
                <v:shape id="Shape 317" o:spid="_x0000_s1032" style="position:absolute;top:36010;width:63042;height:0;visibility:visible;mso-wrap-style:square;v-text-anchor:top" coordsize="6304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HDxQAAANwAAAAPAAAAZHJzL2Rvd25yZXYueG1sRI/RasJA&#10;FETfhf7Dcgu+iG5SIZXUVUqpog8iSf2Aa/Y2Cc3eDdmtiX/vCoKPw8ycYZbrwTTiQp2rLSuIZxEI&#10;4sLqmksFp5/NdAHCeWSNjWVScCUH69XLaImptj1ndMl9KQKEXYoKKu/bVEpXVGTQzWxLHLxf2xn0&#10;QXal1B32AW4a+RZFiTRYc1iosKWvioq//N8oOMeJ3fZH3Me53m3rzWGSZN8Tpcavw+cHCE+Df4Yf&#10;7Z1WMI/f4X4mHAG5ugEAAP//AwBQSwECLQAUAAYACAAAACEA2+H2y+4AAACFAQAAEwAAAAAAAAAA&#10;AAAAAAAAAAAAW0NvbnRlbnRfVHlwZXNdLnhtbFBLAQItABQABgAIAAAAIQBa9CxbvwAAABUBAAAL&#10;AAAAAAAAAAAAAAAAAB8BAABfcmVscy8ucmVsc1BLAQItABQABgAIAAAAIQB9qFHDxQAAANwAAAAP&#10;AAAAAAAAAAAAAAAAAAcCAABkcnMvZG93bnJldi54bWxQSwUGAAAAAAMAAwC3AAAA+QIAAAAA&#10;" path="m,l6304279,e" filled="f" strokeweight=".5pt">
                  <v:path arrowok="t" textboxrect="0,0,6304279,0"/>
                </v:shape>
                <v:shape id="Shape 318" o:spid="_x0000_s1033" style="position:absolute;left:31;width:0;height:36042;visibility:visible;mso-wrap-style:square;v-text-anchor:top" coordsize="0,360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88QwAAAANwAAAAPAAAAZHJzL2Rvd25yZXYueG1sRE/LisIw&#10;FN0L/kO4gjtNfYxINYoIisIoWP2Aa3Nti81NaaKtf28WA7M8nPdy3ZpSvKl2hWUFo2EEgji1uuBM&#10;we26G8xBOI+ssbRMCj7kYL3qdpYYa9vwhd6Jz0QIYRejgtz7KpbSpTkZdENbEQfuYWuDPsA6k7rG&#10;JoSbUo6jaCYNFhwacqxom1P6TF5Gwc/xfEoq/7s/Td3kdTjek6IpP0r1e+1mAcJT6//Ff+6DVjAZ&#10;hbXhTDgCcvUFAAD//wMAUEsBAi0AFAAGAAgAAAAhANvh9svuAAAAhQEAABMAAAAAAAAAAAAAAAAA&#10;AAAAAFtDb250ZW50X1R5cGVzXS54bWxQSwECLQAUAAYACAAAACEAWvQsW78AAAAVAQAACwAAAAAA&#10;AAAAAAAAAAAfAQAAX3JlbHMvLnJlbHNQSwECLQAUAAYACAAAACEAeSvPEMAAAADcAAAADwAAAAAA&#10;AAAAAAAAAAAHAgAAZHJzL2Rvd25yZXYueG1sUEsFBgAAAAADAAMAtwAAAPQCAAAAAA==&#10;" path="m,l,3604259e" filled="f" strokeweight=".5pt">
                  <v:path arrowok="t" textboxrect="0,0,0,3604259"/>
                </v:shape>
                <v:shape id="Shape 319" o:spid="_x0000_s1034" style="position:absolute;left:55835;width:0;height:32994;visibility:visible;mso-wrap-style:square;v-text-anchor:top" coordsize="0,329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0evxQAAANwAAAAPAAAAZHJzL2Rvd25yZXYueG1sRI9Ba8JA&#10;FITvBf/D8gRvdRMtRaOriCj0oqXqxdsz+0yi2bcxu03Sf+8WCj0OM/MNM192phQN1a6wrCAeRiCI&#10;U6sLzhScjtvXCQjnkTWWlknBDzlYLnovc0y0bfmLmoPPRICwS1BB7n2VSOnSnAy6oa2Ig3e1tUEf&#10;ZJ1JXWMb4KaUoyh6lwYLDgs5VrTOKb0fvo2Czb4b7S6fzW6VxY82wvFNvp1vSg363WoGwlPn/8N/&#10;7Q+tYBxP4fdMOAJy8QQAAP//AwBQSwECLQAUAAYACAAAACEA2+H2y+4AAACFAQAAEwAAAAAAAAAA&#10;AAAAAAAAAAAAW0NvbnRlbnRfVHlwZXNdLnhtbFBLAQItABQABgAIAAAAIQBa9CxbvwAAABUBAAAL&#10;AAAAAAAAAAAAAAAAAB8BAABfcmVscy8ucmVsc1BLAQItABQABgAIAAAAIQCG30evxQAAANwAAAAP&#10;AAAAAAAAAAAAAAAAAAcCAABkcnMvZG93bnJldi54bWxQSwUGAAAAAAMAAwC3AAAA+QIAAAAA&#10;" path="m,l,3299459e" filled="f" strokeweight=".5pt">
                  <v:path arrowok="t" textboxrect="0,0,0,3299459"/>
                </v:shape>
                <v:shape id="Shape 320" o:spid="_x0000_s1035" style="position:absolute;left:63011;width:0;height:36042;visibility:visible;mso-wrap-style:square;v-text-anchor:top" coordsize="0,360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mrwwAAANwAAAAPAAAAZHJzL2Rvd25yZXYueG1sRE/dasIw&#10;FL4f+A7hDLyb6aobo5oWGUwqTMFuD3Bsztqy5qQ0sT9vby4Gu/z4/nfZZFoxUO8aywqeVxEI4tLq&#10;hisF318fT28gnEfW2FomBTM5yNLFww4TbUe+0FD4SoQQdgkqqL3vEildWZNBt7IdceB+bG/QB9hX&#10;Uvc4hnDTyjiKXqXBhkNDjR2911T+Fjej4OV4PhWd/zycNm59y4/XohnbWanl47TfgvA0+X/xnzvX&#10;CtZxmB/OhCMg0zsAAAD//wMAUEsBAi0AFAAGAAgAAAAhANvh9svuAAAAhQEAABMAAAAAAAAAAAAA&#10;AAAAAAAAAFtDb250ZW50X1R5cGVzXS54bWxQSwECLQAUAAYACAAAACEAWvQsW78AAAAVAQAACwAA&#10;AAAAAAAAAAAAAAAfAQAAX3JlbHMvLnJlbHNQSwECLQAUAAYACAAAACEASTEJq8MAAADcAAAADwAA&#10;AAAAAAAAAAAAAAAHAgAAZHJzL2Rvd25yZXYueG1sUEsFBgAAAAADAAMAtwAAAPcCAAAAAA==&#10;" path="m,l,3604259e" filled="f" strokeweight=".5pt">
                  <v:path arrowok="t" textboxrect="0,0,0,3604259"/>
                </v:shape>
                <w10:wrap anchorx="page"/>
              </v:group>
            </w:pict>
          </mc:Fallback>
        </mc:AlternateContent>
      </w:r>
    </w:p>
    <w:p w:rsidR="00AC306A" w:rsidRPr="00355D7A" w:rsidRDefault="00355D7A" w:rsidP="00AC306A">
      <w:pPr>
        <w:widowControl w:val="0"/>
        <w:spacing w:line="240" w:lineRule="auto"/>
        <w:ind w:left="142" w:righ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</w:r>
    </w:p>
    <w:p w:rsidR="00AC306A" w:rsidRDefault="00AC306A" w:rsidP="00AC306A">
      <w:pPr>
        <w:widowControl w:val="0"/>
        <w:spacing w:line="240" w:lineRule="auto"/>
        <w:ind w:left="142" w:right="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D7A" w:rsidRPr="00355D7A" w:rsidRDefault="00355D7A" w:rsidP="00AC306A">
      <w:pPr>
        <w:widowControl w:val="0"/>
        <w:tabs>
          <w:tab w:val="left" w:pos="8789"/>
        </w:tabs>
        <w:spacing w:line="240" w:lineRule="auto"/>
        <w:ind w:left="142" w:right="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</w:r>
      <w:proofErr w:type="gramStart"/>
      <w:r w:rsidR="00AC306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ресу:_</w:t>
      </w:r>
      <w:proofErr w:type="gramEnd"/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AC30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355D7A" w:rsidRDefault="00355D7A" w:rsidP="00284043">
      <w:pPr>
        <w:spacing w:after="1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AC306A">
      <w:pPr>
        <w:widowControl w:val="0"/>
        <w:spacing w:line="240" w:lineRule="auto"/>
        <w:ind w:left="142" w:right="-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 бумаж</w:t>
      </w:r>
      <w:r w:rsidR="00AC3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носителе на почтовый адрес: </w:t>
      </w: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AC30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355D7A" w:rsidRPr="00355D7A" w:rsidRDefault="00355D7A" w:rsidP="00AC306A">
      <w:pPr>
        <w:spacing w:after="10"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AC306A">
      <w:pPr>
        <w:widowControl w:val="0"/>
        <w:tabs>
          <w:tab w:val="left" w:pos="7513"/>
        </w:tabs>
        <w:spacing w:line="240" w:lineRule="auto"/>
        <w:ind w:left="142" w:right="2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в форме электронного документа в личный </w:t>
      </w:r>
      <w:r w:rsidR="00AC306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D7A"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абинет в единой информационной системе жилищного строительства</w:t>
      </w:r>
    </w:p>
    <w:p w:rsidR="00355D7A" w:rsidRPr="00355D7A" w:rsidRDefault="00355D7A" w:rsidP="00284043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355D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Указывается один из перечисленных способов</w:t>
      </w:r>
    </w:p>
    <w:p w:rsidR="00355D7A" w:rsidRPr="00355D7A" w:rsidRDefault="00355D7A" w:rsidP="00284043">
      <w:pPr>
        <w:spacing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Pr="00355D7A" w:rsidRDefault="00AC306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Default="00AC306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Default="00AC306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Default="00AC306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06A" w:rsidRDefault="00AC306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296DB4" w:rsidP="00AC306A">
      <w:pPr>
        <w:spacing w:after="4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5D7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E7A4B62" wp14:editId="44AAC239">
                <wp:simplePos x="0" y="0"/>
                <wp:positionH relativeFrom="page">
                  <wp:posOffset>3032760</wp:posOffset>
                </wp:positionH>
                <wp:positionV relativeFrom="page">
                  <wp:posOffset>6774180</wp:posOffset>
                </wp:positionV>
                <wp:extent cx="1440180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0C8756" id="drawingObject292" o:spid="_x0000_s1026" style="position:absolute;margin-left:238.8pt;margin-top:533.4pt;width:113.4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OEDwIAAHYEAAAOAAAAZHJzL2Uyb0RvYy54bWysVM2O0zAQviPxDpbvNG3pLrtV0z1QLUJC&#10;dKVdHmDq2E2Q47Fst2l5emac/oQFcUD04M6/v29mnMXDobVir0Ns0JVyMhpLoZ3CqnHbUn57eXx3&#10;J0VM4Cqw6HQpjzrKh+XbN4vOz/UUa7SVDoKKuDjvfCnrlPy8KKKqdQtxhF47choMLSRSw7aoAnRU&#10;vbXFdDy+LToMlQ+odIxkXfVOucz1jdEqrY2JOglbSsKW8hnyueGzWC5gvg3g60adYMA/oGihcXTp&#10;pdQKEohdaH4r1TYqYESTRgrbAo1plM4ciM1k/IrNcw1eZy7UnOgvbYr/r6z6un8KoqlKOb2fSuGg&#10;pSGdWrzefKf+sZ261Pk4p+Bn/xROWiSRKR9MaPmfyIhD7uzx0ll9SEKRcTKbjSd3NAB19hXXRLWL&#10;6ZPGXAT2X2Lqh1KdJajPkjq4sxgI2l+H6iFxHiNjUXRXFGxrca9fMHvTK9gE7eq1bhh14TGg0UdQ&#10;El+zXJyEfDXJQ3IOHxtrMzvrGNDt+xvuCdDiGwspb1BE21Qcx9hi2G4+2iD2wPubfzwMqvtLmA8x&#10;rSDWfVx29ZsdcOeqPsE6yuMp9nNjaYPVkaZPzzet6TAWCRP1JUtS1Bh+/MnO8bSB5JXCfna0jffc&#10;F3pdWZndfJiSEoaezdADTlFyKVOmwkBouTOp00Pk1zPUM/Dr52L5EwAA//8DAFBLAwQUAAYACAAA&#10;ACEAJc3EA94AAAANAQAADwAAAGRycy9kb3ducmV2LnhtbEyPQUvEMBCF74L/IYzgzU1cSyu16SKK&#10;KHqyuqzHtIlJ2WZSmnS3/nvHg+hx3vt48161WfzADmaKfUAJlysBzGAXdI9Wwvvbw8U1sJgUajUE&#10;NBK+TIRNfXpSqVKHI76aQ5MsoxCMpZLgUhpLzmPnjFdxFUaD5H2GyatE52S5ntSRwv3A10Lk3Kse&#10;6YNTo7lzpts3s5fwPI/N0/0L2rjVdr9rPx7Xzl9JeX623N4AS2ZJfzD81KfqUFOnNsyoIxskZEWR&#10;E0qGyHMaQUghsgxY+yvxuuL/V9TfAAAA//8DAFBLAQItABQABgAIAAAAIQC2gziS/gAAAOEBAAAT&#10;AAAAAAAAAAAAAAAAAAAAAABbQ29udGVudF9UeXBlc10ueG1sUEsBAi0AFAAGAAgAAAAhADj9If/W&#10;AAAAlAEAAAsAAAAAAAAAAAAAAAAALwEAAF9yZWxzLy5yZWxzUEsBAi0AFAAGAAgAAAAhAKXZ04QP&#10;AgAAdgQAAA4AAAAAAAAAAAAAAAAALgIAAGRycy9lMm9Eb2MueG1sUEsBAi0AFAAGAAgAAAAhACXN&#10;xAPeAAAADQEAAA8AAAAAAAAAAAAAAAAAaQQAAGRycy9kb3ducmV2LnhtbFBLBQYAAAAABAAEAPMA&#10;AAB0BQAAAAA=&#10;" o:allowincell="f" path="m,l1440180,e" filled="f" strokeweight=".5pt">
                <v:path arrowok="t" textboxrect="0,0,1440180,0"/>
                <w10:wrap anchorx="page" anchory="page"/>
              </v:shape>
            </w:pict>
          </mc:Fallback>
        </mc:AlternateContent>
      </w:r>
      <w:r w:rsidRPr="00355D7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C665ED1" wp14:editId="0E50604E">
                <wp:simplePos x="0" y="0"/>
                <wp:positionH relativeFrom="page">
                  <wp:posOffset>4758069</wp:posOffset>
                </wp:positionH>
                <wp:positionV relativeFrom="page">
                  <wp:posOffset>6774180</wp:posOffset>
                </wp:positionV>
                <wp:extent cx="2520950" cy="0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950">
                              <a:moveTo>
                                <a:pt x="0" y="0"/>
                              </a:moveTo>
                              <a:lnTo>
                                <a:pt x="25209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730476" id="drawingObject293" o:spid="_x0000_s1026" style="position:absolute;margin-left:374.65pt;margin-top:533.4pt;width:198.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0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25DwIAAHYEAAAOAAAAZHJzL2Uyb0RvYy54bWysVM2O2jAQvlfqO1i+l0AWtgUR9lC0VaWq&#10;rLTbBzCOTVI5HmtsEujTd+wESLdVD1U5mPn3982Ms344NYa1Cn0NtuCzyZQzZSWUtT0U/NvL47sP&#10;nPkgbCkMWFXws/L8YfP2zbpzK5VDBaZUyKiI9avOFbwKwa2yzMtKNcJPwClLTg3YiEAqHrISRUfV&#10;G5Pl0+l91gGWDkEq78m67Z18k+prrWTYae1VYKbghC2kE9O5j2e2WYvVAYWrajnAEP+AohG1pUuv&#10;pbYiCHbE+rdSTS0RPOgwkdBkoHUtVeJAbGbTV2yeK+FU4kLN8e7aJv//ysqv7ROyuix4vrzjzIqG&#10;hjS0eLf/Tv2LdupS5/yKgp/dEw6aJzFSPmls4j+RYafU2fO1s+oUmCRjvsinywUNQF582S1RHn34&#10;pCAVEe0XH/qhlBdJVBdJnuxFRIL216E6EWJeRBZF1t1QRFsDrXqB5A2vYBO0m9fYcdSVx4hGH0FJ&#10;8ZrNehDS1SSPyVl4rI1J7IyNgO7vUk8ELb42IqQN8mDqMsZFbB4P+48GWSvi/qZfHAbV/SXMoQ9b&#10;4as+Lrn6zUY42rJPMJby4hT7uUVpD+WZpk/PN+zo0AYIE/UlSZxVgD/+ZI/xtIHk5cx8trSNy9l8&#10;Hl9XUuaL9zkpOPbsxx5hJSUXPCQqEQgtdyI1PMT4esZ6An77XGx+AgAA//8DAFBLAwQUAAYACAAA&#10;ACEA387k/eEAAAAOAQAADwAAAGRycy9kb3ducmV2LnhtbEyPzW7CMBCE75X6DtZW6qUChx8FmsZB&#10;VSQQlx5KK8TRxEsSNV5HtoH07bscqva4M59mZ/LVYDtxQR9aRwom4wQEUuVMS7WCz4/1aAkiRE1G&#10;d45QwTcGWBX3d7nOjLvSO152sRYcQiHTCpoY+0zKUDVodRi7Hom9k/NWRz59LY3XVw63nZwmSSqt&#10;bok/NLrHssHqa3e2Cqb78PS2GU7lYbkut9vZxvoD7ZV6fBheX0BEHOIfDLf6XB0K7nR0ZzJBdAoW&#10;8+cZo2wkacojbshknrJ2/NVkkcv/M4ofAAAA//8DAFBLAQItABQABgAIAAAAIQC2gziS/gAAAOEB&#10;AAATAAAAAAAAAAAAAAAAAAAAAABbQ29udGVudF9UeXBlc10ueG1sUEsBAi0AFAAGAAgAAAAhADj9&#10;If/WAAAAlAEAAAsAAAAAAAAAAAAAAAAALwEAAF9yZWxzLy5yZWxzUEsBAi0AFAAGAAgAAAAhAA1E&#10;zbkPAgAAdgQAAA4AAAAAAAAAAAAAAAAALgIAAGRycy9lMm9Eb2MueG1sUEsBAi0AFAAGAAgAAAAh&#10;AN/O5P3hAAAADgEAAA8AAAAAAAAAAAAAAAAAaQQAAGRycy9kb3ducmV2LnhtbFBLBQYAAAAABAAE&#10;APMAAAB3BQAAAAA=&#10;" o:allowincell="f" path="m,l2520950,e" filled="f" strokeweight=".5pt">
                <v:path arrowok="t" textboxrect="0,0,2520950,0"/>
                <w10:wrap anchorx="page" anchory="page"/>
              </v:shape>
            </w:pict>
          </mc:Fallback>
        </mc:AlternateContent>
      </w:r>
      <w:r w:rsidR="00AC30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(</w:t>
      </w:r>
      <w:proofErr w:type="gramStart"/>
      <w:r w:rsidR="00AC30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="00AC30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355D7A" w:rsidRPr="00355D7A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</w:p>
    <w:p w:rsidR="00355D7A" w:rsidRPr="00355D7A" w:rsidRDefault="00355D7A" w:rsidP="00355D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5D7A" w:rsidRPr="00355D7A" w:rsidRDefault="00355D7A" w:rsidP="00355D7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55D7A" w:rsidRPr="00355D7A" w:rsidRDefault="00355D7A" w:rsidP="00355D7A">
      <w:pPr>
        <w:widowControl w:val="0"/>
        <w:spacing w:line="240" w:lineRule="auto"/>
        <w:ind w:left="4850" w:right="-20"/>
        <w:jc w:val="right"/>
        <w:rPr>
          <w:rFonts w:ascii="Carlito" w:eastAsia="Carlito" w:hAnsi="Carlito" w:cs="Carlito"/>
          <w:color w:val="000000"/>
        </w:rPr>
        <w:sectPr w:rsidR="00355D7A" w:rsidRPr="00355D7A" w:rsidSect="00E66926">
          <w:footerReference w:type="default" r:id="rId34"/>
          <w:pgSz w:w="11906" w:h="16837"/>
          <w:pgMar w:top="851" w:right="851" w:bottom="851" w:left="1418" w:header="0" w:footer="0" w:gutter="0"/>
          <w:pgNumType w:start="0"/>
          <w:cols w:space="708"/>
          <w:titlePg/>
          <w:docGrid w:linePitch="299"/>
        </w:sectPr>
      </w:pPr>
      <w:r w:rsidRPr="00355D7A">
        <w:rPr>
          <w:rFonts w:ascii="Carlito" w:eastAsia="Carlito" w:hAnsi="Carlito" w:cs="Carlito"/>
          <w:color w:val="000000"/>
        </w:rPr>
        <w:t xml:space="preserve"> </w:t>
      </w:r>
    </w:p>
    <w:p w:rsidR="00355D7A" w:rsidRDefault="00355D7A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Default="00641F37" w:rsidP="00355D7A">
      <w:pPr>
        <w:rPr>
          <w:rFonts w:ascii="Carlito" w:eastAsia="Carlito" w:hAnsi="Carlito" w:cs="Carlito"/>
        </w:rPr>
      </w:pPr>
    </w:p>
    <w:p w:rsidR="00641F37" w:rsidRPr="004419CB" w:rsidRDefault="00641F37" w:rsidP="00355D7A">
      <w:pPr>
        <w:rPr>
          <w:rFonts w:ascii="Carlito" w:eastAsia="Carlito" w:hAnsi="Carlito" w:cs="Carlito"/>
        </w:rPr>
      </w:pPr>
    </w:p>
    <w:p w:rsidR="00AC306A" w:rsidRPr="00AC306A" w:rsidRDefault="00641F37" w:rsidP="00AC306A">
      <w:pPr>
        <w:widowControl w:val="0"/>
        <w:spacing w:line="239" w:lineRule="auto"/>
        <w:ind w:right="415"/>
        <w:rPr>
          <w:rFonts w:ascii="Times New Roman" w:eastAsia="Times New Roman" w:hAnsi="Times New Roman" w:cs="Times New Roman"/>
          <w:i/>
          <w:iCs/>
          <w:color w:val="000000"/>
        </w:rPr>
      </w:pPr>
      <w:bookmarkStart w:id="7" w:name="_page_241_0"/>
      <w:bookmarkStart w:id="8" w:name="_page_244_0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641F37" w:rsidRPr="00641F37" w:rsidRDefault="00641F37" w:rsidP="00641F37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641F37" w:rsidRPr="00641F37" w:rsidRDefault="00641F37" w:rsidP="00641F37">
      <w:pPr>
        <w:widowControl w:val="0"/>
        <w:spacing w:line="240" w:lineRule="auto"/>
        <w:ind w:left="5695" w:right="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7342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F37" w:rsidRPr="00641F37" w:rsidRDefault="00641F37" w:rsidP="00641F37">
      <w:pPr>
        <w:widowControl w:val="0"/>
        <w:spacing w:line="275" w:lineRule="auto"/>
        <w:ind w:left="5095" w:right="77" w:hanging="74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</w:t>
      </w:r>
      <w:r w:rsidRPr="00641F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 </w:t>
      </w:r>
    </w:p>
    <w:p w:rsidR="00641F37" w:rsidRPr="00641F37" w:rsidRDefault="00641F37" w:rsidP="00641F37">
      <w:pPr>
        <w:widowControl w:val="0"/>
        <w:spacing w:line="275" w:lineRule="auto"/>
        <w:ind w:left="5095" w:right="77" w:hanging="7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F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 </w:t>
      </w:r>
      <w:r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</w:t>
      </w:r>
    </w:p>
    <w:p w:rsidR="00641F37" w:rsidRPr="00641F37" w:rsidRDefault="00641F37" w:rsidP="00641F37">
      <w:pPr>
        <w:widowControl w:val="0"/>
        <w:spacing w:line="276" w:lineRule="auto"/>
        <w:ind w:left="4946" w:right="19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641F37" w:rsidRPr="00641F37" w:rsidRDefault="00641F37" w:rsidP="00641F37">
      <w:pPr>
        <w:widowControl w:val="0"/>
        <w:spacing w:line="275" w:lineRule="auto"/>
        <w:ind w:left="5049" w:right="185" w:hanging="2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F37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</w:t>
      </w:r>
      <w:r w:rsidRPr="00641F3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______________________________________________________________________ </w:t>
      </w:r>
      <w:r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</w:t>
      </w:r>
    </w:p>
    <w:p w:rsidR="00641F37" w:rsidRPr="00641F37" w:rsidRDefault="00641F37" w:rsidP="00641F37">
      <w:pPr>
        <w:widowControl w:val="0"/>
        <w:spacing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почты)</w:t>
      </w: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widowControl w:val="0"/>
        <w:spacing w:line="240" w:lineRule="auto"/>
        <w:ind w:left="40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641F37" w:rsidRDefault="00641F37" w:rsidP="00641F37">
      <w:pPr>
        <w:widowControl w:val="0"/>
        <w:spacing w:line="240" w:lineRule="auto"/>
        <w:ind w:left="2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</w:t>
      </w:r>
    </w:p>
    <w:p w:rsidR="001D5623" w:rsidRPr="00641F37" w:rsidRDefault="001D5623" w:rsidP="00641F37">
      <w:pPr>
        <w:widowControl w:val="0"/>
        <w:spacing w:line="240" w:lineRule="auto"/>
        <w:ind w:left="2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1D5623" w:rsidP="001D5623">
      <w:pPr>
        <w:spacing w:after="1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1F37" w:rsidRPr="00641F37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Челябинской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41F37" w:rsidRPr="00641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FF3" w:rsidRPr="004737D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44B361F" wp14:editId="446813E2">
                <wp:simplePos x="0" y="0"/>
                <wp:positionH relativeFrom="page">
                  <wp:posOffset>720090</wp:posOffset>
                </wp:positionH>
                <wp:positionV relativeFrom="page">
                  <wp:posOffset>6074410</wp:posOffset>
                </wp:positionV>
                <wp:extent cx="6325869" cy="0"/>
                <wp:effectExtent l="0" t="0" r="0" b="0"/>
                <wp:wrapNone/>
                <wp:docPr id="65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869">
                              <a:moveTo>
                                <a:pt x="0" y="0"/>
                              </a:moveTo>
                              <a:lnTo>
                                <a:pt x="63258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974D5" id="drawingObject11" o:spid="_x0000_s1026" style="position:absolute;margin-left:56.7pt;margin-top:478.3pt;width:498.1pt;height:0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58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Z2EAIAAHQEAAAOAAAAZHJzL2Uyb0RvYy54bWysVM2O2jAQvlfqO1i+lxAKdDci7KFoq0pV&#10;WWm3D2Acm6RyPNbYEOjTd+wESLdVD1U5mBnPj79vfrJ6OLWGHRX6BmzJ88mUM2UlVI3dl/zby+O7&#10;O858ELYSBqwq+Vl5/rB++2bVuULNoAZTKWSUxPqicyWvQ3BFlnlZq1b4CThlyagBWxFIxX1Woego&#10;e2uy2XS6zDrAyiFI5T3dbnojX6f8WisZtlp7FZgpOWEL6cR07uKZrVei2KNwdSMHGOIfULSisfTo&#10;NdVGBMEO2PyWqm0kggcdJhLaDLRupEociE0+fcXmuRZOJS5UHO+uZfL/L638enxC1lQlXy44s6Kl&#10;Hg0V3u6+U/nyPNaoc74g12f3hIPmSYyETxrb+E9U2CnV9XytqzoFJuly+X62uFvecyYvtuwWKA8+&#10;fFKQkojjFx/6llQXSdQXSZ7sRURC9teWOhFiXEQWRdbdUMS7Fo7qBZI1vIJN0G5WY8deVx4jGr0H&#10;BcVn1qtBSE+TPCZn4bExJrEztge0oJGUgsZeGxHS/HgwTRX9IjaP+91Hg+wo4vSmX2wG5f3FzaEP&#10;G+Hr3i+Z+rlGONiqDzCW4mIX+75FaQfVmXpPyxu2dGgDVCSqS5I4qwF//Ok++tP8kZUz89nSLN7n&#10;83ncraTMFx9mpODYshtbhJUUXPKQqEQgNNqJ1LCGcXfGegJ++1isfwIAAP//AwBQSwMEFAAGAAgA&#10;AAAhAP9bmAvdAAAADAEAAA8AAABkcnMvZG93bnJldi54bWxMj0FLw0AQhe+C/2EZwYvYTWqNbcym&#10;FLFXwbYXb5PsmASzsyG7beO/dwqC3ubNPN58r1hPrlcnGkPn2UA6S0AR19523Bg47Lf3S1AhIlvs&#10;PZOBbwqwLq+vCsytP/M7nXaxURLCIUcDbYxDrnWoW3IYZn4gltunHx1GkWOj7YhnCXe9nidJph12&#10;LB9aHOilpfprd3QGpgNt5nvcPn1U7XLhXXyr8PXOmNubafMMKtIU/8xwwRd0KIWp8ke2QfWi04eF&#10;WA2sHrMM1MWRJiuZqt+VLgv9v0T5AwAA//8DAFBLAQItABQABgAIAAAAIQC2gziS/gAAAOEBAAAT&#10;AAAAAAAAAAAAAAAAAAAAAABbQ29udGVudF9UeXBlc10ueG1sUEsBAi0AFAAGAAgAAAAhADj9If/W&#10;AAAAlAEAAAsAAAAAAAAAAAAAAAAALwEAAF9yZWxzLy5yZWxzUEsBAi0AFAAGAAgAAAAhACSkhnYQ&#10;AgAAdAQAAA4AAAAAAAAAAAAAAAAALgIAAGRycy9lMm9Eb2MueG1sUEsBAi0AFAAGAAgAAAAhAP9b&#10;mAvdAAAADAEAAA8AAAAAAAAAAAAAAAAAagQAAGRycy9kb3ducmV2LnhtbFBLBQYAAAAABAAEAPMA&#10;AAB0BQAAAAA=&#10;" o:allowincell="f" path="m,l6325869,e" filled="f" strokeweight=".5pt">
                <v:path arrowok="t" textboxrect="0,0,6325869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41F37"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F37"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</w:t>
      </w:r>
    </w:p>
    <w:p w:rsidR="00641F37" w:rsidRPr="00641F37" w:rsidRDefault="00641F37" w:rsidP="00641F37">
      <w:pPr>
        <w:widowControl w:val="0"/>
        <w:spacing w:before="2" w:line="240" w:lineRule="auto"/>
        <w:ind w:left="3647" w:right="507" w:hanging="3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F37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41F37" w:rsidRPr="00641F37" w:rsidRDefault="00641F37" w:rsidP="00641F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0D6A" w:rsidRDefault="00641F37" w:rsidP="00641F37">
      <w:pPr>
        <w:widowControl w:val="0"/>
        <w:spacing w:line="240" w:lineRule="auto"/>
        <w:ind w:right="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F37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47AB538" wp14:editId="3286FF2F">
                <wp:simplePos x="0" y="0"/>
                <wp:positionH relativeFrom="page">
                  <wp:posOffset>714375</wp:posOffset>
                </wp:positionH>
                <wp:positionV relativeFrom="paragraph">
                  <wp:posOffset>584396</wp:posOffset>
                </wp:positionV>
                <wp:extent cx="6438900" cy="1807210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07210"/>
                          <a:chOff x="0" y="0"/>
                          <a:chExt cx="6438900" cy="1807210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317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96710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0403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175" y="0"/>
                            <a:ext cx="0" cy="180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210">
                                <a:moveTo>
                                  <a:pt x="0" y="0"/>
                                </a:moveTo>
                                <a:lnTo>
                                  <a:pt x="0" y="18072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13435" y="0"/>
                            <a:ext cx="0" cy="180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210">
                                <a:moveTo>
                                  <a:pt x="0" y="0"/>
                                </a:moveTo>
                                <a:lnTo>
                                  <a:pt x="0" y="18072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97604" y="0"/>
                            <a:ext cx="0" cy="180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210">
                                <a:moveTo>
                                  <a:pt x="0" y="0"/>
                                </a:moveTo>
                                <a:lnTo>
                                  <a:pt x="0" y="18072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435725" y="0"/>
                            <a:ext cx="0" cy="180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210">
                                <a:moveTo>
                                  <a:pt x="0" y="0"/>
                                </a:moveTo>
                                <a:lnTo>
                                  <a:pt x="0" y="18072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0350A" id="drawingObject321" o:spid="_x0000_s1026" style="position:absolute;margin-left:56.25pt;margin-top:46pt;width:507pt;height:142.3pt;z-index:-251642880;mso-position-horizontal-relative:page" coordsize="64389,1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aTLQMAABEXAAAOAAAAZHJzL2Uyb0RvYy54bWzsWMlu2zAQvRfoPxC6N1rjRYidQ9MGBYom&#10;QNIPoClqKSSSIBnL6dd3SC1WlLSNXbRwAfkgcxmSM28eR6O5uNxVJdpSqQrOVo5/5jmIMsKTgmUr&#10;5+v9x3cLBymNWYJLzujKeaTKuVy/fXNRi5gGPOdlQiWCTZiKa7Fycq1F7LqK5LTC6owLymAy5bLC&#10;GroycxOJa9i9Kt3A82ZuzWUiJCdUKRi9aiadtd0/TSnRN2mqqEblygHdtH1K+9yYp7u+wHEmscgL&#10;0qqBj9CiwgWDQ/utrrDG6EEWz7aqCiK54qk+I7xyeZoWhFobwBrfG1lzLfmDsLZkcZ2JHiaAdoTT&#10;0duSL9tbiYpk5YSB7yCGK3BSC/HN5hvgZ8YBpVpkMQhfS3EnbmU7kDU9Y/gulZX5B5PQzuL72ONL&#10;dxoRGJxF4WLpgRsIzPkLbx74rQdIDm56to7kH36z0t0fzPjHoixBMdeo2mtWCyCW2mOn/gy7uxwL&#10;al2iDBw9dkGHnRVAYRA0oFmpHjEVKwDvp3CF/vy8YeSLiFmsBhaTB6WvKbew4+1npRsyJ10L512L&#10;7FjXlODSX14GgbVZZ5Q0TVTv/WbGKr6l99zO6pHDQLX9bMmGUr3nO1KAbCMBDXMMuK1p2KOhPTSu&#10;d61ZZBUKzw2LMASMtMTa3jzFyyIxFDC6KZlt3pcSbbG59/ZngIV9n4gJqfQVVnkjZ6ca/OHisaRZ&#10;UDJLqc51hk8bnjyC5yHs6Rt4pCUHkAAX23JQzuX3l8aNPLAPZh1UfmLAxKUfRSYq2U50Pg+gI4cz&#10;m+EMZgQWrxxtTWmJbW7mP2F4OGZ4aNQwh8M9eC3Dl7O5700cN9dr4njL/hPieDTmeHQEx+HFFnnh&#10;RPKJ5IMQf0IkPx+T3FL11YHcJimoe4/juEtVnqd1EOG6rHD4Nv97qUq+zyqPT1XAjqfZKZgxpSr/&#10;VaoyGzN8dlAYX/hhBPF74nj3JTClKqeXqszHHJ8fxPFwtpzPPMh3pkDefu5OJD89kkPxsKlIdVWV&#10;xUEkh6oDfFNPkdxWWKbCyqGFFVtIhLqr/VZva8SmsDvs29rQvpK9/gEAAP//AwBQSwMEFAAGAAgA&#10;AAAhAFE4R3ThAAAACwEAAA8AAABkcnMvZG93bnJldi54bWxMj0FLw0AQhe+C/2EZwZvdbEqjxmxK&#10;KeqpCLZC6W2bTJPQ7GzIbpP03zs96fG9+XjzXracbCsG7H3jSIOaRSCQClc2VGn42X08vYDwwVBp&#10;Wkeo4Yoelvn9XWbS0o30jcM2VIJDyKdGQx1Cl0rpixqt8TPXIfHt5HprAsu+kmVvRg63rYyjKJHW&#10;NMQfatPhusbivL1YDZ+jGVdz9T5szqf19bBbfO03CrV+fJhWbyACTuEPhlt9rg45dzq6C5VetKxV&#10;vGBUw2vMm26AihN2jhrmz0kCMs/k/w35LwAAAP//AwBQSwECLQAUAAYACAAAACEAtoM4kv4AAADh&#10;AQAAEwAAAAAAAAAAAAAAAAAAAAAAW0NvbnRlbnRfVHlwZXNdLnhtbFBLAQItABQABgAIAAAAIQA4&#10;/SH/1gAAAJQBAAALAAAAAAAAAAAAAAAAAC8BAABfcmVscy8ucmVsc1BLAQItABQABgAIAAAAIQBl&#10;l1aTLQMAABEXAAAOAAAAAAAAAAAAAAAAAC4CAABkcnMvZTJvRG9jLnhtbFBLAQItABQABgAIAAAA&#10;IQBROEd04QAAAAsBAAAPAAAAAAAAAAAAAAAAAIcFAABkcnMvZG93bnJldi54bWxQSwUGAAAAAAQA&#10;BADzAAAAlQYAAAAA&#10;" o:allowincell="f">
                <v:shape id="Shape 322" o:spid="_x0000_s1027" style="position:absolute;top:3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D4xgAAANwAAAAPAAAAZHJzL2Rvd25yZXYueG1sRI9Ba8JA&#10;FITvhf6H5Qnemo2R2pK6SmlR7EXQlvb6mn0mwezbsLua6K93BcHjMDPfMNN5bxpxJOdrywpGSQqC&#10;uLC65lLBz/fi6RWED8gaG8uk4EQe5rPHhynm2na8oeM2lCJC2OeooAqhzaX0RUUGfWJb4ujtrDMY&#10;onSl1A67CDeNzNJ0Ig3WHBcqbOmjomK/PRgFXy+yWK5Pk/NC/qbd+S9zn8+rf6WGg/79DUSgPtzD&#10;t/ZKKxhnGVzPxCMgZxcAAAD//wMAUEsBAi0AFAAGAAgAAAAhANvh9svuAAAAhQEAABMAAAAAAAAA&#10;AAAAAAAAAAAAAFtDb250ZW50X1R5cGVzXS54bWxQSwECLQAUAAYACAAAACEAWvQsW78AAAAVAQAA&#10;CwAAAAAAAAAAAAAAAAAfAQAAX3JlbHMvLnJlbHNQSwECLQAUAAYACAAAACEAC1mw+MYAAADcAAAA&#10;DwAAAAAAAAAAAAAAAAAHAgAAZHJzL2Rvd25yZXYueG1sUEsFBgAAAAADAAMAtwAAAPoCAAAAAA==&#10;" path="m,l6438900,e" filled="f" strokeweight=".5pt">
                  <v:path arrowok="t" textboxrect="0,0,6438900,0"/>
                </v:shape>
                <v:shape id="Shape 323" o:spid="_x0000_s1028" style="position:absolute;top:967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VjxQAAANwAAAAPAAAAZHJzL2Rvd25yZXYueG1sRI9Ba8JA&#10;FITvhf6H5RV6q5tGqhJdpbQo9iJoi16f2WcSmn0bdlcT/fWuIHgcZuYbZjLrTC1O5HxlWcF7LwFB&#10;nFtdcaHg73f+NgLhA7LG2jIpOJOH2fT5aYKZti2v6bQJhYgQ9hkqKENoMil9XpJB37MNcfQO1hkM&#10;UbpCaodthJtapkkykAYrjgslNvRVUv6/ORoFP0OZL1bnwWUut0l72aXu+2O5V+r1pfscgwjUhUf4&#10;3l5qBf20D7cz8QjI6RUAAP//AwBQSwECLQAUAAYACAAAACEA2+H2y+4AAACFAQAAEwAAAAAAAAAA&#10;AAAAAAAAAAAAW0NvbnRlbnRfVHlwZXNdLnhtbFBLAQItABQABgAIAAAAIQBa9CxbvwAAABUBAAAL&#10;AAAAAAAAAAAAAAAAAB8BAABfcmVscy8ucmVsc1BLAQItABQABgAIAAAAIQBkFRVjxQAAANwAAAAP&#10;AAAAAAAAAAAAAAAAAAcCAABkcnMvZG93bnJldi54bWxQSwUGAAAAAAMAAwC3AAAA+QIAAAAA&#10;" path="m,l6438900,e" filled="f" strokeweight=".5pt">
                  <v:path arrowok="t" textboxrect="0,0,6438900,0"/>
                </v:shape>
                <v:shape id="Shape 324" o:spid="_x0000_s1029" style="position:absolute;top:18040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0XxgAAANwAAAAPAAAAZHJzL2Rvd25yZXYueG1sRI9Ba8JA&#10;FITvhf6H5RW81Y2xVUldRRSLvQhV0etr9pkEs2/D7tZEf323UOhxmJlvmOm8M7W4kvOVZQWDfgKC&#10;OLe64kLBYb9+noDwAVljbZkU3MjDfPb4MMVM25Y/6boLhYgQ9hkqKENoMil9XpJB37cNcfTO1hkM&#10;UbpCaodthJtapkkykgYrjgslNrQsKb/svo2Cj7HM37e30X0tj0l7P6Vu9br5Uqr31C3eQATqwn/4&#10;r73RCobpC/yeiUdAzn4AAAD//wMAUEsBAi0AFAAGAAgAAAAhANvh9svuAAAAhQEAABMAAAAAAAAA&#10;AAAAAAAAAAAAAFtDb250ZW50X1R5cGVzXS54bWxQSwECLQAUAAYACAAAACEAWvQsW78AAAAVAQAA&#10;CwAAAAAAAAAAAAAAAAAfAQAAX3JlbHMvLnJlbHNQSwECLQAUAAYACAAAACEA6/yNF8YAAADcAAAA&#10;DwAAAAAAAAAAAAAAAAAHAgAAZHJzL2Rvd25yZXYueG1sUEsFBgAAAAADAAMAtwAAAPoCAAAAAA==&#10;" path="m,l6438900,e" filled="f" strokeweight=".5pt">
                  <v:path arrowok="t" textboxrect="0,0,6438900,0"/>
                </v:shape>
                <v:shape id="Shape 325" o:spid="_x0000_s1030" style="position:absolute;left:31;width:0;height:18072;visibility:visible;mso-wrap-style:square;v-text-anchor:top" coordsize="0,180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tVxQAAANwAAAAPAAAAZHJzL2Rvd25yZXYueG1sRI9Ba8JA&#10;FITvBf/D8oTe6sbU1hiziggFDz1UK54f2Wc2JPs2ZldN/71bKPQ4zMw3TLEebCtu1PvasYLpJAFB&#10;XDpdc6Xg+P3xkoHwAVlj65gU/JCH9Wr0VGCu3Z33dDuESkQI+xwVmBC6XEpfGrLoJ64jjt7Z9RZD&#10;lH0ldY/3CLetTJPkXVqsOS4Y7GhrqGwOV6tgk85Cs3CXjLvdvPq6mOTzlB2Veh4PmyWIQEP4D/+1&#10;d1rBa/oGv2fiEZCrBwAAAP//AwBQSwECLQAUAAYACAAAACEA2+H2y+4AAACFAQAAEwAAAAAAAAAA&#10;AAAAAAAAAAAAW0NvbnRlbnRfVHlwZXNdLnhtbFBLAQItABQABgAIAAAAIQBa9CxbvwAAABUBAAAL&#10;AAAAAAAAAAAAAAAAAB8BAABfcmVscy8ucmVsc1BLAQItABQABgAIAAAAIQB4c3tVxQAAANwAAAAP&#10;AAAAAAAAAAAAAAAAAAcCAABkcnMvZG93bnJldi54bWxQSwUGAAAAAAMAAwC3AAAA+QIAAAAA&#10;" path="m,l,1807210e" filled="f" strokeweight=".5pt">
                  <v:path arrowok="t" textboxrect="0,0,0,1807210"/>
                </v:shape>
                <v:shape id="Shape 326" o:spid="_x0000_s1031" style="position:absolute;left:8134;width:0;height:18072;visibility:visible;mso-wrap-style:square;v-text-anchor:top" coordsize="0,180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UixQAAANwAAAAPAAAAZHJzL2Rvd25yZXYueG1sRI9Ba8JA&#10;FITvBf/D8gRvddO0aJq6BhEKOfTQqnh+ZF+zwezbJLua+O+7hUKPw8x8w2yKybbiRoNvHCt4WiYg&#10;iCunG64VnI7vjxkIH5A1to5JwZ08FNvZwwZz7Ub+otsh1CJC2OeowITQ5VL6ypBFv3QdcfS+3WAx&#10;RDnUUg84RrhtZZokK2mx4bhgsKO9oepyuFoFu/QlXF5dn3FXruvP3iQf5+yk1GI+7d5ABJrCf/iv&#10;XWoFz+kKfs/EIyC3PwAAAP//AwBQSwECLQAUAAYACAAAACEA2+H2y+4AAACFAQAAEwAAAAAAAAAA&#10;AAAAAAAAAAAAW0NvbnRlbnRfVHlwZXNdLnhtbFBLAQItABQABgAIAAAAIQBa9CxbvwAAABUBAAAL&#10;AAAAAAAAAAAAAAAAAB8BAABfcmVscy8ucmVsc1BLAQItABQABgAIAAAAIQCIoeUixQAAANwAAAAP&#10;AAAAAAAAAAAAAAAAAAcCAABkcnMvZG93bnJldi54bWxQSwUGAAAAAAMAAwC3AAAA+QIAAAAA&#10;" path="m,l,1807210e" filled="f" strokeweight=".5pt">
                  <v:path arrowok="t" textboxrect="0,0,0,1807210"/>
                </v:shape>
                <v:shape id="Shape 327" o:spid="_x0000_s1032" style="position:absolute;left:36976;width:0;height:18072;visibility:visible;mso-wrap-style:square;v-text-anchor:top" coordsize="0,180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C5wwAAANwAAAAPAAAAZHJzL2Rvd25yZXYueG1sRI9Pi8Iw&#10;FMTvgt8hvIW9abpd0W41igiCBw/+Y8+P5tkUm5faRO1++40geBxm5jfMbNHZWtyp9ZVjBV/DBARx&#10;4XTFpYLTcT3IQPiArLF2TAr+yMNi3u/NMNfuwXu6H0IpIoR9jgpMCE0upS8MWfRD1xBH7+xaiyHK&#10;tpS6xUeE21qmSTKWFiuOCwYbWhkqLoebVbBMR+Hy464ZN5tJubuaZPubnZT6/OiWUxCBuvAOv9ob&#10;reA7ncDzTDwCcv4PAAD//wMAUEsBAi0AFAAGAAgAAAAhANvh9svuAAAAhQEAABMAAAAAAAAAAAAA&#10;AAAAAAAAAFtDb250ZW50X1R5cGVzXS54bWxQSwECLQAUAAYACAAAACEAWvQsW78AAAAVAQAACwAA&#10;AAAAAAAAAAAAAAAfAQAAX3JlbHMvLnJlbHNQSwECLQAUAAYACAAAACEA5+1AucMAAADcAAAADwAA&#10;AAAAAAAAAAAAAAAHAgAAZHJzL2Rvd25yZXYueG1sUEsFBgAAAAADAAMAtwAAAPcCAAAAAA==&#10;" path="m,l,1807210e" filled="f" strokeweight=".5pt">
                  <v:path arrowok="t" textboxrect="0,0,0,1807210"/>
                </v:shape>
                <v:shape id="Shape 328" o:spid="_x0000_s1033" style="position:absolute;left:64357;width:0;height:18072;visibility:visible;mso-wrap-style:square;v-text-anchor:top" coordsize="0,180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TLwAAAANwAAAAPAAAAZHJzL2Rvd25yZXYueG1sRE9Ni8Iw&#10;EL0L+x/CLHjT1CputxpFFgQPHrTKnodmtik2k9pktf57cxA8Pt73ct3bRtyo87VjBZNxAoK4dLrm&#10;SsH5tB1lIHxA1tg4JgUP8rBefQyWmGt35yPdilCJGMI+RwUmhDaX0peGLPqxa4kj9+c6iyHCrpK6&#10;w3sMt41Mk2QuLdYcGwy29GOovBT/VsEmnYXLt7tm3O6+qsPVJPvf7KzU8LPfLEAE6sNb/HLvtIJp&#10;GtfGM/EIyNUTAAD//wMAUEsBAi0AFAAGAAgAAAAhANvh9svuAAAAhQEAABMAAAAAAAAAAAAAAAAA&#10;AAAAAFtDb250ZW50X1R5cGVzXS54bWxQSwECLQAUAAYACAAAACEAWvQsW78AAAAVAQAACwAAAAAA&#10;AAAAAAAAAAAfAQAAX3JlbHMvLnJlbHNQSwECLQAUAAYACAAAACEAlnLUy8AAAADcAAAADwAAAAAA&#10;AAAAAAAAAAAHAgAAZHJzL2Rvd25yZXYueG1sUEsFBgAAAAADAAMAtwAAAPQCAAAAAA==&#10;" path="m,l,1807210e" filled="f" strokeweight=".5pt">
                  <v:path arrowok="t" textboxrect="0,0,0,1807210"/>
                </v:shape>
                <w10:wrap anchorx="page"/>
              </v:group>
            </w:pict>
          </mc:Fallback>
        </mc:AlternateContent>
      </w:r>
      <w:r w:rsidRPr="0064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приеме документов для предоставления услуги «Выдача разрешения на </w:t>
      </w:r>
    </w:p>
    <w:p w:rsidR="00641F37" w:rsidRPr="00641F37" w:rsidRDefault="00641F37" w:rsidP="00090D6A">
      <w:pPr>
        <w:widowControl w:val="0"/>
        <w:spacing w:line="240" w:lineRule="auto"/>
        <w:ind w:left="142" w:right="77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F37"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объекта в эксплуатацию» Вам отказано по следующим основаниям:</w:t>
      </w:r>
    </w:p>
    <w:p w:rsidR="00641F37" w:rsidRPr="00641F37" w:rsidRDefault="00641F37" w:rsidP="0064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F37" w:rsidRPr="00641F37" w:rsidRDefault="00641F37" w:rsidP="00641F3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F37" w:rsidRPr="00641F37" w:rsidRDefault="00641F37" w:rsidP="00641F37">
      <w:pPr>
        <w:sectPr w:rsidR="00641F37" w:rsidRPr="00641F37" w:rsidSect="00641F37">
          <w:type w:val="continuous"/>
          <w:pgSz w:w="11906" w:h="16837"/>
          <w:pgMar w:top="567" w:right="567" w:bottom="567" w:left="1134" w:header="0" w:footer="0" w:gutter="0"/>
          <w:cols w:space="708"/>
        </w:sectPr>
      </w:pPr>
    </w:p>
    <w:p w:rsidR="00641F37" w:rsidRPr="00641F37" w:rsidRDefault="00641F37" w:rsidP="00641F37">
      <w:pPr>
        <w:widowControl w:val="0"/>
        <w:spacing w:line="240" w:lineRule="auto"/>
        <w:ind w:left="59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№ пункта </w:t>
      </w:r>
      <w:proofErr w:type="spellStart"/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</w:t>
      </w:r>
      <w:proofErr w:type="spellEnd"/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ративного</w:t>
      </w:r>
      <w:proofErr w:type="spellEnd"/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</w:t>
      </w:r>
    </w:p>
    <w:p w:rsidR="00641F37" w:rsidRPr="00641F37" w:rsidRDefault="00641F37" w:rsidP="00641F3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641F37">
        <w:br w:type="column"/>
      </w:r>
    </w:p>
    <w:p w:rsidR="00641F37" w:rsidRPr="00641F37" w:rsidRDefault="00641F37" w:rsidP="00641F37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основания для отказа в соответствии с Административным регламентом</w:t>
      </w:r>
    </w:p>
    <w:p w:rsidR="00641F37" w:rsidRPr="00641F37" w:rsidRDefault="00641F37" w:rsidP="00641F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41F37">
        <w:br w:type="column"/>
      </w:r>
    </w:p>
    <w:p w:rsidR="00641F37" w:rsidRPr="00641F37" w:rsidRDefault="00641F37" w:rsidP="00641F37">
      <w:pPr>
        <w:widowControl w:val="0"/>
        <w:spacing w:line="240" w:lineRule="auto"/>
        <w:ind w:left="340" w:right="636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 в приеме документов</w:t>
      </w:r>
    </w:p>
    <w:p w:rsidR="00641F37" w:rsidRPr="00641F37" w:rsidRDefault="00641F37" w:rsidP="00641F37">
      <w:pPr>
        <w:sectPr w:rsidR="00641F37" w:rsidRPr="00641F37" w:rsidSect="005051DD">
          <w:type w:val="continuous"/>
          <w:pgSz w:w="11906" w:h="16837"/>
          <w:pgMar w:top="567" w:right="567" w:bottom="567" w:left="1134" w:header="0" w:footer="0" w:gutter="0"/>
          <w:cols w:num="3" w:space="708" w:equalWidth="0">
            <w:col w:w="1208" w:space="379"/>
            <w:col w:w="3916" w:space="1069"/>
            <w:col w:w="3631" w:space="0"/>
          </w:cols>
        </w:sectPr>
      </w:pPr>
    </w:p>
    <w:p w:rsidR="00641F37" w:rsidRPr="00641F37" w:rsidRDefault="00641F37" w:rsidP="00641F37">
      <w:pPr>
        <w:spacing w:line="240" w:lineRule="exact"/>
        <w:rPr>
          <w:sz w:val="24"/>
          <w:szCs w:val="24"/>
        </w:rPr>
      </w:pPr>
    </w:p>
    <w:p w:rsidR="00641F37" w:rsidRPr="00641F37" w:rsidRDefault="00641F37" w:rsidP="00641F37">
      <w:pPr>
        <w:spacing w:after="14" w:line="160" w:lineRule="exact"/>
        <w:rPr>
          <w:sz w:val="16"/>
          <w:szCs w:val="16"/>
        </w:rPr>
      </w:pPr>
    </w:p>
    <w:p w:rsidR="00641F37" w:rsidRPr="00641F37" w:rsidRDefault="00641F37" w:rsidP="00641F37">
      <w:pPr>
        <w:sectPr w:rsidR="00641F37" w:rsidRPr="00641F37" w:rsidSect="005051DD">
          <w:type w:val="continuous"/>
          <w:pgSz w:w="11906" w:h="16837"/>
          <w:pgMar w:top="567" w:right="567" w:bottom="567" w:left="1134" w:header="0" w:footer="0" w:gutter="0"/>
          <w:cols w:space="708"/>
        </w:sectPr>
      </w:pPr>
    </w:p>
    <w:p w:rsidR="00641F37" w:rsidRPr="00641F37" w:rsidRDefault="00641F37" w:rsidP="00641F37">
      <w:pPr>
        <w:widowControl w:val="0"/>
        <w:tabs>
          <w:tab w:val="left" w:pos="1335"/>
        </w:tabs>
        <w:spacing w:line="240" w:lineRule="auto"/>
        <w:ind w:left="59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подпункт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ие о выдаче разрешения на ввод «а»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объекта в эксплуатацию, заявление о</w:t>
      </w:r>
    </w:p>
    <w:p w:rsidR="00641F37" w:rsidRPr="00641F37" w:rsidRDefault="00641F37" w:rsidP="00641F37">
      <w:pPr>
        <w:widowControl w:val="0"/>
        <w:spacing w:line="240" w:lineRule="auto"/>
        <w:ind w:left="1335" w:right="-59" w:hanging="1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внесении изменений представлено в орган государственной власти, орган местного</w:t>
      </w:r>
    </w:p>
    <w:p w:rsidR="00641F37" w:rsidRPr="00641F37" w:rsidRDefault="00641F37" w:rsidP="00641F37">
      <w:pPr>
        <w:widowControl w:val="0"/>
        <w:tabs>
          <w:tab w:val="left" w:pos="1909"/>
          <w:tab w:val="left" w:pos="3018"/>
          <w:tab w:val="left" w:pos="350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1F37">
        <w:br w:type="column"/>
      </w:r>
      <w:r w:rsidRPr="0064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Указывается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ведомство, организация      предоставляет</w:t>
      </w:r>
      <w:r w:rsidRPr="00641F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услугу, информация о его местонахождении</w:t>
      </w:r>
    </w:p>
    <w:p w:rsidR="00641F37" w:rsidRPr="00641F37" w:rsidRDefault="00641F37" w:rsidP="00641F37">
      <w:pPr>
        <w:sectPr w:rsidR="00641F37" w:rsidRPr="00641F37" w:rsidSect="005051DD">
          <w:type w:val="continuous"/>
          <w:pgSz w:w="11906" w:h="16837"/>
          <w:pgMar w:top="567" w:right="567" w:bottom="567" w:left="1134" w:header="0" w:footer="0" w:gutter="0"/>
          <w:cols w:num="2" w:space="708" w:equalWidth="0">
            <w:col w:w="5695" w:space="182"/>
            <w:col w:w="4327" w:space="0"/>
          </w:cols>
        </w:sectPr>
      </w:pPr>
    </w:p>
    <w:p w:rsidR="00641F37" w:rsidRPr="00641F37" w:rsidRDefault="00641F37" w:rsidP="00641F37">
      <w:pPr>
        <w:spacing w:after="16" w:line="200" w:lineRule="exact"/>
        <w:rPr>
          <w:sz w:val="20"/>
          <w:szCs w:val="20"/>
        </w:rPr>
      </w:pPr>
    </w:p>
    <w:p w:rsidR="00AC306A" w:rsidRPr="00AC306A" w:rsidRDefault="00AC306A" w:rsidP="00AC306A">
      <w:pPr>
        <w:sectPr w:rsidR="00AC306A" w:rsidRPr="00AC306A" w:rsidSect="005051DD">
          <w:type w:val="continuous"/>
          <w:pgSz w:w="11906" w:h="16837"/>
          <w:pgMar w:top="567" w:right="567" w:bottom="567" w:left="1134" w:header="0" w:footer="0" w:gutter="0"/>
          <w:cols w:num="2" w:space="708" w:equalWidth="0">
            <w:col w:w="5714" w:space="163"/>
            <w:col w:w="4327" w:space="0"/>
          </w:cols>
        </w:sectPr>
      </w:pPr>
    </w:p>
    <w:p w:rsidR="002F539E" w:rsidRPr="002F539E" w:rsidRDefault="002F539E" w:rsidP="002F539E">
      <w:pPr>
        <w:widowControl w:val="0"/>
        <w:spacing w:line="240" w:lineRule="auto"/>
        <w:ind w:left="1418" w:right="4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208C0368" wp14:editId="366B7DA1">
                <wp:simplePos x="0" y="0"/>
                <wp:positionH relativeFrom="page">
                  <wp:posOffset>800100</wp:posOffset>
                </wp:positionH>
                <wp:positionV relativeFrom="paragraph">
                  <wp:posOffset>-26670</wp:posOffset>
                </wp:positionV>
                <wp:extent cx="6369083" cy="8975725"/>
                <wp:effectExtent l="0" t="0" r="12700" b="15875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83" cy="8975725"/>
                          <a:chOff x="0" y="0"/>
                          <a:chExt cx="6438900" cy="9042400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317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79184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10629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07022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55993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39813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653732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837755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903922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175" y="0"/>
                            <a:ext cx="0" cy="904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0">
                                <a:moveTo>
                                  <a:pt x="0" y="0"/>
                                </a:moveTo>
                                <a:lnTo>
                                  <a:pt x="0" y="9042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13435" y="0"/>
                            <a:ext cx="0" cy="904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0">
                                <a:moveTo>
                                  <a:pt x="0" y="0"/>
                                </a:moveTo>
                                <a:lnTo>
                                  <a:pt x="0" y="9042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97604" y="0"/>
                            <a:ext cx="0" cy="904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0">
                                <a:moveTo>
                                  <a:pt x="0" y="0"/>
                                </a:moveTo>
                                <a:lnTo>
                                  <a:pt x="0" y="9042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435725" y="0"/>
                            <a:ext cx="0" cy="904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0">
                                <a:moveTo>
                                  <a:pt x="0" y="0"/>
                                </a:moveTo>
                                <a:lnTo>
                                  <a:pt x="0" y="90424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C49FB" id="drawingObject329" o:spid="_x0000_s1026" style="position:absolute;margin-left:63pt;margin-top:-2.1pt;width:501.5pt;height:706.75pt;z-index:-251640832;mso-position-horizontal-relative:page;mso-width-relative:margin;mso-height-relative:margin" coordsize="64389,90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iovgMAAG8oAAAOAAAAZHJzL2Uyb0RvYy54bWzsWllv2zAMfh+w/yD4fY3vC037sK7FgGEt&#10;0O4HKL4H2zIkNU7360fJRxx3HVoPGzxAeXAk6iT5iaBEnl8eqhLtE8oKUm8140zXUFJHJC7qbKt9&#10;e7j+4GuIcVzHuCR1stWeEqZdXrx/d942YWKSnJRxQhFMUrOwbbZaznkTbjYsypMKszPSJDU0poRW&#10;mEOVZpuY4hZmr8qNqevupiU0biiJEsaAetU1ahdy/jRNIn6bpizhqNxqsDcuv1R+d+K7uTjHYUZx&#10;kxdRvw28YBcVLmpYdJzqCnOMHmnxbKqqiChhJOVnEak2JE2LKJE8ADeGPuPmhpLHRvKShW3WjGIC&#10;0c7ktHja6Ov+jqIi3mqWGWioxhUoqRfx7e47yE/QQUptk4XQ+YY2980d7QlZVxOMH1JaiX9gCR2k&#10;fJ9G+SYHjiIgupYb6L6loQja/MBzPNPpNBDloKZn46L80zDStvxABwWKkYFumzZUYBOb48I1uS7K&#10;UtDEVsedtQ0Aix1lx/5Mdvc5bhKpEibEMcjOgq11spMdkAUEKSPZa5QYCxkI70VxWYbXy2OU2JTv&#10;OcfRI+M3CZFix/svjMOKgMB4KOF8KEWHeihSUOlvD0ODuRgnphJF1ILe+l0IWkX2yQORrXymMFDG&#10;sbWsp72GGdAACujb9YCCWEaqclwaiFPmRtWKQXJDliOwgMFgpCXm8uQxUhaxgIDYG6PZ7mNJ0R6L&#10;cy9/PVxOujWU8SvM8q6fbOrwCAevjgWWxIoSUoPqBJ52JH4CzYPZ47fwSUsCQgK5yJKGckJ//Iou&#10;+gP6oFVD5ecakBgYti2skqzYcBygQqctu2kLriMYvNW4ZKUHtjiZ/wThxhzhxgKEe4Hh2wrj4ngp&#10;jPfoXxHGzTnGzQUYNw3dNQMFcgXyiYlfEcjB/zp1VawFILd0TzcH7015K8pbEX7MikBuz0FuLwC5&#10;7ThBYClLriz5Oi25Mwe5hKq4D8DV9LWXTscKfEOBXF55lU++Pp/cnYPcXWDJXcfyLOWuKJCv9HHF&#10;m4PcWwBy3/I8x1HuinJX1umuQCjo9OLpLwB5oFuBunh2L/TKXVmfuzIG0YZAUB89e6VPLkNAY5QE&#10;h8PTigh3vBj6mr4+/L1AUH6MvC0PBAEfz9hQgaD/KRAkHnpOzDgQ3hLqhMumDddNhfEhzqqs+Oqs&#10;uD0PdgLhLRiHPAfP1eENcgh3K0OuIvpdrH89b+T2PNoJhLeAHHI6ZAKPArmy5AvSVmSaFmS1yUyI&#10;PgNPpM1N6zLz5pgnePETAAD//wMAUEsDBBQABgAIAAAAIQAbsfRv4gAAAAwBAAAPAAAAZHJzL2Rv&#10;d25yZXYueG1sTI9Ba8JAEIXvhf6HZQq96SbRSk2zEZG2JylUC+JtzY5JMDsbsmsS/33HU3ubN/N4&#10;871sNdpG9Nj52pGCeBqBQCqcqalU8LP/mLyC8EGT0Y0jVHBDD6v88SHTqXEDfWO/C6XgEPKpVlCF&#10;0KZS+qJCq/3UtUh8O7vO6sCyK6Xp9MDhtpFJFC2k1TXxh0q3uKmwuOyuVsHnoIf1LH7vt5fz5nbc&#10;v3wdtjEq9fw0rt9ABBzDnxnu+IwOOTOd3JWMFw3rZMFdgoLJPAFxN8TJkjcnnubRcgYyz+T/Evkv&#10;AAAA//8DAFBLAQItABQABgAIAAAAIQC2gziS/gAAAOEBAAATAAAAAAAAAAAAAAAAAAAAAABbQ29u&#10;dGVudF9UeXBlc10ueG1sUEsBAi0AFAAGAAgAAAAhADj9If/WAAAAlAEAAAsAAAAAAAAAAAAAAAAA&#10;LwEAAF9yZWxzLy5yZWxzUEsBAi0AFAAGAAgAAAAhAB89yKi+AwAAbygAAA4AAAAAAAAAAAAAAAAA&#10;LgIAAGRycy9lMm9Eb2MueG1sUEsBAi0AFAAGAAgAAAAhABux9G/iAAAADAEAAA8AAAAAAAAAAAAA&#10;AAAAGAYAAGRycy9kb3ducmV2LnhtbFBLBQYAAAAABAAEAPMAAAAnBwAAAAA=&#10;" o:allowincell="f">
                <v:shape id="Shape 330" o:spid="_x0000_s1027" style="position:absolute;top:3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3JwgAAANwAAAAPAAAAZHJzL2Rvd25yZXYueG1sRE/Pa8Iw&#10;FL4L/g/hCbtpqjKVapSx4XAXwW6461vzbIvNS0kyW/3rzUHw+PH9Xm06U4sLOV9ZVjAeJSCIc6sr&#10;LhT8fG+HCxA+IGusLZOCK3nYrPu9FabatnygSxYKEUPYp6igDKFJpfR5SQb9yDbEkTtZZzBE6Aqp&#10;HbYx3NRykiQzabDi2FBiQ+8l5efs3yj4msv8c3+d3bbymLS334n7eN39KfUy6N6WIAJ14Sl+uHda&#10;wXQa58cz8QjI9R0AAP//AwBQSwECLQAUAAYACAAAACEA2+H2y+4AAACFAQAAEwAAAAAAAAAAAAAA&#10;AAAAAAAAW0NvbnRlbnRfVHlwZXNdLnhtbFBLAQItABQABgAIAAAAIQBa9CxbvwAAABUBAAALAAAA&#10;AAAAAAAAAAAAAB8BAABfcmVscy8ucmVsc1BLAQItABQABgAIAAAAIQARHh3JwgAAANwAAAAPAAAA&#10;AAAAAAAAAAAAAAcCAABkcnMvZG93bnJldi54bWxQSwUGAAAAAAMAAwC3AAAA9gIAAAAA&#10;" path="m,l6438900,e" filled="f" strokeweight=".5pt">
                  <v:path arrowok="t" textboxrect="0,0,6438900,0"/>
                </v:shape>
                <v:shape id="Shape 331" o:spid="_x0000_s1028" style="position:absolute;top:7918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hSxQAAANwAAAAPAAAAZHJzL2Rvd25yZXYueG1sRI9BawIx&#10;FITvgv8hPMGbZlW0ZTVKqSh6EbSlvT43r7tLNy9LEt3VX98UBI/DzHzDLFatqcSVnC8tKxgNExDE&#10;mdUl5wo+PzaDVxA+IGusLJOCG3lYLbudBabaNnyk6ynkIkLYp6igCKFOpfRZQQb90NbE0fuxzmCI&#10;0uVSO2wi3FRynCQzabDkuFBgTe8FZb+ni1Gwf5HZ9nCb3TfyK2nu32O3nu7OSvV77dscRKA2PMOP&#10;9k4rmExG8H8mHgG5/AMAAP//AwBQSwECLQAUAAYACAAAACEA2+H2y+4AAACFAQAAEwAAAAAAAAAA&#10;AAAAAAAAAAAAW0NvbnRlbnRfVHlwZXNdLnhtbFBLAQItABQABgAIAAAAIQBa9CxbvwAAABUBAAAL&#10;AAAAAAAAAAAAAAAAAB8BAABfcmVscy8ucmVsc1BLAQItABQABgAIAAAAIQB+UrhSxQAAANwAAAAP&#10;AAAAAAAAAAAAAAAAAAcCAABkcnMvZG93bnJldi54bWxQSwUGAAAAAAMAAwC3AAAA+QIAAAAA&#10;" path="m,l6438900,e" filled="f" strokeweight=".5pt">
                  <v:path arrowok="t" textboxrect="0,0,6438900,0"/>
                </v:shape>
                <v:shape id="Shape 332" o:spid="_x0000_s1029" style="position:absolute;top:21062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YlxQAAANwAAAAPAAAAZHJzL2Rvd25yZXYueG1sRI9Ba8JA&#10;FITvhf6H5RV6q5tGqhJdpbQo9iJoi16f2WcSmn0bdlcT/fWuIHgcZuYbZjLrTC1O5HxlWcF7LwFB&#10;nFtdcaHg73f+NgLhA7LG2jIpOJOH2fT5aYKZti2v6bQJhYgQ9hkqKENoMil9XpJB37MNcfQO1hkM&#10;UbpCaodthJtapkkykAYrjgslNvRVUv6/ORoFP0OZL1bnwWUut0l72aXu+2O5V+r1pfscgwjUhUf4&#10;3l5qBf1+Crcz8QjI6RUAAP//AwBQSwECLQAUAAYACAAAACEA2+H2y+4AAACFAQAAEwAAAAAAAAAA&#10;AAAAAAAAAAAAW0NvbnRlbnRfVHlwZXNdLnhtbFBLAQItABQABgAIAAAAIQBa9CxbvwAAABUBAAAL&#10;AAAAAAAAAAAAAAAAAB8BAABfcmVscy8ucmVsc1BLAQItABQABgAIAAAAIQCOgCYlxQAAANwAAAAP&#10;AAAAAAAAAAAAAAAAAAcCAABkcnMvZG93bnJldi54bWxQSwUGAAAAAAMAAwC3AAAA+QIAAAAA&#10;" path="m,l6438900,e" filled="f" strokeweight=".5pt">
                  <v:path arrowok="t" textboxrect="0,0,6438900,0"/>
                </v:shape>
                <v:shape id="Shape 333" o:spid="_x0000_s1030" style="position:absolute;top:30702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+xQAAANwAAAAPAAAAZHJzL2Rvd25yZXYueG1sRI9Ba8JA&#10;FITvhf6H5RV6q5saqhJdpbQo9iJoi16f2WcSmn0bdlcT/fWuIHgcZuYbZjLrTC1O5HxlWcF7LwFB&#10;nFtdcaHg73f+NgLhA7LG2jIpOJOH2fT5aYKZti2v6bQJhYgQ9hkqKENoMil9XpJB37MNcfQO1hkM&#10;UbpCaodthJta9pNkIA1WHBdKbOirpPx/czQKfoYyX6zOg8tcbpP2suu774/lXqnXl+5zDCJQFx7h&#10;e3upFaRpCrcz8QjI6RUAAP//AwBQSwECLQAUAAYACAAAACEA2+H2y+4AAACFAQAAEwAAAAAAAAAA&#10;AAAAAAAAAAAAW0NvbnRlbnRfVHlwZXNdLnhtbFBLAQItABQABgAIAAAAIQBa9CxbvwAAABUBAAAL&#10;AAAAAAAAAAAAAAAAAB8BAABfcmVscy8ucmVsc1BLAQItABQABgAIAAAAIQDhzIO+xQAAANwAAAAP&#10;AAAAAAAAAAAAAAAAAAcCAABkcnMvZG93bnJldi54bWxQSwUGAAAAAAMAAwC3AAAA+QIAAAAA&#10;" path="m,l6438900,e" filled="f" strokeweight=".5pt">
                  <v:path arrowok="t" textboxrect="0,0,6438900,0"/>
                </v:shape>
                <v:shape id="Shape 334" o:spid="_x0000_s1031" style="position:absolute;top:45599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vKxgAAANwAAAAPAAAAZHJzL2Rvd25yZXYueG1sRI9PawIx&#10;FMTvBb9DeEJvNevflq1RxKLopVBb6vW5ed1d3LwsSXRXP70RhB6HmfkNM523phJncr60rKDfS0AQ&#10;Z1aXnCv4+V69vIHwAVljZZkUXMjDfNZ5mmKqbcNfdN6FXEQI+xQVFCHUqZQ+K8ig79maOHp/1hkM&#10;UbpcaodNhJtKDpJkIg2WHBcKrGlZUHbcnYyC7avM1p+XyXUlf5Pmuh+4j/HmoNRzt128gwjUhv/w&#10;o73RCobDEdzPxCMgZzcAAAD//wMAUEsBAi0AFAAGAAgAAAAhANvh9svuAAAAhQEAABMAAAAAAAAA&#10;AAAAAAAAAAAAAFtDb250ZW50X1R5cGVzXS54bWxQSwECLQAUAAYACAAAACEAWvQsW78AAAAVAQAA&#10;CwAAAAAAAAAAAAAAAAAfAQAAX3JlbHMvLnJlbHNQSwECLQAUAAYACAAAACEAbiUbysYAAADcAAAA&#10;DwAAAAAAAAAAAAAAAAAHAgAAZHJzL2Rvd25yZXYueG1sUEsFBgAAAAADAAMAtwAAAPoCAAAAAA==&#10;" path="m,l6438900,e" filled="f" strokeweight=".5pt">
                  <v:path arrowok="t" textboxrect="0,0,6438900,0"/>
                </v:shape>
                <v:shape id="Shape 335" o:spid="_x0000_s1032" style="position:absolute;top:5398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5RxQAAANwAAAAPAAAAZHJzL2Rvd25yZXYueG1sRI9BawIx&#10;FITvQv9DeEJvmlXRlq1RiqLoRdCW9vq6ee4ubl6WJHVXf70RBI/DzHzDTOetqcSZnC8tKxj0ExDE&#10;mdUl5wq+v1a9dxA+IGusLJOCC3mYz146U0y1bXhP50PIRYSwT1FBEUKdSumzggz6vq2Jo3e0zmCI&#10;0uVSO2wi3FRymCQTabDkuFBgTYuCstPh3yjYvslsvbtMriv5kzTX36Fbjjd/Sr12288PEIHa8Aw/&#10;2hutYDQaw/1MPAJydgMAAP//AwBQSwECLQAUAAYACAAAACEA2+H2y+4AAACFAQAAEwAAAAAAAAAA&#10;AAAAAAAAAAAAW0NvbnRlbnRfVHlwZXNdLnhtbFBLAQItABQABgAIAAAAIQBa9CxbvwAAABUBAAAL&#10;AAAAAAAAAAAAAAAAAB8BAABfcmVscy8ucmVsc1BLAQItABQABgAIAAAAIQABab5RxQAAANwAAAAP&#10;AAAAAAAAAAAAAAAAAAcCAABkcnMvZG93bnJldi54bWxQSwUGAAAAAAMAAwC3AAAA+QIAAAAA&#10;" path="m,l6438900,e" filled="f" strokeweight=".5pt">
                  <v:path arrowok="t" textboxrect="0,0,6438900,0"/>
                </v:shape>
                <v:shape id="Shape 336" o:spid="_x0000_s1033" style="position:absolute;top:65373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AmxQAAANwAAAAPAAAAZHJzL2Rvd25yZXYueG1sRI9Ba8JA&#10;FITvhf6H5RV6q5sqjRJdpbQo9iJoi16f2WcSmn0bdlcT/fWuIHgcZuYbZjLrTC1O5HxlWcF7LwFB&#10;nFtdcaHg73f+NgLhA7LG2jIpOJOH2fT5aYKZti2v6bQJhYgQ9hkqKENoMil9XpJB37MNcfQO1hkM&#10;UbpCaodthJta9pMklQYrjgslNvRVUv6/ORoFP0OZL1bn9DKX26S97Pru+2O5V+r1pfscgwjUhUf4&#10;3l5qBYNBCrcz8QjI6RUAAP//AwBQSwECLQAUAAYACAAAACEA2+H2y+4AAACFAQAAEwAAAAAAAAAA&#10;AAAAAAAAAAAAW0NvbnRlbnRfVHlwZXNdLnhtbFBLAQItABQABgAIAAAAIQBa9CxbvwAAABUBAAAL&#10;AAAAAAAAAAAAAAAAAB8BAABfcmVscy8ucmVsc1BLAQItABQABgAIAAAAIQDxuyAmxQAAANwAAAAP&#10;AAAAAAAAAAAAAAAAAAcCAABkcnMvZG93bnJldi54bWxQSwUGAAAAAAMAAwC3AAAA+QIAAAAA&#10;" path="m,l6438900,e" filled="f" strokeweight=".5pt">
                  <v:path arrowok="t" textboxrect="0,0,6438900,0"/>
                </v:shape>
                <v:shape id="Shape 337" o:spid="_x0000_s1034" style="position:absolute;top:83775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4W9xgAAANwAAAAPAAAAZHJzL2Rvd25yZXYueG1sRI9Ba8JA&#10;FITvBf/D8oTe6kalKjEbKS0WeylUxV5fs88kmH0bdrcm+utdodDjMDPfMNmqN404k/O1ZQXjUQKC&#10;uLC65lLBfrd+WoDwAVljY5kUXMjDKh88ZJhq2/EXnbehFBHCPkUFVQhtKqUvKjLoR7Yljt7ROoMh&#10;SldK7bCLcNPISZLMpMGa40KFLb1WVJy2v0bBx1wW75+X2XUtD0l3/Z64t+fNj1KPw/5lCSJQH/7D&#10;f+2NVjCdzuF+Jh4Bmd8AAAD//wMAUEsBAi0AFAAGAAgAAAAhANvh9svuAAAAhQEAABMAAAAAAAAA&#10;AAAAAAAAAAAAAFtDb250ZW50X1R5cGVzXS54bWxQSwECLQAUAAYACAAAACEAWvQsW78AAAAVAQAA&#10;CwAAAAAAAAAAAAAAAAAfAQAAX3JlbHMvLnJlbHNQSwECLQAUAAYACAAAACEAnveFvcYAAADcAAAA&#10;DwAAAAAAAAAAAAAAAAAHAgAAZHJzL2Rvd25yZXYueG1sUEsFBgAAAAADAAMAtwAAAPoCAAAAAA==&#10;" path="m,l6438900,e" filled="f" strokeweight=".5pt">
                  <v:path arrowok="t" textboxrect="0,0,6438900,0"/>
                </v:shape>
                <v:shape id="Shape 338" o:spid="_x0000_s1035" style="position:absolute;top:90392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HPwgAAANwAAAAPAAAAZHJzL2Rvd25yZXYueG1sRE/Pa8Iw&#10;FL4L/g/hCbtpqjKVapSx4XAXwW6461vzbIvNS0kyW/3rzUHw+PH9Xm06U4sLOV9ZVjAeJSCIc6sr&#10;LhT8fG+HCxA+IGusLZOCK3nYrPu9FabatnygSxYKEUPYp6igDKFJpfR5SQb9yDbEkTtZZzBE6Aqp&#10;HbYx3NRykiQzabDi2FBiQ+8l5efs3yj4msv8c3+d3bbymLS334n7eN39KfUy6N6WIAJ14Sl+uHda&#10;wXQa18Yz8QjI9R0AAP//AwBQSwECLQAUAAYACAAAACEA2+H2y+4AAACFAQAAEwAAAAAAAAAAAAAA&#10;AAAAAAAAW0NvbnRlbnRfVHlwZXNdLnhtbFBLAQItABQABgAIAAAAIQBa9CxbvwAAABUBAAALAAAA&#10;AAAAAAAAAAAAAB8BAABfcmVscy8ucmVsc1BLAQItABQABgAIAAAAIQDvaBHPwgAAANwAAAAPAAAA&#10;AAAAAAAAAAAAAAcCAABkcnMvZG93bnJldi54bWxQSwUGAAAAAAMAAwC3AAAA9gIAAAAA&#10;" path="m,l6438900,e" filled="f" strokeweight=".5pt">
                  <v:path arrowok="t" textboxrect="0,0,6438900,0"/>
                </v:shape>
                <v:shape id="Shape 339" o:spid="_x0000_s1036" style="position:absolute;left:31;width:0;height:90424;visibility:visible;mso-wrap-style:square;v-text-anchor:top" coordsize="0,904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FeBxAAAANwAAAAPAAAAZHJzL2Rvd25yZXYueG1sRI9Bi8Iw&#10;FITvwv6H8ARva6qCrtUo7sKiCHtQF/T4aJ5NsXkpTaz13xtB8DjMzDfMfNnaUjRU+8KxgkE/AUGc&#10;OV1wruD/8Pv5BcIHZI2lY1JwJw/LxUdnjql2N95Rsw+5iBD2KSowIVSplD4zZNH3XUUcvbOrLYYo&#10;61zqGm8Rbks5TJKxtFhwXDBY0Y+h7LK/WgUTsz4ceXvaNH/X1XCdbPX3ZTJVqtdtVzMQgdrwDr/a&#10;G61gNJrC80w8AnLxAAAA//8DAFBLAQItABQABgAIAAAAIQDb4fbL7gAAAIUBAAATAAAAAAAAAAAA&#10;AAAAAAAAAABbQ29udGVudF9UeXBlc10ueG1sUEsBAi0AFAAGAAgAAAAhAFr0LFu/AAAAFQEAAAsA&#10;AAAAAAAAAAAAAAAAHwEAAF9yZWxzLy5yZWxzUEsBAi0AFAAGAAgAAAAhADfsV4HEAAAA3AAAAA8A&#10;AAAAAAAAAAAAAAAABwIAAGRycy9kb3ducmV2LnhtbFBLBQYAAAAAAwADALcAAAD4AgAAAAA=&#10;" path="m,l,9042400e" filled="f" strokeweight=".5pt">
                  <v:path arrowok="t" textboxrect="0,0,0,9042400"/>
                </v:shape>
                <v:shape id="Shape 340" o:spid="_x0000_s1037" style="position:absolute;left:8134;width:0;height:90424;visibility:visible;mso-wrap-style:square;v-text-anchor:top" coordsize="0,904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I1hwwAAANwAAAAPAAAAZHJzL2Rvd25yZXYueG1sRE/Pa8Iw&#10;FL4P9j+EN9hN0+mwszOKE4YieFgV9Pho3ppi81KSWLv/fjkMdvz4fi9Wg21FTz40jhW8jDMQxJXT&#10;DdcKTsfP0RuIEJE1to5JwQ8FWC0fHxZYaHfnL+rLWIsUwqFABSbGrpAyVIYshrHriBP37bzFmKCv&#10;pfZ4T+G2lZMsm0mLDacGgx1tDFXX8mYV5GZ7PPP+susPt/Vkm+31xzWfK/X8NKzfQUQa4r/4z73T&#10;CqavaX46k46AXP4CAAD//wMAUEsBAi0AFAAGAAgAAAAhANvh9svuAAAAhQEAABMAAAAAAAAAAAAA&#10;AAAAAAAAAFtDb250ZW50X1R5cGVzXS54bWxQSwECLQAUAAYACAAAACEAWvQsW78AAAAVAQAACwAA&#10;AAAAAAAAAAAAAAAfAQAAX3JlbHMvLnJlbHNQSwECLQAUAAYACAAAACEA/tCNYcMAAADcAAAADwAA&#10;AAAAAAAAAAAAAAAHAgAAZHJzL2Rvd25yZXYueG1sUEsFBgAAAAADAAMAtwAAAPcCAAAAAA==&#10;" path="m,l,9042400e" filled="f" strokeweight=".5pt">
                  <v:path arrowok="t" textboxrect="0,0,0,9042400"/>
                </v:shape>
                <v:shape id="Shape 341" o:spid="_x0000_s1038" style="position:absolute;left:36976;width:0;height:90424;visibility:visible;mso-wrap-style:square;v-text-anchor:top" coordsize="0,904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Cj6xQAAANwAAAAPAAAAZHJzL2Rvd25yZXYueG1sRI9BawIx&#10;FITvQv9DeIXeNKstWlejqFAUwUNV0ONj89wsbl6WTVy3/74RBI/DzHzDTOetLUVDtS8cK+j3EhDE&#10;mdMF5wqOh5/uNwgfkDWWjknBH3mYz946U0y1u/MvNfuQiwhhn6ICE0KVSukzQxZ9z1XE0bu42mKI&#10;ss6lrvEe4baUgyQZSosFxwWDFa0MZdf9zSoYmfXhxNvzptndFoN1stXL62is1Md7u5iACNSGV/jZ&#10;3mgFn199eJyJR0DO/gEAAP//AwBQSwECLQAUAAYACAAAACEA2+H2y+4AAACFAQAAEwAAAAAAAAAA&#10;AAAAAAAAAAAAW0NvbnRlbnRfVHlwZXNdLnhtbFBLAQItABQABgAIAAAAIQBa9CxbvwAAABUBAAAL&#10;AAAAAAAAAAAAAAAAAB8BAABfcmVscy8ucmVsc1BLAQItABQABgAIAAAAIQCRnCj6xQAAANwAAAAP&#10;AAAAAAAAAAAAAAAAAAcCAABkcnMvZG93bnJldi54bWxQSwUGAAAAAAMAAwC3AAAA+QIAAAAA&#10;" path="m,l,9042400e" filled="f" strokeweight=".5pt">
                  <v:path arrowok="t" textboxrect="0,0,0,9042400"/>
                </v:shape>
                <v:shape id="Shape 342" o:spid="_x0000_s1039" style="position:absolute;left:64357;width:0;height:90424;visibility:visible;mso-wrap-style:square;v-text-anchor:top" coordsize="0,904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aNxQAAANwAAAAPAAAAZHJzL2Rvd25yZXYueG1sRI9Ba8JA&#10;FITvQv/D8gredNMoWqOr2IIoQg/Vgh4f2ddsMPs2ZNeY/vuuIHgcZuYbZrHqbCVaanzpWMHbMAFB&#10;nDtdcqHg57gZvIPwAVlj5ZgU/JGH1fKlt8BMuxt/U3sIhYgQ9hkqMCHUmZQ+N2TRD11NHL1f11gM&#10;UTaF1A3eItxWMk2SibRYclwwWNOnofxyuFoFU7M9nnh/3rVf13W6Tfb64zKdKdV/7dZzEIG68Aw/&#10;2jutYDRO4X4mHgG5/AcAAP//AwBQSwECLQAUAAYACAAAACEA2+H2y+4AAACFAQAAEwAAAAAAAAAA&#10;AAAAAAAAAAAAW0NvbnRlbnRfVHlwZXNdLnhtbFBLAQItABQABgAIAAAAIQBa9CxbvwAAABUBAAAL&#10;AAAAAAAAAAAAAAAAAB8BAABfcmVscy8ucmVsc1BLAQItABQABgAIAAAAIQBhTraNxQAAANwAAAAP&#10;AAAAAAAAAAAAAAAAAAcCAABkcnMvZG93bnJldi54bWxQSwUGAAAAAAMAAwC3AAAA+QIAAAAA&#10;" path="m,l,9042400e" filled="f" strokeweight=".5pt">
                  <v:path arrowok="t" textboxrect="0,0,0,9042400"/>
                </v:shape>
                <w10:wrap anchorx="page"/>
              </v:group>
            </w:pict>
          </mc:Fallback>
        </mc:AlternateConten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которых не входит предоставление услуги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39E" w:rsidRPr="002F539E" w:rsidRDefault="002F539E" w:rsidP="002F539E">
      <w:pPr>
        <w:sectPr w:rsidR="002F539E" w:rsidRPr="002F539E" w:rsidSect="005051DD">
          <w:pgSz w:w="11906" w:h="16837"/>
          <w:pgMar w:top="567" w:right="567" w:bottom="567" w:left="1134" w:header="0" w:footer="0" w:gutter="0"/>
          <w:cols w:space="708"/>
        </w:sectPr>
      </w:pPr>
    </w:p>
    <w:p w:rsidR="002F539E" w:rsidRPr="002F539E" w:rsidRDefault="002F539E" w:rsidP="000A3FF3">
      <w:pPr>
        <w:widowControl w:val="0"/>
        <w:tabs>
          <w:tab w:val="left" w:pos="1275"/>
          <w:tab w:val="left" w:pos="5387"/>
        </w:tabs>
        <w:spacing w:line="240" w:lineRule="auto"/>
        <w:ind w:left="142" w:right="-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подпункт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неполное заполнение полей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gramEnd"/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б»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 заявления о выдаче разрешения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 2.16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в эксплуатацию, заявления о</w:t>
      </w:r>
    </w:p>
    <w:p w:rsidR="002F539E" w:rsidRDefault="002F539E" w:rsidP="002F539E">
      <w:pPr>
        <w:widowControl w:val="0"/>
        <w:spacing w:line="240" w:lineRule="auto"/>
        <w:ind w:left="142" w:right="2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внесении изменений, в том числе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2F539E" w:rsidRDefault="002F539E" w:rsidP="002F539E">
      <w:pPr>
        <w:widowControl w:val="0"/>
        <w:spacing w:line="240" w:lineRule="auto"/>
        <w:ind w:left="142" w:right="2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интерактивной форме заявления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39E" w:rsidRDefault="002F539E" w:rsidP="002F539E">
      <w:pPr>
        <w:widowControl w:val="0"/>
        <w:spacing w:line="240" w:lineRule="auto"/>
        <w:ind w:left="142" w:right="2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Едином портале, региональном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39E" w:rsidRPr="002F539E" w:rsidRDefault="002F539E" w:rsidP="002F539E">
      <w:pPr>
        <w:widowControl w:val="0"/>
        <w:spacing w:line="240" w:lineRule="auto"/>
        <w:ind w:left="142" w:right="2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портале</w:t>
      </w:r>
    </w:p>
    <w:p w:rsidR="002F539E" w:rsidRPr="002F539E" w:rsidRDefault="002F539E" w:rsidP="002F539E">
      <w:pPr>
        <w:widowControl w:val="0"/>
        <w:tabs>
          <w:tab w:val="left" w:pos="1275"/>
        </w:tabs>
        <w:spacing w:line="240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документов,</w:t>
      </w: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left="142" w:right="18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в»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  предусмотренных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left="142" w:right="18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«а» - «в»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2.16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пункта 2.8 </w:t>
      </w: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left="142" w:right="18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F539E" w:rsidRPr="002F539E" w:rsidRDefault="002F539E" w:rsidP="002F539E">
      <w:pPr>
        <w:widowControl w:val="0"/>
        <w:tabs>
          <w:tab w:val="left" w:pos="1275"/>
        </w:tabs>
        <w:spacing w:line="240" w:lineRule="auto"/>
        <w:ind w:left="142" w:right="18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</w:p>
    <w:p w:rsidR="002F539E" w:rsidRPr="002F539E" w:rsidRDefault="002F539E" w:rsidP="002F539E">
      <w:pPr>
        <w:spacing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left="142" w:right="-24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</w:t>
      </w: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right="-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«г»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  силу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обращения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39E" w:rsidRDefault="002F539E" w:rsidP="002F539E">
      <w:pPr>
        <w:widowControl w:val="0"/>
        <w:tabs>
          <w:tab w:val="left" w:pos="1275"/>
        </w:tabs>
        <w:spacing w:line="240" w:lineRule="auto"/>
        <w:ind w:right="-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получением </w:t>
      </w:r>
      <w:proofErr w:type="gramStart"/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</w:t>
      </w:r>
    </w:p>
    <w:p w:rsidR="002F539E" w:rsidRPr="002F539E" w:rsidRDefault="002F539E" w:rsidP="002F539E">
      <w:pPr>
        <w:widowControl w:val="0"/>
        <w:tabs>
          <w:tab w:val="left" w:pos="1275"/>
        </w:tabs>
        <w:spacing w:line="240" w:lineRule="auto"/>
        <w:ind w:right="-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 личность;</w:t>
      </w:r>
    </w:p>
    <w:p w:rsidR="00826AF8" w:rsidRDefault="00826AF8" w:rsidP="002F539E">
      <w:pPr>
        <w:widowControl w:val="0"/>
        <w:spacing w:line="240" w:lineRule="auto"/>
        <w:ind w:left="142" w:right="15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6AF8" w:rsidRDefault="00826AF8" w:rsidP="002F539E">
      <w:pPr>
        <w:widowControl w:val="0"/>
        <w:spacing w:line="240" w:lineRule="auto"/>
        <w:ind w:left="142" w:right="15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 представителя заявителя,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6AF8" w:rsidRDefault="00826AF8" w:rsidP="002F539E">
      <w:pPr>
        <w:widowControl w:val="0"/>
        <w:spacing w:line="240" w:lineRule="auto"/>
        <w:ind w:left="142" w:right="15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обращения за получением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39E" w:rsidRPr="002F539E" w:rsidRDefault="00826AF8" w:rsidP="002F539E">
      <w:pPr>
        <w:widowControl w:val="0"/>
        <w:spacing w:line="240" w:lineRule="auto"/>
        <w:ind w:left="142" w:right="15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указанным лицом)</w:t>
      </w:r>
    </w:p>
    <w:p w:rsidR="002F539E" w:rsidRPr="002F539E" w:rsidRDefault="002F539E" w:rsidP="002F539E">
      <w:pPr>
        <w:spacing w:after="14" w:line="160" w:lineRule="exact"/>
        <w:ind w:left="142" w:hanging="142"/>
        <w:rPr>
          <w:rFonts w:ascii="Times New Roman" w:eastAsia="Times New Roman" w:hAnsi="Times New Roman" w:cs="Times New Roman"/>
          <w:sz w:val="16"/>
          <w:szCs w:val="16"/>
        </w:rPr>
      </w:pPr>
    </w:p>
    <w:p w:rsidR="002F539E" w:rsidRPr="002F539E" w:rsidRDefault="00826AF8" w:rsidP="00826AF8">
      <w:pPr>
        <w:widowControl w:val="0"/>
        <w:tabs>
          <w:tab w:val="left" w:pos="1275"/>
        </w:tabs>
        <w:spacing w:line="240" w:lineRule="auto"/>
        <w:ind w:left="142" w:right="-98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proofErr w:type="gramStart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 содержат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«д»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подчистки и исправления текста</w:t>
      </w:r>
    </w:p>
    <w:p w:rsidR="002F539E" w:rsidRPr="002F539E" w:rsidRDefault="00826AF8" w:rsidP="002F539E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</w:p>
    <w:p w:rsidR="002F539E" w:rsidRPr="002F539E" w:rsidRDefault="002F539E" w:rsidP="002F539E">
      <w:pPr>
        <w:spacing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2"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826AF8" w:rsidP="00826AF8">
      <w:pPr>
        <w:widowControl w:val="0"/>
        <w:tabs>
          <w:tab w:val="left" w:pos="1275"/>
        </w:tabs>
        <w:spacing w:line="240" w:lineRule="auto"/>
        <w:ind w:left="142" w:right="-24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proofErr w:type="gramStart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«е»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документы содержат повреждения,</w:t>
      </w:r>
    </w:p>
    <w:p w:rsidR="00826AF8" w:rsidRPr="00826AF8" w:rsidRDefault="002F539E" w:rsidP="00826AF8">
      <w:pPr>
        <w:pStyle w:val="a9"/>
        <w:widowControl w:val="0"/>
        <w:numPr>
          <w:ilvl w:val="1"/>
          <w:numId w:val="3"/>
        </w:numPr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которых не позволяет в полном </w:t>
      </w:r>
    </w:p>
    <w:p w:rsidR="002F539E" w:rsidRPr="00826AF8" w:rsidRDefault="002F539E" w:rsidP="00826AF8">
      <w:pPr>
        <w:pStyle w:val="a9"/>
        <w:widowControl w:val="0"/>
        <w:spacing w:line="240" w:lineRule="auto"/>
        <w:ind w:left="151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AF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получить информацию и сведения, содержащиеся в документах</w:t>
      </w:r>
    </w:p>
    <w:p w:rsidR="002F539E" w:rsidRPr="002F539E" w:rsidRDefault="002F539E" w:rsidP="002F539E">
      <w:pPr>
        <w:spacing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4" w:line="160" w:lineRule="exact"/>
        <w:ind w:left="142" w:hanging="142"/>
        <w:rPr>
          <w:rFonts w:ascii="Times New Roman" w:eastAsia="Times New Roman" w:hAnsi="Times New Roman" w:cs="Times New Roman"/>
          <w:sz w:val="16"/>
          <w:szCs w:val="16"/>
        </w:rPr>
      </w:pPr>
    </w:p>
    <w:p w:rsidR="002F539E" w:rsidRPr="002F539E" w:rsidRDefault="00826AF8" w:rsidP="00826AF8">
      <w:pPr>
        <w:widowControl w:val="0"/>
        <w:tabs>
          <w:tab w:val="left" w:pos="1275"/>
          <w:tab w:val="left" w:pos="5387"/>
        </w:tabs>
        <w:spacing w:line="240" w:lineRule="auto"/>
        <w:ind w:left="142" w:right="-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proofErr w:type="gramStart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выдаче разрешения на ввод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«ж»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объекта в эксплуатацию, заявление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изменений и документы,</w:t>
      </w:r>
    </w:p>
    <w:p w:rsidR="00826AF8" w:rsidRDefault="000A3FF3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пункта         указанные в подпунктах «б» - «ж»            </w:t>
      </w:r>
      <w:r w:rsidR="00826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826AF8" w:rsidRDefault="00826AF8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 Административного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826AF8" w:rsidRDefault="00826AF8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представлены в электронной форме с </w:t>
      </w:r>
    </w:p>
    <w:p w:rsidR="00826AF8" w:rsidRDefault="00826AF8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требований, установленных </w:t>
      </w:r>
    </w:p>
    <w:p w:rsidR="00826AF8" w:rsidRDefault="00826AF8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пунктами 2.5 – 2.7 Административного </w:t>
      </w:r>
    </w:p>
    <w:p w:rsidR="002F539E" w:rsidRPr="002F539E" w:rsidRDefault="00826AF8" w:rsidP="002F539E">
      <w:pPr>
        <w:widowControl w:val="0"/>
        <w:spacing w:line="240" w:lineRule="auto"/>
        <w:ind w:left="142" w:right="11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</w:p>
    <w:p w:rsidR="002F539E" w:rsidRPr="002F539E" w:rsidRDefault="002F539E" w:rsidP="002F539E">
      <w:pPr>
        <w:spacing w:line="24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4" w:line="160" w:lineRule="exact"/>
        <w:ind w:left="142" w:hanging="142"/>
        <w:rPr>
          <w:rFonts w:ascii="Times New Roman" w:eastAsia="Times New Roman" w:hAnsi="Times New Roman" w:cs="Times New Roman"/>
          <w:sz w:val="16"/>
          <w:szCs w:val="16"/>
        </w:rPr>
      </w:pPr>
    </w:p>
    <w:p w:rsidR="002F539E" w:rsidRPr="002F539E" w:rsidRDefault="002F539E" w:rsidP="00826AF8">
      <w:pPr>
        <w:widowControl w:val="0"/>
        <w:tabs>
          <w:tab w:val="left" w:pos="1275"/>
        </w:tabs>
        <w:spacing w:line="240" w:lineRule="auto"/>
        <w:ind w:left="142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</w:t>
      </w:r>
      <w:proofErr w:type="gramStart"/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proofErr w:type="gramEnd"/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несоблюдение установленных «з»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   статьей 11 Федерального закона от 6 2.16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2011 года № 63-ФЗ «</w:t>
      </w:r>
      <w:r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</w:p>
    <w:p w:rsidR="002F539E" w:rsidRPr="002F539E" w:rsidRDefault="002F539E" w:rsidP="002F53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F539E">
        <w:br w:type="column"/>
      </w:r>
      <w:r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Указываются основания такого вывода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826AF8" w:rsidP="00826AF8">
      <w:pPr>
        <w:widowControl w:val="0"/>
        <w:tabs>
          <w:tab w:val="left" w:pos="1783"/>
          <w:tab w:val="left" w:pos="2496"/>
        </w:tabs>
        <w:spacing w:line="240" w:lineRule="auto"/>
        <w:ind w:right="7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Указывается исчерпывающий </w:t>
      </w:r>
      <w:r w:rsidR="002F539E"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перечень документов,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39E"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="002F539E" w:rsidRPr="002F53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39E"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представленных заявителем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539E" w:rsidRPr="002F539E" w:rsidRDefault="002F539E" w:rsidP="002F53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исчерпывающий перечень документов, утративших силу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826AF8">
      <w:pPr>
        <w:spacing w:after="114" w:line="240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widowControl w:val="0"/>
        <w:spacing w:line="240" w:lineRule="auto"/>
        <w:ind w:right="1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исчерпывающий перечень документов, содержащих подчистки и исправления текста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исчерпывающий перечень документов, содержащих повреждения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widowControl w:val="0"/>
        <w:spacing w:line="240" w:lineRule="auto"/>
        <w:ind w:right="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F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исчерпывающий перечень электронных документов, не соответствующих указанному критерию</w:t>
      </w: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9E" w:rsidRPr="002F539E" w:rsidRDefault="002F539E" w:rsidP="002F539E">
      <w:pPr>
        <w:widowControl w:val="0"/>
        <w:spacing w:line="239" w:lineRule="auto"/>
        <w:ind w:right="415"/>
        <w:rPr>
          <w:rFonts w:ascii="Times New Roman" w:eastAsia="Times New Roman" w:hAnsi="Times New Roman" w:cs="Times New Roman"/>
          <w:i/>
          <w:iCs/>
          <w:color w:val="000000"/>
        </w:rPr>
      </w:pPr>
      <w:r w:rsidRPr="002F539E">
        <w:rPr>
          <w:rFonts w:ascii="Times New Roman" w:eastAsia="Times New Roman" w:hAnsi="Times New Roman" w:cs="Times New Roman"/>
          <w:i/>
          <w:iCs/>
          <w:color w:val="000000"/>
        </w:rPr>
        <w:t>Указывается исчерпывающий перечень электронных документов, не</w:t>
      </w:r>
    </w:p>
    <w:p w:rsidR="002F539E" w:rsidRPr="002F539E" w:rsidRDefault="002F539E" w:rsidP="002F539E">
      <w:pPr>
        <w:sectPr w:rsidR="002F539E" w:rsidRPr="002F539E" w:rsidSect="002F539E">
          <w:type w:val="continuous"/>
          <w:pgSz w:w="11906" w:h="16837"/>
          <w:pgMar w:top="567" w:right="567" w:bottom="567" w:left="1134" w:header="0" w:footer="0" w:gutter="0"/>
          <w:cols w:num="2" w:space="709" w:equalWidth="0">
            <w:col w:w="5714" w:space="163"/>
            <w:col w:w="4327" w:space="0"/>
          </w:cols>
        </w:sectPr>
      </w:pPr>
    </w:p>
    <w:p w:rsidR="002F539E" w:rsidRPr="002F539E" w:rsidRDefault="002F539E" w:rsidP="002F539E">
      <w:pPr>
        <w:spacing w:after="14" w:line="200" w:lineRule="exact"/>
        <w:rPr>
          <w:sz w:val="20"/>
          <w:szCs w:val="20"/>
        </w:rPr>
      </w:pPr>
    </w:p>
    <w:p w:rsidR="002F539E" w:rsidRPr="002F539E" w:rsidRDefault="002F539E" w:rsidP="002F539E">
      <w:pPr>
        <w:widowControl w:val="0"/>
        <w:spacing w:line="240" w:lineRule="auto"/>
        <w:ind w:left="4791" w:right="-20"/>
        <w:rPr>
          <w:rFonts w:ascii="Carlito" w:eastAsia="Carlito" w:hAnsi="Carlito" w:cs="Carlito"/>
          <w:color w:val="000000"/>
        </w:rPr>
      </w:pPr>
    </w:p>
    <w:p w:rsidR="002F539E" w:rsidRPr="002F539E" w:rsidRDefault="002F539E" w:rsidP="002F539E">
      <w:pPr>
        <w:widowControl w:val="0"/>
        <w:spacing w:line="240" w:lineRule="auto"/>
        <w:ind w:left="4791" w:right="-20"/>
        <w:jc w:val="right"/>
        <w:rPr>
          <w:rFonts w:ascii="Carlito" w:eastAsia="Carlito" w:hAnsi="Carlito" w:cs="Carlito"/>
          <w:color w:val="000000"/>
        </w:rPr>
        <w:sectPr w:rsidR="002F539E" w:rsidRPr="002F539E" w:rsidSect="005051DD">
          <w:type w:val="continuous"/>
          <w:pgSz w:w="11906" w:h="16837"/>
          <w:pgMar w:top="567" w:right="567" w:bottom="567" w:left="1134" w:header="0" w:footer="0" w:gutter="0"/>
          <w:cols w:space="708"/>
        </w:sectPr>
      </w:pPr>
      <w:r w:rsidRPr="002F539E">
        <w:rPr>
          <w:rFonts w:ascii="Carlito" w:eastAsia="Carlito" w:hAnsi="Carlito" w:cs="Carlito"/>
          <w:color w:val="000000"/>
        </w:rPr>
        <w:t xml:space="preserve"> </w:t>
      </w:r>
    </w:p>
    <w:bookmarkEnd w:id="7"/>
    <w:bookmarkEnd w:id="8"/>
    <w:p w:rsidR="00E0239A" w:rsidRDefault="00E0239A" w:rsidP="00826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Default="00E0239A" w:rsidP="00826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133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5FF16147" wp14:editId="4A2DD348">
                <wp:simplePos x="0" y="0"/>
                <wp:positionH relativeFrom="page">
                  <wp:posOffset>714375</wp:posOffset>
                </wp:positionH>
                <wp:positionV relativeFrom="paragraph">
                  <wp:posOffset>-70475</wp:posOffset>
                </wp:positionV>
                <wp:extent cx="6438900" cy="970280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970280"/>
                          <a:chOff x="0" y="0"/>
                          <a:chExt cx="6438900" cy="970280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317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967105"/>
                            <a:ext cx="643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75" y="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0"/>
                                </a:moveTo>
                                <a:lnTo>
                                  <a:pt x="0" y="9702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13435" y="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0"/>
                                </a:moveTo>
                                <a:lnTo>
                                  <a:pt x="0" y="9702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697604" y="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0"/>
                                </a:moveTo>
                                <a:lnTo>
                                  <a:pt x="0" y="9702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435725" y="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0"/>
                                </a:moveTo>
                                <a:lnTo>
                                  <a:pt x="0" y="9702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AA977" id="drawingObject346" o:spid="_x0000_s1026" style="position:absolute;margin-left:56.25pt;margin-top:-5.55pt;width:507pt;height:76.4pt;z-index:-251632640;mso-position-horizontal-relative:page" coordsize="64389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fGHQMAAB4UAAAOAAAAZHJzL2Uyb0RvYy54bWzsWNtu3CAQfa/Uf0B+b2yvvRdb8eahaaJK&#10;VRMpyQewGF8qGxCQ9aZf3wFf1tmkUTdV21TyPniBGWDmzGG4nJ7t6gptqVQlZ4njn3gOoozwtGR5&#10;4tzdXnxYOUhpzFJccUYT54Eq52z9/t1pI2I64wWvUioRDMJU3IjEKbQWsesqUtAaqxMuKANhxmWN&#10;NVRl7qYSNzB6Xbkzz1u4DZepkJxQpaD1vBU6azt+llGir7JMUY2qxAHbtP1K+92Yr7s+xXEusShK&#10;0pmBX2FFjUsGkw5DnWON0b0snwxVl0RyxTN9Qnjt8iwrCbU+gDe+d+DNpeT3wvqSx00uBpgA2gOc&#10;Xj0s+bq9lqhMEycIFw5iuIYgdRBfbb4BfqYdUGpEHoPypRQ34lp2DXlbM47vMlmbf3AJ7Sy+DwO+&#10;dKcRgcZFGKwiD8JAQBYtvdmqCwApIEpPupHi08sd3f20jF+UVQVmucbQwa5GAK3UHjn1e8jdFFhQ&#10;GxBlwBiQW/bIWQUUhMsWMqs14KViBdD9FKzAX85bPj6Ll4Vq5DG5V/qScgs63n5RuqVy2pdw0ZfI&#10;jvVFCQF9cSkIrE0/Y6QpomYfNdNW8y295VaqD+IFpu2lFRtrDXHvKQG6rQYUzDQQtrZgp4by2Lkh&#10;tKaTNSiYGw5hSBdZhbVdd4pXZWooYGxTMt98rCTaYrPq7c8AC+M+UhNS6XOsilbPilr8YdmxtO1Q&#10;MUupPnSGTxuePkDkIenpK/hkFQeQABdbclDB5ffn2o0+sA+kDqo+M2Bi5IehyUm2Es6XM6jIsWQz&#10;lmBGoHPiaOtKR2yzLv8KwyGNt7mhZ/jKmGEmh3XwqwyPFkvfmzhultfE8Y79b4jj0SHHo6M4bvM3&#10;6lMcjvss/mS/g9j3u+U4z/25JF4Mu+3rczh48WjTBiemFP4/pXCzZz5K4dBwTApf+UEYzC0LulPb&#10;RPDhADadUezp5Z+eUeb+IcH9owgeLKLlwgsnhrcXgOmE8uZOKPPZIcNnRzEc7mFwy5hyeHfFnRh+&#10;BMPtuwo8QtmrS/dgZl65xnV7Vd4/661/AAAA//8DAFBLAwQUAAYACAAAACEAQJn8yeEAAAAMAQAA&#10;DwAAAGRycy9kb3ducmV2LnhtbEyPQU/DMAyF70j8h8hI3LY0hQ1Umk7TBJwmJDYkxC1rvLZa41RN&#10;1nb/Hu8ENz/76fl7+WpyrRiwD40nDWqegEAqvW2o0vC1f5s9gwjRkDWtJ9RwwQCr4vYmN5n1I33i&#10;sIuV4BAKmdFQx9hlUoayRmfC3HdIfDv63pnIsq+k7c3I4a6VaZIspTMN8YfadLipsTztzk7D+2jG&#10;9YN6Hban4+bys198fG8Van1/N61fQESc4p8ZrviMDgUzHfyZbBAta5Uu2KphppQCcXWodMmrA0+P&#10;6glkkcv/JYpfAAAA//8DAFBLAQItABQABgAIAAAAIQC2gziS/gAAAOEBAAATAAAAAAAAAAAAAAAA&#10;AAAAAABbQ29udGVudF9UeXBlc10ueG1sUEsBAi0AFAAGAAgAAAAhADj9If/WAAAAlAEAAAsAAAAA&#10;AAAAAAAAAAAALwEAAF9yZWxzLy5yZWxzUEsBAi0AFAAGAAgAAAAhAEJgt8YdAwAAHhQAAA4AAAAA&#10;AAAAAAAAAAAALgIAAGRycy9lMm9Eb2MueG1sUEsBAi0AFAAGAAgAAAAhAECZ/MnhAAAADAEAAA8A&#10;AAAAAAAAAAAAAAAAdwUAAGRycy9kb3ducmV2LnhtbFBLBQYAAAAABAAEAPMAAACFBgAAAAA=&#10;" o:allowincell="f">
                <v:shape id="Shape 347" o:spid="_x0000_s1027" style="position:absolute;top:3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bAxgAAANwAAAAPAAAAZHJzL2Rvd25yZXYueG1sRI9PawIx&#10;FMTvQr9DeIXeNKv1T9kaRVoUvRTU0l5fN8/dxc3LkkR39dMbQehxmJnfMNN5aypxJudLywr6vQQE&#10;cWZ1ybmC7/2y+wbCB2SNlWVScCEP89lTZ4qptg1v6bwLuYgQ9ikqKEKoUyl9VpBB37M1cfQO1hkM&#10;UbpcaodNhJtKDpJkLA2WHBcKrOmjoOy4OxkFm4nMVl+X8XUpf5Lm+jtwn6P1n1Ivz+3iHUSgNvyH&#10;H+21VvA6nMD9TDwCcnYDAAD//wMAUEsBAi0AFAAGAAgAAAAhANvh9svuAAAAhQEAABMAAAAAAAAA&#10;AAAAAAAAAAAAAFtDb250ZW50X1R5cGVzXS54bWxQSwECLQAUAAYACAAAACEAWvQsW78AAAAVAQAA&#10;CwAAAAAAAAAAAAAAAAAfAQAAX3JlbHMvLnJlbHNQSwECLQAUAAYACAAAACEAxvH2wMYAAADcAAAA&#10;DwAAAAAAAAAAAAAAAAAHAgAAZHJzL2Rvd25yZXYueG1sUEsFBgAAAAADAAMAtwAAAPoCAAAAAA==&#10;" path="m,l6438900,e" filled="f" strokeweight=".5pt">
                  <v:path arrowok="t" textboxrect="0,0,6438900,0"/>
                </v:shape>
                <v:shape id="Shape 348" o:spid="_x0000_s1028" style="position:absolute;top:9671;width:64389;height:0;visibility:visible;mso-wrap-style:square;v-text-anchor:top" coordsize="643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mKywwAAANwAAAAPAAAAZHJzL2Rvd25yZXYueG1sRE/Pa8Iw&#10;FL4L+x/CE3bTVDed1KYyNhzuIswNvT6bZ1vWvJQks9W/fjkIHj++39mqN404k/O1ZQWTcQKCuLC6&#10;5lLBz/d6tADhA7LGxjIpuJCHVf4wyDDVtuMvOu9CKWII+xQVVCG0qZS+qMigH9uWOHIn6wyGCF0p&#10;tcMuhptGTpNkLg3WHBsqbOmtouJ392cUfL7I4mN7mV/Xcp9018PUvc82R6Ueh/3rEkSgPtzFN/dG&#10;K3h6jmvjmXgEZP4PAAD//wMAUEsBAi0AFAAGAAgAAAAhANvh9svuAAAAhQEAABMAAAAAAAAAAAAA&#10;AAAAAAAAAFtDb250ZW50X1R5cGVzXS54bWxQSwECLQAUAAYACAAAACEAWvQsW78AAAAVAQAACwAA&#10;AAAAAAAAAAAAAAAfAQAAX3JlbHMvLnJlbHNQSwECLQAUAAYACAAAACEAt25issMAAADcAAAADwAA&#10;AAAAAAAAAAAAAAAHAgAAZHJzL2Rvd25yZXYueG1sUEsFBgAAAAADAAMAtwAAAPcCAAAAAA==&#10;" path="m,l6438900,e" filled="f" strokeweight=".5pt">
                  <v:path arrowok="t" textboxrect="0,0,6438900,0"/>
                </v:shape>
                <v:shape id="Shape 349" o:spid="_x0000_s1029" style="position:absolute;left:31;width:0;height:9702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J1FxwAAANwAAAAPAAAAZHJzL2Rvd25yZXYueG1sRI9BawIx&#10;FITvQv9DeIIX0axVxG6N0hYKKlqo7aG9PTfP3aWbl20Sdf33RhA8DjPzDTOdN6YSR3K+tKxg0E9A&#10;EGdWl5wr+P56701A+ICssbJMCs7kYT57aE0x1fbEn3TchlxECPsUFRQh1KmUPivIoO/bmjh6e+sM&#10;hihdLrXDU4SbSj4myVgaLDkuFFjTW0HZ3/ZgFHzs3Oty8Lspu8vk3yy665/1am+V6rSbl2cQgZpw&#10;D9/aC61gOHqC65l4BOTsAgAA//8DAFBLAQItABQABgAIAAAAIQDb4fbL7gAAAIUBAAATAAAAAAAA&#10;AAAAAAAAAAAAAABbQ29udGVudF9UeXBlc10ueG1sUEsBAi0AFAAGAAgAAAAhAFr0LFu/AAAAFQEA&#10;AAsAAAAAAAAAAAAAAAAAHwEAAF9yZWxzLy5yZWxzUEsBAi0AFAAGAAgAAAAhAD6onUXHAAAA3AAA&#10;AA8AAAAAAAAAAAAAAAAABwIAAGRycy9kb3ducmV2LnhtbFBLBQYAAAAAAwADALcAAAD7AgAAAAA=&#10;" path="m,l,970280e" filled="f" strokeweight=".5pt">
                  <v:path arrowok="t" textboxrect="0,0,0,970280"/>
                </v:shape>
                <v:shape id="Shape 350" o:spid="_x0000_s1030" style="position:absolute;left:8134;width:0;height:9702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IFxAAAANwAAAAPAAAAZHJzL2Rvd25yZXYueG1sRE/LagIx&#10;FN0X/IdwhW5EM7ZUyjhRtFBQUaHaRd1dJ3ceOLmZJqmOf98sCl0ezjubd6YRV3K+tqxgPEpAEOdW&#10;11wq+Dy+D19B+ICssbFMCu7kYT7rPWSYanvjD7oeQiliCPsUFVQhtKmUPq/IoB/ZljhyhXUGQ4Su&#10;lNrhLYabRj4lyUQarDk2VNjSW0X55fBjFOzPbrken3b1YJ18m9Vg+7XdFFapx363mIII1IV/8Z97&#10;pRU8v8T58Uw8AnL2CwAA//8DAFBLAQItABQABgAIAAAAIQDb4fbL7gAAAIUBAAATAAAAAAAAAAAA&#10;AAAAAAAAAABbQ29udGVudF9UeXBlc10ueG1sUEsBAi0AFAAGAAgAAAAhAFr0LFu/AAAAFQEAAAsA&#10;AAAAAAAAAAAAAAAAHwEAAF9yZWxzLy5yZWxzUEsBAi0AFAAGAAgAAAAhACpLogXEAAAA3AAAAA8A&#10;AAAAAAAAAAAAAAAABwIAAGRycy9kb3ducmV2LnhtbFBLBQYAAAAAAwADALcAAAD4AgAAAAA=&#10;" path="m,l,970280e" filled="f" strokeweight=".5pt">
                  <v:path arrowok="t" textboxrect="0,0,0,970280"/>
                </v:shape>
                <v:shape id="Shape 351" o:spid="_x0000_s1031" style="position:absolute;left:36976;width:0;height:9702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eexwAAANwAAAAPAAAAZHJzL2Rvd25yZXYueG1sRI9BawIx&#10;FITvgv8hPMGL1OxaKmU1ii0UtKig7aG9PTfP3cXNyzaJuv33plDwOMzMN8x03ppaXMj5yrKCdJiA&#10;IM6trrhQ8Pnx9vAMwgdkjbVlUvBLHuazbmeKmbZX3tFlHwoRIewzVFCG0GRS+rwkg35oG+LoHa0z&#10;GKJ0hdQOrxFuajlKkrE0WHFcKLGh15Ly0/5sFGwP7mWVfm+qwSr5McvB+mv9frRK9XvtYgIiUBvu&#10;4f/2Uit4fErh70w8AnJ2AwAA//8DAFBLAQItABQABgAIAAAAIQDb4fbL7gAAAIUBAAATAAAAAAAA&#10;AAAAAAAAAAAAAABbQ29udGVudF9UeXBlc10ueG1sUEsBAi0AFAAGAAgAAAAhAFr0LFu/AAAAFQEA&#10;AAsAAAAAAAAAAAAAAAAAHwEAAF9yZWxzLy5yZWxzUEsBAi0AFAAGAAgAAAAhAEUHB57HAAAA3AAA&#10;AA8AAAAAAAAAAAAAAAAABwIAAGRycy9kb3ducmV2LnhtbFBLBQYAAAAAAwADALcAAAD7AgAAAAA=&#10;" path="m,l,970280e" filled="f" strokeweight=".5pt">
                  <v:path arrowok="t" textboxrect="0,0,0,970280"/>
                </v:shape>
                <v:shape id="Shape 352" o:spid="_x0000_s1032" style="position:absolute;left:64357;width:0;height:9702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ZnpxwAAANwAAAAPAAAAZHJzL2Rvd25yZXYueG1sRI9BawIx&#10;FITvhf6H8AQvUrMqFdkapRUEFRW0PbS35+a5u3TzsiZR139vhEKPw8x8w4ynjanEhZwvLSvodRMQ&#10;xJnVJecKvj7nLyMQPiBrrCyTght5mE6en8aYanvlHV32IRcRwj5FBUUIdSqlzwoy6Lu2Jo7e0TqD&#10;IUqXS+3wGuGmkv0kGUqDJceFAmuaFZT97s9GwfbgPpa9n03ZWSYns+isv9ero1Wq3Wre30AEasJ/&#10;+K+90AoGr314nIlHQE7uAAAA//8DAFBLAQItABQABgAIAAAAIQDb4fbL7gAAAIUBAAATAAAAAAAA&#10;AAAAAAAAAAAAAABbQ29udGVudF9UeXBlc10ueG1sUEsBAi0AFAAGAAgAAAAhAFr0LFu/AAAAFQEA&#10;AAsAAAAAAAAAAAAAAAAAHwEAAF9yZWxzLy5yZWxzUEsBAi0AFAAGAAgAAAAhALXVmenHAAAA3AAA&#10;AA8AAAAAAAAAAAAAAAAABwIAAGRycy9kb3ducmV2LnhtbFBLBQYAAAAAAwADALcAAAD7AgAAAAA=&#10;" path="m,l,970280e" filled="f" strokeweight=".5pt">
                  <v:path arrowok="t" textboxrect="0,0,0,970280"/>
                </v:shape>
                <w10:wrap anchorx="page"/>
              </v:group>
            </w:pict>
          </mc:Fallback>
        </mc:AlternateConten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подписи»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признания   </w:t>
      </w:r>
      <w:r w:rsidRPr="00E0239A">
        <w:rPr>
          <w:rFonts w:ascii="Times New Roman" w:eastAsia="Times New Roman" w:hAnsi="Times New Roman" w:cs="Times New Roman"/>
          <w:i/>
          <w:iCs/>
          <w:color w:val="000000"/>
          <w:position w:val="1"/>
        </w:rPr>
        <w:t xml:space="preserve">соответствующих указанному критерию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квалифицированной электронной подписи</w:t>
      </w:r>
    </w:p>
    <w:p w:rsidR="00E0239A" w:rsidRPr="00E0239A" w:rsidRDefault="00E0239A" w:rsidP="00E0239A">
      <w:pPr>
        <w:widowControl w:val="0"/>
        <w:spacing w:line="240" w:lineRule="auto"/>
        <w:ind w:left="1335" w:right="4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действительной в документах, представленных в электронной форме</w:t>
      </w: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____________________________________________</w:t>
      </w:r>
    </w:p>
    <w:p w:rsidR="00E0239A" w:rsidRPr="00E0239A" w:rsidRDefault="00E0239A" w:rsidP="00E0239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26" w:right="-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______________________________________________________________________.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E0239A" w:rsidRPr="00E0239A" w:rsidRDefault="00E0239A" w:rsidP="00E0239A">
      <w:pPr>
        <w:widowControl w:val="0"/>
        <w:spacing w:line="240" w:lineRule="auto"/>
        <w:ind w:left="26" w:right="-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239A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13D7BAD" wp14:editId="3EBE6E7E">
                <wp:simplePos x="0" y="0"/>
                <wp:positionH relativeFrom="page">
                  <wp:posOffset>781050</wp:posOffset>
                </wp:positionH>
                <wp:positionV relativeFrom="page">
                  <wp:posOffset>3162300</wp:posOffset>
                </wp:positionV>
                <wp:extent cx="1981200" cy="76200"/>
                <wp:effectExtent l="0" t="0" r="1905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46A6" id="drawingObject343" o:spid="_x0000_s1026" style="position:absolute;margin-left:61.5pt;margin-top:249pt;width:156pt;height:6pt;flip:y;z-index:-2516367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1981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JFHQIAAIQEAAAOAAAAZHJzL2Uyb0RvYy54bWysVE1v2zAMvQ/YfxB0X5yvpq0Rp4cFHQYM&#10;S4G2uyuyFGuQRUFS4mS/fqScr3XDDsN8kCmSpt57pDx/2LeW7VSIBlzFR4MhZ8pJqI3bVPz15fHD&#10;HWcxCVcLC05V/KAif1i8fzfvfKnG0ICtVWBYxMWy8xVvUvJlUUTZqFbEAXjlMKghtCLhNmyKOogO&#10;q7e2GA+Hs6KDUPsAUsWI3mUf5ItcX2sl00rrqBKzFUdsKa8hr2tai8VclJsgfGPkEYb4BxStMA4P&#10;PZdaiiTYNpjfSrVGBoig00BCW4DWRqrMAdmMhm/YPDfCq8wFxYn+LFP8f2Xl191TYKau+GQ64cyJ&#10;Fpt0lHi1/o76kR9V6nwsMfnZP4XjLqJJlPc6tExb47/hAGQRkBbbZ40PZ43VPjGJztH93Qgbx5nE&#10;2O2MTKxX9GWonNzG9ElBS7bYfYmpb1F9skRzsuTencyAQP/aYi8SfUdFyWTdBQn5WtipF8jR9AY6&#10;QrtErbvOOnM50cTcPgMNOiYTOx+NzmtyDh6NtZmddQRoNrkhXQReA21FylJGsKamPMIWw2b90Qa2&#10;EzTN+TmK90uaDzEtRWz6vByiNFEG2LoarQwTX9TTvotkraE+4CzgZU4rXLQFxIS6ZIuzBsKPP/kp&#10;H+cRo5zZzw5n8340ndJdy5vpze0YN+E6sr6OCCfx44qnTIWA4KhnjMdrSXfpep+BX34ei58AAAD/&#10;/wMAUEsDBBQABgAIAAAAIQBDDqCo3gAAAAsBAAAPAAAAZHJzL2Rvd25yZXYueG1sTI/BTsMwEETv&#10;SPyDtUjcqNMkhTTEqSoEtwqpJRJXN94mEfY6it02/D3LCW4z2tHsm2ozOysuOIXBk4LlIgGB1Hoz&#10;UKeg+Xh7KECEqMlo6wkVfGOATX17U+nS+Cvt8XKIneASCqVW0Mc4llKGtkenw8KPSHw7+cnpyHbq&#10;pJn0lcudlWmSPEqnB+IPvR7xpcf263B2CgIW6VNsdmP2ubWNfd95es29Uvd38/YZRMQ5/oXhF5/R&#10;oWamoz+TCcKyTzPeEhXk64IFJ/JsxeKoYLVMEpB1Jf9vqH8AAAD//wMAUEsBAi0AFAAGAAgAAAAh&#10;ALaDOJL+AAAA4QEAABMAAAAAAAAAAAAAAAAAAAAAAFtDb250ZW50X1R5cGVzXS54bWxQSwECLQAU&#10;AAYACAAAACEAOP0h/9YAAACUAQAACwAAAAAAAAAAAAAAAAAvAQAAX3JlbHMvLnJlbHNQSwECLQAU&#10;AAYACAAAACEAcv1yRR0CAACEBAAADgAAAAAAAAAAAAAAAAAuAgAAZHJzL2Uyb0RvYy54bWxQSwEC&#10;LQAUAAYACAAAACEAQw6gqN4AAAALAQAADwAAAAAAAAAAAAAAAAB3BAAAZHJzL2Rvd25yZXYueG1s&#10;UEsFBgAAAAAEAAQA8wAAAIIFAAAAAA==&#10;" o:allowincell="f" path="m,l1981200,e" filled="f" strokeweight=".5pt">
                <v:path arrowok="t" textboxrect="0,0,1981200,76200"/>
                <w10:wrap anchorx="page" anchory="page"/>
              </v:shape>
            </w:pict>
          </mc:Fallback>
        </mc:AlternateContent>
      </w:r>
    </w:p>
    <w:p w:rsidR="00E0239A" w:rsidRPr="00E0239A" w:rsidRDefault="00E0239A" w:rsidP="00E0239A">
      <w:pPr>
        <w:widowControl w:val="0"/>
        <w:tabs>
          <w:tab w:val="left" w:pos="4119"/>
          <w:tab w:val="left" w:pos="6035"/>
        </w:tabs>
        <w:spacing w:line="240" w:lineRule="auto"/>
        <w:ind w:left="10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E4476CC" wp14:editId="538E576F">
                <wp:simplePos x="0" y="0"/>
                <wp:positionH relativeFrom="page">
                  <wp:posOffset>4500245</wp:posOffset>
                </wp:positionH>
                <wp:positionV relativeFrom="page">
                  <wp:posOffset>3234690</wp:posOffset>
                </wp:positionV>
                <wp:extent cx="2232660" cy="0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660">
                              <a:moveTo>
                                <a:pt x="0" y="0"/>
                              </a:moveTo>
                              <a:lnTo>
                                <a:pt x="223266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688905" id="drawingObject345" o:spid="_x0000_s1026" style="position:absolute;margin-left:354.35pt;margin-top:254.7pt;width:175.8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326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QqEAIAAHYEAAAOAAAAZHJzL2Uyb0RvYy54bWysVM2O2jAQvlfqO1i+l0D46RYR9lC0VaWq&#10;rLTbBxgcm6RyPJZtCPTpO3YCpNtqD6tyMPPv75sZZ3V/ajQ7SudrNAWfjMacSSOwrM2+4D+eHz7c&#10;ceYDmBI0Glnws/T8fv3+3aq1S5ljhbqUjlER45etLXgVgl1mmReVbMCP0EpDToWugUCq22elg5aq&#10;NzrLx+NF1qIrrUMhvSfrpnPydaqvlBRhq5SXgemCE7aQTpfOXTyz9QqWewe2qkUPA96AooHa0KXX&#10;UhsIwA6u/qtUUwuHHlUYCWwyVKoWMnEgNpPxCzZPFViZuFBzvL22yf+/suL78dGxuiz4dDbnzEBD&#10;Q+pbvN39pP5FO3WptX5JwU/20fWaJzFSPinXxH8iw06ps+drZ+UpMEHGPJ/miwUNQFx82S1RHHz4&#10;IjEVgeM3H7qhlBcJqoskTuYiOoL26lAthJgXkUWRtTcU0dbgUT5j8oYXsAnazavNMOrKY0Cji6Ck&#10;eM161QvpapKH5Aw+1FondtpEQIvpPPYEaPGVhpA2yKOuyxgXsXm3333Wjh0h7m/6xWFQ3T/CrPNh&#10;A77q4pKr22yHB1N2CdpQXpxiN7co7bA80/Tp+YYtHUojYaK+JImzCt2vf9ljPG0geTnTXw1t46fJ&#10;bBZfV1Jm8485KW7o2Q09YAQlFzwkKhEILXci1T/E+HqGegJ++1ysfwMAAP//AwBQSwMEFAAGAAgA&#10;AAAhAJJZPdbfAAAADAEAAA8AAABkcnMvZG93bnJldi54bWxMj01LxDAQhu+C/yGM4EXcZFfdj9p0&#10;EcGbHqyCess2Y1tNJqXJNtl/bxYEPc7MwzvPW26TNWzC0feOJMxnAhhS43RPrYTXl4fLNTAfFGll&#10;HKGEA3rYVqcnpSq0i/SMUx1alkPIF0pCF8JQcO6bDq3yMzcg5dunG60KeRxbrkcVc7g1fCHEklvV&#10;U/7QqQHvO2y+672VUL9/pYvF22QOG5vmj08x9h8uSnl+lu5ugQVM4Q+Go35Whyo77dyetGdGwkqs&#10;VxmVcCM218COhFiKK2C73xWvSv6/RPUDAAD//wMAUEsBAi0AFAAGAAgAAAAhALaDOJL+AAAA4QEA&#10;ABMAAAAAAAAAAAAAAAAAAAAAAFtDb250ZW50X1R5cGVzXS54bWxQSwECLQAUAAYACAAAACEAOP0h&#10;/9YAAACUAQAACwAAAAAAAAAAAAAAAAAvAQAAX3JlbHMvLnJlbHNQSwECLQAUAAYACAAAACEAOQO0&#10;KhACAAB2BAAADgAAAAAAAAAAAAAAAAAuAgAAZHJzL2Uyb0RvYy54bWxQSwECLQAUAAYACAAAACEA&#10;klk91t8AAAAMAQAADwAAAAAAAAAAAAAAAABqBAAAZHJzL2Rvd25yZXYueG1sUEsFBgAAAAAEAAQA&#10;8wAAAHYFAAAAAA==&#10;" o:allowincell="f" path="m,l2232660,e" filled="f" strokeweight=".5pt">
                <v:path arrowok="t" textboxrect="0,0,2232660,0"/>
                <w10:wrap anchorx="page" anchory="page"/>
              </v:shape>
            </w:pict>
          </mc:Fallback>
        </mc:AlternateContent>
      </w:r>
      <w:r w:rsidRPr="00E0239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96311EC" wp14:editId="48B3779B">
                <wp:simplePos x="0" y="0"/>
                <wp:positionH relativeFrom="page">
                  <wp:posOffset>2880360</wp:posOffset>
                </wp:positionH>
                <wp:positionV relativeFrom="page">
                  <wp:posOffset>3234690</wp:posOffset>
                </wp:positionV>
                <wp:extent cx="1440180" cy="0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F5A903" id="drawingObject344" o:spid="_x0000_s1026" style="position:absolute;margin-left:226.8pt;margin-top:254.7pt;width:113.4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Z/DwIAAHYEAAAOAAAAZHJzL2Uyb0RvYy54bWysVM2O0zAQviPxDpbvNG23uyxV0z1QLUJC&#10;dKVdHmDq2E2Q47HGbtPy9Iyd/oQFcUD04M6/v29mnMXDobViryk06Eo5GY2l0E5h1bhtKb+9PL67&#10;lyJEcBVYdLqURx3kw/Ltm0Xn53qKNdpKk+AiLsw7X8o6Rj8viqBq3UIYodeOnQaphcgqbYuKoOPq&#10;rS2m4/Fd0SFVnlDpENi66p1ymesbo1VcGxN0FLaUjC3mk/K5SWexXMB8S+DrRp1gwD+gaKFxfOml&#10;1AoiiB01v5VqG0UY0MSRwrZAYxqlMwdmMxm/YvNcg9eZCzcn+Eubwv8rq77un0g0VSlvZjMpHLQ8&#10;pFOL15vv3L9k5y51Psw5+Nk/0UkLLCbKB0Nt+mcy4pA7e7x0Vh+iUGyczGbjyT0PQJ19xTVR7UL8&#10;pDEXgf2XEPuhVGcJ6rOkDu4sEkP761A9xJSXkCVRdFcUydbiXr9g9sZXsBna1WvdMOrCY0Cjj+Ck&#10;dM1ycRLy1SwPyTl8bKzN7KxLgO5ublNPgBffWIh5gwLapkpxCVug7eajJbGHtL/5l4bBdX8J8xTi&#10;CkLdx2VXv9mEO1f1CdZxXppiP7ckbbA68vT5+cY1H8YiY+K+ZEmKGunHn+wpnjeQvVLYz4638UPq&#10;C7+urMxu309ZoaFnM/SAU5xcypipJCC83JnU6SGm1zPUM/Dr52L5EwAA//8DAFBLAwQUAAYACAAA&#10;ACEA+JykuN4AAAALAQAADwAAAGRycy9kb3ducmV2LnhtbEyPTUvEMBCG74L/IYzgzU3cj7LWposo&#10;orgn6y56TJuYlG0mpUl36793BEFv8/HwzjPFZvIdO5ohtgElXM8EMINN0C1aCbu3x6s1sJgUatUF&#10;NBK+TIRNeX5WqFyHE76aY5UsoxCMuZLgUupzzmPjjFdxFnqDtPsMg1eJ2sFyPagThfuOz4XIuFct&#10;0gWnenPvTHOoRi/hZeyr54ct2rjX9vBefzzNnV9IeXkx3d0CS2ZKfzD86JM6lORUhxF1ZJ2E5WqR&#10;ESphJW6WwIjI1oKK+nfCy4L//6H8BgAA//8DAFBLAQItABQABgAIAAAAIQC2gziS/gAAAOEBAAAT&#10;AAAAAAAAAAAAAAAAAAAAAABbQ29udGVudF9UeXBlc10ueG1sUEsBAi0AFAAGAAgAAAAhADj9If/W&#10;AAAAlAEAAAsAAAAAAAAAAAAAAAAALwEAAF9yZWxzLy5yZWxzUEsBAi0AFAAGAAgAAAAhAIs0pn8P&#10;AgAAdgQAAA4AAAAAAAAAAAAAAAAALgIAAGRycy9lMm9Eb2MueG1sUEsBAi0AFAAGAAgAAAAhAPic&#10;pLjeAAAACwEAAA8AAAAAAAAAAAAAAAAAaQQAAGRycy9kb3ducmV2LnhtbFBLBQYAAAAABAAEAPMA&#10;AAB0BQAAAAA=&#10;" o:allowincell="f" path="m,l1440180,e" filled="f" strokeweight=".5pt">
                <v:path arrowok="t" textboxrect="0,0,1440180,0"/>
                <w10:wrap anchorx="page" anchory="page"/>
              </v:shape>
            </w:pict>
          </mc:Fallback>
        </mc:AlternateConten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(подпись)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(фамилия, имя, отчество (при наличии)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0239A" w:rsidRPr="00E0239A" w:rsidRDefault="00E0239A" w:rsidP="00E023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E0239A" w:rsidRPr="00E0239A" w:rsidRDefault="00E0239A" w:rsidP="00E0239A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39A" w:rsidRPr="00E0239A" w:rsidRDefault="00E0239A" w:rsidP="00E0239A">
      <w:pPr>
        <w:widowControl w:val="0"/>
        <w:spacing w:line="274" w:lineRule="auto"/>
        <w:ind w:left="5095" w:right="12" w:hanging="7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________</w:t>
      </w:r>
      <w:r w:rsidR="001D562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</w:t>
      </w:r>
    </w:p>
    <w:p w:rsidR="00E0239A" w:rsidRPr="00E0239A" w:rsidRDefault="00E0239A" w:rsidP="00E0239A">
      <w:pPr>
        <w:widowControl w:val="0"/>
        <w:spacing w:before="3" w:line="276" w:lineRule="auto"/>
        <w:ind w:left="4946" w:right="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</w:t>
      </w:r>
    </w:p>
    <w:p w:rsidR="00E0239A" w:rsidRPr="00E0239A" w:rsidRDefault="00E0239A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почты)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42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0239A" w:rsidRPr="00E0239A" w:rsidRDefault="00E0239A" w:rsidP="00E0239A">
      <w:pPr>
        <w:widowControl w:val="0"/>
        <w:spacing w:line="240" w:lineRule="auto"/>
        <w:ind w:left="8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выдаче разрешения на ввод объекта в эксплуатацию</w:t>
      </w:r>
    </w:p>
    <w:p w:rsidR="00E0239A" w:rsidRPr="00E0239A" w:rsidRDefault="00E0239A" w:rsidP="00E0239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39A" w:rsidRPr="00E0239A" w:rsidRDefault="00E0239A" w:rsidP="00E0239A">
      <w:pPr>
        <w:widowControl w:val="0"/>
        <w:spacing w:line="239" w:lineRule="auto"/>
        <w:ind w:left="216" w:right="98" w:hanging="2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spellStart"/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Админстрация</w:t>
      </w:r>
      <w:proofErr w:type="spellEnd"/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Усть-Катавского городского округа Челябинской области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</w:t>
      </w:r>
    </w:p>
    <w:p w:rsidR="00E0239A" w:rsidRPr="00E0239A" w:rsidRDefault="00E0239A" w:rsidP="00E0239A">
      <w:pPr>
        <w:widowControl w:val="0"/>
        <w:spacing w:before="3" w:line="240" w:lineRule="auto"/>
        <w:ind w:left="3647" w:right="442" w:hanging="3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E0239A" w:rsidRPr="00E0239A" w:rsidRDefault="00E0239A" w:rsidP="00E0239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239A" w:rsidRPr="00E0239A" w:rsidRDefault="00E0239A" w:rsidP="00E0239A">
      <w:pPr>
        <w:widowControl w:val="0"/>
        <w:spacing w:line="240" w:lineRule="auto"/>
        <w:ind w:left="5810" w:right="202" w:hanging="5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______________№_______________ </w:t>
      </w:r>
      <w:proofErr w:type="gramStart"/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и номер регистрации)</w:t>
      </w:r>
    </w:p>
    <w:p w:rsidR="00E0239A" w:rsidRPr="00E0239A" w:rsidRDefault="00E0239A" w:rsidP="00E0239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39A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74B3787" wp14:editId="0B9DFB0E">
                <wp:simplePos x="0" y="0"/>
                <wp:positionH relativeFrom="page">
                  <wp:posOffset>714375</wp:posOffset>
                </wp:positionH>
                <wp:positionV relativeFrom="paragraph">
                  <wp:posOffset>321878</wp:posOffset>
                </wp:positionV>
                <wp:extent cx="6396990" cy="1758950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90" cy="1758950"/>
                          <a:chOff x="0" y="0"/>
                          <a:chExt cx="6396990" cy="1758950"/>
                        </a:xfrm>
                        <a:noFill/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317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967104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75577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175" y="0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0"/>
                                </a:moveTo>
                                <a:lnTo>
                                  <a:pt x="0" y="1758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03605" y="0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0"/>
                                </a:moveTo>
                                <a:lnTo>
                                  <a:pt x="0" y="1758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964304" y="0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0"/>
                                </a:moveTo>
                                <a:lnTo>
                                  <a:pt x="0" y="1758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93815" y="0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0"/>
                                </a:moveTo>
                                <a:lnTo>
                                  <a:pt x="0" y="1758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C55DF" id="drawingObject353" o:spid="_x0000_s1026" style="position:absolute;margin-left:56.25pt;margin-top:25.35pt;width:503.7pt;height:138.5pt;z-index:-251638784;mso-position-horizontal-relative:page" coordsize="6396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96LwMAABEXAAAOAAAAZHJzL2Uyb0RvYy54bWzsWFtv2yAUfp+0/4B4X53UiRNbTfqwrtWk&#10;aa3U7gcQjC+TDQhonO7X74CvSbtLOm3KJOfB4XKAc77zcThwcbkrC7RlSueCr/D0bIIR41TEOU9X&#10;+MvD9bslRtoQHpNCcLbCT0zjy/XbNxeVjNi5yEQRM4VgEq6jSq5wZoyMPE/TjJVEnwnJOHQmQpXE&#10;QFWlXqxIBbOXhXc+mQReJVQslaBMa2i9qjvx2s2fJIya2yTRzKBihUE3477KfTf2660vSJQqIrOc&#10;NmqQV2hRkpzDot1UV8QQ9KjyZ1OVOVVCi8ScUVF6IklyypwNYM10cmDNjRKP0tmSRlUqO5gA2gOc&#10;Xj0t/by9UyiPV9if+xhxUoKTGohvN18BP9sOKFUyjUD4Rsl7eaeahrSuWcN3iSrtP5iEdg7fpw5f&#10;tjOIQmPgh0EYghso9E0X82U4bzxAM3DTs3E0+/CLkV6/MBfXeVGAYp5VtdOskkAs3WOn/wy7+4xI&#10;5lyiLRwddrMWOyeA/PmsBs1JdYjpSAN4P4TLB0xqRr6ImMNqYDF91OaGCQc72X7SpiZz3JZI1pbo&#10;jrdFBS796WaQxNhxVklbRFXvN9tWii17EK7XHDgMVOt7Cz6U6jzfkgJkawko2GXAbXXBLQ3loXGd&#10;a+2gWiEgDqIEAkZSEON2nhZFHlsKWN20SjfvC4W2xO5797PAwrx7YlJpc0V0Vsu5rhp/2Hg8rgcU&#10;3FGqdZ3l00bET+B5CHvmFj5JIQAkwMWVMMqE+vZSu5UH9kEvRsVHDkwMp7OZjUquMpsvzqGihj2b&#10;YQ/hFAavsHGmNMS2O/OfMHx+yHBHVbs47IPfZXgYLKYTtzVINHJ85Lhl/wlxPDjkeGC32pEchyA+&#10;X4yBfAzkJxrIF4ckXxxFcpekoPYc78O4PZD30zo4bduscBjp/l6qkvVZ5etTFbDjmRljqvJfpSpw&#10;56wvMm0yvjyK4eHEDyaQ7owcb24CYzreJOonlKqEhxwPj+I43MRnPmTiI8nb6+5I8pMjeQBn8V4g&#10;h4Zj8nF4dfCX0zGSuxeWMR8/Nh93D4nw7urejZo3YvuwO6y7t6H+JXv9HQAA//8DAFBLAwQUAAYA&#10;CAAAACEAr9k6eeEAAAALAQAADwAAAGRycy9kb3ducmV2LnhtbEyPwWrDMBBE74X+g9hCb40sB9eN&#10;YzmE0PYUCk0KJbeNtbFNLMlYiu38fZVTcxz2MfM2X026ZQP1rrFGgphFwMiUVjWmkvCz/3h5A+Y8&#10;GoWtNSThSg5WxeNDjpmyo/mmYecrFkqMy1BC7X2Xce7KmjS6me3IhNvJ9hp9iH3FVY9jKNctj6Po&#10;lWtsTFiosaNNTeV5d9ESPkcc13PxPmzPp831sE++freCpHx+mtZLYJ4m/w/DTT+oQxGcjvZilGNt&#10;yCJOAiohiVJgN0CIxQLYUcI8TlPgRc7vfyj+AAAA//8DAFBLAQItABQABgAIAAAAIQC2gziS/gAA&#10;AOEBAAATAAAAAAAAAAAAAAAAAAAAAABbQ29udGVudF9UeXBlc10ueG1sUEsBAi0AFAAGAAgAAAAh&#10;ADj9If/WAAAAlAEAAAsAAAAAAAAAAAAAAAAALwEAAF9yZWxzLy5yZWxzUEsBAi0AFAAGAAgAAAAh&#10;AEFtr3ovAwAAERcAAA4AAAAAAAAAAAAAAAAALgIAAGRycy9lMm9Eb2MueG1sUEsBAi0AFAAGAAgA&#10;AAAhAK/ZOnnhAAAACwEAAA8AAAAAAAAAAAAAAAAAiQUAAGRycy9kb3ducmV2LnhtbFBLBQYAAAAA&#10;BAAEAPMAAACXBgAAAAA=&#10;" o:allowincell="f">
                <v:shape id="Shape 354" o:spid="_x0000_s1027" style="position:absolute;top:31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exgAAANwAAAAPAAAAZHJzL2Rvd25yZXYueG1sRI9BS8NA&#10;FITvhf6H5RV6s5uqVYndlmIoVQSlqd4f2WcSmn0bd7dJ+u+7gtDjMDPfMMv1YBrRkfO1ZQXzWQKC&#10;uLC65lLB12F78wTCB2SNjWVScCYP69V4tMRU25731OWhFBHCPkUFVQhtKqUvKjLoZ7Yljt6PdQZD&#10;lK6U2mEf4aaRt0nyIA3WHBcqbOmlouKYn4yC/nORNTp7zA4fv9/5/u3oOrd7V2o6GTbPIAIN4Rr+&#10;b79qBXeLe/g7E4+AXF0AAAD//wMAUEsBAi0AFAAGAAgAAAAhANvh9svuAAAAhQEAABMAAAAAAAAA&#10;AAAAAAAAAAAAAFtDb250ZW50X1R5cGVzXS54bWxQSwECLQAUAAYACAAAACEAWvQsW78AAAAVAQAA&#10;CwAAAAAAAAAAAAAAAAAfAQAAX3JlbHMvLnJlbHNQSwECLQAUAAYACAAAACEAjF703sYAAADcAAAA&#10;DwAAAAAAAAAAAAAAAAAHAgAAZHJzL2Rvd25yZXYueG1sUEsFBgAAAAADAAMAtwAAAPoCAAAAAA==&#10;" path="m,l6396990,e" filled="f" strokeweight=".5pt">
                  <v:path arrowok="t" textboxrect="0,0,6396990,0"/>
                </v:shape>
                <v:shape id="Shape 355" o:spid="_x0000_s1028" style="position:absolute;top:9671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FxQAAANwAAAAPAAAAZHJzL2Rvd25yZXYueG1sRI9BS8NA&#10;FITvgv9heYI3u2klWtJuixhEpVBp2t4f2dckNPs23V2T+O+7guBxmJlvmOV6NK3oyfnGsoLpJAFB&#10;XFrdcKXgsH97mIPwAVlja5kU/JCH9er2ZomZtgPvqC9CJSKEfYYK6hC6TEpf1mTQT2xHHL2TdQZD&#10;lK6S2uEQ4aaVsyR5kgYbjgs1dvRaU3kuvo2C4SvNW50/5/vt5VjsPs+ud+8bpe7vxpcFiEBj+A//&#10;tT+0gsc0hd8z8QjI1RUAAP//AwBQSwECLQAUAAYACAAAACEA2+H2y+4AAACFAQAAEwAAAAAAAAAA&#10;AAAAAAAAAAAAW0NvbnRlbnRfVHlwZXNdLnhtbFBLAQItABQABgAIAAAAIQBa9CxbvwAAABUBAAAL&#10;AAAAAAAAAAAAAAAAAB8BAABfcmVscy8ucmVsc1BLAQItABQABgAIAAAAIQDjElFFxQAAANwAAAAP&#10;AAAAAAAAAAAAAAAAAAcCAABkcnMvZG93bnJldi54bWxQSwUGAAAAAAMAAwC3AAAA+QIAAAAA&#10;" path="m,l6396990,e" filled="f" strokeweight=".5pt">
                  <v:path arrowok="t" textboxrect="0,0,6396990,0"/>
                </v:shape>
                <v:shape id="Shape 356" o:spid="_x0000_s1029" style="position:absolute;top:17557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8yxgAAANwAAAAPAAAAZHJzL2Rvd25yZXYueG1sRI/NasMw&#10;EITvgbyD2EBujZyG/OBGCaGmtKHQEqe9L9bWNrFWrqTa7ttHhUKOw8x8w2z3g2lER87XlhXMZwkI&#10;4sLqmksFH+enuw0IH5A1NpZJwS952O/Goy2m2vZ8oi4PpYgQ9ikqqEJoUyl9UZFBP7MtcfS+rDMY&#10;onSl1A77CDeNvE+SlTRYc1yosKXHiopL/mMU9O/LrNHZOju/fX/mp+PFde75VanpZDg8gAg0hFv4&#10;v/2iFSyWK/g7E4+A3F0BAAD//wMAUEsBAi0AFAAGAAgAAAAhANvh9svuAAAAhQEAABMAAAAAAAAA&#10;AAAAAAAAAAAAAFtDb250ZW50X1R5cGVzXS54bWxQSwECLQAUAAYACAAAACEAWvQsW78AAAAVAQAA&#10;CwAAAAAAAAAAAAAAAAAfAQAAX3JlbHMvLnJlbHNQSwECLQAUAAYACAAAACEAE8DPMsYAAADcAAAA&#10;DwAAAAAAAAAAAAAAAAAHAgAAZHJzL2Rvd25yZXYueG1sUEsFBgAAAAADAAMAtwAAAPoCAAAAAA==&#10;" path="m,l6396990,e" filled="f" strokeweight=".5pt">
                  <v:path arrowok="t" textboxrect="0,0,6396990,0"/>
                </v:shape>
                <v:shape id="Shape 357" o:spid="_x0000_s1030" style="position:absolute;left:31;width:0;height:17589;visibility:visible;mso-wrap-style:square;v-text-anchor:top" coordsize="0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rNxQAAANwAAAAPAAAAZHJzL2Rvd25yZXYueG1sRI9Pa8JA&#10;FMTvBb/D8oTe6saKVaKrxEipFwX/3R/ZZxLMvg3ZbZL66buFgsdhZn7DLNe9qURLjSstKxiPIhDE&#10;mdUl5wou58+3OQjnkTVWlknBDzlYrwYvS4y17fhI7cnnIkDYxaig8L6OpXRZQQbdyNbEwbvZxqAP&#10;ssmlbrALcFPJ9yj6kAZLDgsF1pQWlN1P30bB4brdY17v0uSrelzs/nbYXCNS6nXYJwsQnnr/DP+3&#10;d1rBZDqDvzPhCMjVLwAAAP//AwBQSwECLQAUAAYACAAAACEA2+H2y+4AAACFAQAAEwAAAAAAAAAA&#10;AAAAAAAAAAAAW0NvbnRlbnRfVHlwZXNdLnhtbFBLAQItABQABgAIAAAAIQBa9CxbvwAAABUBAAAL&#10;AAAAAAAAAAAAAAAAAB8BAABfcmVscy8ucmVsc1BLAQItABQABgAIAAAAIQDyc4rNxQAAANwAAAAP&#10;AAAAAAAAAAAAAAAAAAcCAABkcnMvZG93bnJldi54bWxQSwUGAAAAAAMAAwC3AAAA+QIAAAAA&#10;" path="m,l,1758950e" filled="f" strokeweight=".5pt">
                  <v:path arrowok="t" textboxrect="0,0,0,1758950"/>
                </v:shape>
                <v:shape id="Shape 358" o:spid="_x0000_s1031" style="position:absolute;left:9036;width:0;height:17589;visibility:visible;mso-wrap-style:square;v-text-anchor:top" coordsize="0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6/vQAAANwAAAAPAAAAZHJzL2Rvd25yZXYueG1sRE/JCsIw&#10;EL0L/kMYwZumKopUo7ggelFwuw/N2BabSWmiVr/eHASPj7dP57UpxJMql1tW0OtGIIgTq3NOFVzO&#10;m84YhPPIGgvLpOBNDuazZmOKsbYvPtLz5FMRQtjFqCDzvoyldElGBl3XlsSBu9nKoA+wSqWu8BXC&#10;TSH7UTSSBnMODRmWtMoouZ8eRsHhut5jWu5Wi23xudj97bC8RqRUu1UvJiA81f4v/rl3WsFgGNaG&#10;M+EIyNkXAAD//wMAUEsBAi0AFAAGAAgAAAAhANvh9svuAAAAhQEAABMAAAAAAAAAAAAAAAAAAAAA&#10;AFtDb250ZW50X1R5cGVzXS54bWxQSwECLQAUAAYACAAAACEAWvQsW78AAAAVAQAACwAAAAAAAAAA&#10;AAAAAAAfAQAAX3JlbHMvLnJlbHNQSwECLQAUAAYACAAAACEAg+wev70AAADcAAAADwAAAAAAAAAA&#10;AAAAAAAHAgAAZHJzL2Rvd25yZXYueG1sUEsFBgAAAAADAAMAtwAAAPECAAAAAA==&#10;" path="m,l,1758950e" filled="f" strokeweight=".5pt">
                  <v:path arrowok="t" textboxrect="0,0,0,1758950"/>
                </v:shape>
                <v:shape id="Shape 359" o:spid="_x0000_s1032" style="position:absolute;left:39643;width:0;height:17589;visibility:visible;mso-wrap-style:square;v-text-anchor:top" coordsize="0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skxQAAANwAAAAPAAAAZHJzL2Rvd25yZXYueG1sRI9Pa8JA&#10;FMTvBb/D8oTe6saKRaOrxEipFwX/3R/ZZxLMvg3ZbZL66buFgsdhZn7DLNe9qURLjSstKxiPIhDE&#10;mdUl5wou58+3GQjnkTVWlknBDzlYrwYvS4y17fhI7cnnIkDYxaig8L6OpXRZQQbdyNbEwbvZxqAP&#10;ssmlbrALcFPJ9yj6kAZLDgsF1pQWlN1P30bB4brdY17v0uSrelzs/nbYXCNS6nXYJwsQnnr/DP+3&#10;d1rBZDqHvzPhCMjVLwAAAP//AwBQSwECLQAUAAYACAAAACEA2+H2y+4AAACFAQAAEwAAAAAAAAAA&#10;AAAAAAAAAAAAW0NvbnRlbnRfVHlwZXNdLnhtbFBLAQItABQABgAIAAAAIQBa9CxbvwAAABUBAAAL&#10;AAAAAAAAAAAAAAAAAB8BAABfcmVscy8ucmVsc1BLAQItABQABgAIAAAAIQDsoLskxQAAANwAAAAP&#10;AAAAAAAAAAAAAAAAAAcCAABkcnMvZG93bnJldi54bWxQSwUGAAAAAAMAAwC3AAAA+QIAAAAA&#10;" path="m,l,1758950e" filled="f" strokeweight=".5pt">
                  <v:path arrowok="t" textboxrect="0,0,0,1758950"/>
                </v:shape>
                <v:shape id="Shape 360" o:spid="_x0000_s1033" style="position:absolute;left:63938;width:0;height:17589;visibility:visible;mso-wrap-style:square;v-text-anchor:top" coordsize="0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gEvgAAANwAAAAPAAAAZHJzL2Rvd25yZXYueG1sRE9LCsIw&#10;EN0L3iGM4E5TFUSqUfwgulGw6n5oxrbYTEoTtXp6sxBcPt5/tmhMKZ5Uu8KygkE/AkGcWl1wpuBy&#10;3vYmIJxH1lhaJgVvcrCYt1szjLV98Ymeic9ECGEXo4Lc+yqW0qU5GXR9WxEH7mZrgz7AOpO6xlcI&#10;N6UcRtFYGiw4NORY0Tqn9J48jILjdXPArNqvl7vyc7GH23F1jUipbqdZTkF4avxf/HPvtYLROMwP&#10;Z8IRkPMvAAAA//8DAFBLAQItABQABgAIAAAAIQDb4fbL7gAAAIUBAAATAAAAAAAAAAAAAAAAAAAA&#10;AABbQ29udGVudF9UeXBlc10ueG1sUEsBAi0AFAAGAAgAAAAhAFr0LFu/AAAAFQEAAAsAAAAAAAAA&#10;AAAAAAAAHwEAAF9yZWxzLy5yZWxzUEsBAi0AFAAGAAgAAAAhALP22AS+AAAA3AAAAA8AAAAAAAAA&#10;AAAAAAAABwIAAGRycy9kb3ducmV2LnhtbFBLBQYAAAAAAwADALcAAADyAgAAAAA=&#10;" path="m,l,1758950e" filled="f" strokeweight=".5pt">
                  <v:path arrowok="t" textboxrect="0,0,0,1758950"/>
                </v:shape>
                <w10:wrap anchorx="page"/>
              </v:group>
            </w:pict>
          </mc:Fallback>
        </mc:AlternateContent>
      </w: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решение об отказе в выдаче разрешения на ввод объекта в эксплуатацию.</w:t>
      </w:r>
    </w:p>
    <w:p w:rsidR="00E0239A" w:rsidRPr="00E0239A" w:rsidRDefault="00E0239A" w:rsidP="00E0239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sectPr w:rsidR="00E0239A" w:rsidRPr="00E0239A" w:rsidSect="005051DD">
          <w:pgSz w:w="11906" w:h="16837"/>
          <w:pgMar w:top="567" w:right="567" w:bottom="567" w:left="1134" w:header="0" w:footer="0" w:gutter="0"/>
          <w:cols w:space="708"/>
        </w:sectPr>
      </w:pPr>
    </w:p>
    <w:p w:rsidR="00E0239A" w:rsidRPr="00E0239A" w:rsidRDefault="00E0239A" w:rsidP="00E0239A">
      <w:pPr>
        <w:widowControl w:val="0"/>
        <w:spacing w:line="240" w:lineRule="auto"/>
        <w:ind w:left="79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№ пункта </w:t>
      </w:r>
      <w:proofErr w:type="spellStart"/>
      <w:proofErr w:type="gramStart"/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Админи-стративного</w:t>
      </w:r>
      <w:proofErr w:type="spellEnd"/>
      <w:proofErr w:type="gramEnd"/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</w:t>
      </w:r>
    </w:p>
    <w:p w:rsidR="00E0239A" w:rsidRPr="00E0239A" w:rsidRDefault="00E0239A" w:rsidP="00E0239A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br w:type="column"/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Наименование основания для отказа в выдаче разрешения на ввод объекта в эксплуатацию в соответствии с Административным регламентом</w:t>
      </w:r>
    </w:p>
    <w:p w:rsidR="00E0239A" w:rsidRPr="00E0239A" w:rsidRDefault="00E0239A" w:rsidP="00E0239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E0239A">
        <w:br w:type="column"/>
      </w:r>
    </w:p>
    <w:p w:rsidR="00E0239A" w:rsidRPr="00E0239A" w:rsidRDefault="00E0239A" w:rsidP="00E0239A">
      <w:pPr>
        <w:widowControl w:val="0"/>
        <w:spacing w:line="240" w:lineRule="auto"/>
        <w:ind w:left="-142" w:right="-49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 в выдаче разрешения на ввод объекта в эксплуатацию</w:t>
      </w:r>
    </w:p>
    <w:p w:rsidR="00E0239A" w:rsidRPr="00E0239A" w:rsidRDefault="00E0239A" w:rsidP="00E0239A">
      <w:pPr>
        <w:sectPr w:rsidR="00E0239A" w:rsidRPr="00E0239A" w:rsidSect="00E0239A">
          <w:type w:val="continuous"/>
          <w:pgSz w:w="11906" w:h="16837"/>
          <w:pgMar w:top="567" w:right="707" w:bottom="567" w:left="1134" w:header="0" w:footer="0" w:gutter="0"/>
          <w:cols w:num="3" w:space="708" w:equalWidth="0">
            <w:col w:w="1330" w:space="537"/>
            <w:col w:w="3916" w:space="523"/>
            <w:col w:w="3897" w:space="0"/>
          </w:cols>
        </w:sectPr>
      </w:pPr>
    </w:p>
    <w:p w:rsidR="00E0239A" w:rsidRPr="00E0239A" w:rsidRDefault="000A3FF3" w:rsidP="00E0239A">
      <w:pPr>
        <w:widowControl w:val="0"/>
        <w:spacing w:line="240" w:lineRule="auto"/>
        <w:ind w:left="5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подпункт «а»</w:t>
      </w:r>
      <w:r w:rsidR="00E0239A"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2.22</w:t>
      </w:r>
    </w:p>
    <w:p w:rsidR="00E0239A" w:rsidRPr="00E0239A" w:rsidRDefault="00E0239A" w:rsidP="00E0239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br w:type="column"/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отсутствие документо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в, предусмотренных подпунктами «г»-«д»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2.8, пунктом 2.9.1 Административного регламента</w:t>
      </w:r>
    </w:p>
    <w:p w:rsidR="00E0239A" w:rsidRPr="00E0239A" w:rsidRDefault="00E0239A" w:rsidP="00E0239A">
      <w:pPr>
        <w:widowControl w:val="0"/>
        <w:tabs>
          <w:tab w:val="left" w:pos="1678"/>
          <w:tab w:val="left" w:pos="2961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0239A">
        <w:br w:type="column"/>
      </w:r>
      <w:r w:rsidRPr="00E02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Указываются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основания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такого вывода</w:t>
      </w:r>
    </w:p>
    <w:p w:rsidR="00E0239A" w:rsidRPr="00E0239A" w:rsidRDefault="00E0239A" w:rsidP="00E0239A">
      <w:pPr>
        <w:sectPr w:rsidR="00E0239A" w:rsidRPr="00E0239A" w:rsidSect="005051DD">
          <w:type w:val="continuous"/>
          <w:pgSz w:w="11906" w:h="16837"/>
          <w:pgMar w:top="567" w:right="567" w:bottom="567" w:left="1134" w:header="0" w:footer="0" w:gutter="0"/>
          <w:cols w:num="3" w:space="708" w:equalWidth="0">
            <w:col w:w="1125" w:space="353"/>
            <w:col w:w="4342" w:space="477"/>
            <w:col w:w="3907" w:space="0"/>
          </w:cols>
        </w:sectPr>
      </w:pPr>
    </w:p>
    <w:p w:rsidR="00E0239A" w:rsidRDefault="00E0239A" w:rsidP="00E0239A">
      <w:pPr>
        <w:spacing w:line="240" w:lineRule="exact"/>
        <w:rPr>
          <w:sz w:val="24"/>
          <w:szCs w:val="24"/>
        </w:rPr>
      </w:pPr>
    </w:p>
    <w:p w:rsidR="00F66431" w:rsidRPr="00F66431" w:rsidRDefault="000A3FF3" w:rsidP="00F66431">
      <w:pPr>
        <w:spacing w:after="11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0B854800" wp14:editId="1327DAE1">
                <wp:simplePos x="0" y="0"/>
                <wp:positionH relativeFrom="page">
                  <wp:posOffset>633465</wp:posOffset>
                </wp:positionH>
                <wp:positionV relativeFrom="paragraph">
                  <wp:posOffset>163830</wp:posOffset>
                </wp:positionV>
                <wp:extent cx="6515100" cy="8753475"/>
                <wp:effectExtent l="0" t="0" r="19050" b="28575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8753475"/>
                          <a:chOff x="0" y="0"/>
                          <a:chExt cx="6396990" cy="8992870"/>
                        </a:xfrm>
                        <a:noFill/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317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377126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543623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710120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898969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175" y="0"/>
                            <a:ext cx="0" cy="899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2870">
                                <a:moveTo>
                                  <a:pt x="0" y="0"/>
                                </a:moveTo>
                                <a:lnTo>
                                  <a:pt x="0" y="89928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03605" y="0"/>
                            <a:ext cx="0" cy="899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2870">
                                <a:moveTo>
                                  <a:pt x="0" y="0"/>
                                </a:moveTo>
                                <a:lnTo>
                                  <a:pt x="0" y="89928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64304" y="0"/>
                            <a:ext cx="0" cy="899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2870">
                                <a:moveTo>
                                  <a:pt x="0" y="0"/>
                                </a:moveTo>
                                <a:lnTo>
                                  <a:pt x="0" y="89928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93815" y="0"/>
                            <a:ext cx="0" cy="899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2870">
                                <a:moveTo>
                                  <a:pt x="0" y="0"/>
                                </a:moveTo>
                                <a:lnTo>
                                  <a:pt x="0" y="89928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E9A07" id="drawingObject361" o:spid="_x0000_s1026" style="position:absolute;margin-left:49.9pt;margin-top:12.9pt;width:513pt;height:689.25pt;z-index:-251630592;mso-position-horizontal-relative:page;mso-width-relative:margin;mso-height-relative:margin" coordsize="63969,8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NpaAMAANwcAAAOAAAAZHJzL2Uyb0RvYy54bWzsWdtO3DAQfa/Uf4jyXnJPNhELD6WgSlVB&#10;gn6A13EuVWJHttks/fqOncuGQCt2q1ZbKTwE3z1z5njWMz6/3NWVsSVclIyuTefMNg1CMUtLmq/N&#10;bw/XH1amISSiKaoYJWvziQjz8uL9u/O2SYjLClalhBuwCBVJ26zNQsomsSyBC1IjccYaQqEzY7xG&#10;Eqo8t1KOWli9rizXtkOrZTxtOMNECGi96jrNC71+lhEsb7NMEGlUaxNkk/rL9XejvtbFOUpyjpqi&#10;xL0Y6AgpalRS2HRc6gpJZDzy8sVSdYk5EyyTZ5jVFsuyEhOtA2jj2DNtbjh7bLQuedLmzQgTQDvD&#10;6ehl8dftHTfKdG16oWMaFNVgpB7i2813wE+1A0ptkycw+IY3980d7xvyrqYU32W8Vv9BJWOn8X0a&#10;8SU7aWBoDAMncGwwA4a+VRR4fhR0FsAFmOnFPFx8GmZ6cRjHw8w4dleRtp2135iy67KqQDBLiTpK&#10;1jZALLHHTvwZdvcFaog2iVBwjNi5A3Z6gOGFbgeaHjUiJhIB4P0SLs8Z8BgRm+o91xg/CnlDmIYd&#10;bb8I2ZE5HUqoGEp4R4ciB5P+9jA0SKp5SkhVNFqwWy+FaqvZljww3StnBgNj7HsrOh01rGAMpICx&#10;3QgoqG3AbF1Bbw3lqXKjadWkTqBAcQGBw8gqJPXJE6wqU0UBJZvg+eZjxY0tUude/yl7wLrPhjVc&#10;yCskim6c7ur4CAePpt2EimpKDaZTfNqw9AksD25P3sInqxiABLjokmkUjP94rV2NB/ZBr2lUnykw&#10;MXZ8X3klXfGDyIUKn/Zspj2IYpi8NqVWpSe2Opn/hOHenOHeMQyPIscN+0O/kHwhuaL/CZHcn5Pc&#10;P4LkgQ/u31tIrn5EFk/e+/gTInkwJ7mmqvoZgRvNW+8qkWM7rr2QfCH55CJzQiQP5yQPj/Dkq3gF&#10;ccdC8oXkp0nyaE7y6CCS63hzDMlQMlzIVWylIvRX4+zpnfXvRZ3Ffvvjo07Q44UaS9T5X0WdkD7s&#10;clJDXmV1EMNj2wvhkrJwfEjqLPfx07uPx3OOxwdxHJJzvmdD5Drk1hZHvqQPu8Ti6dzHIV3/3JF3&#10;+fs3B52QQPZWzuLJdbJ8yZEfmiPXb0LwhKYTUv1zn3qjm9Z1mn//KHnxEwAA//8DAFBLAwQUAAYA&#10;CAAAACEAnQinfuAAAAALAQAADwAAAGRycy9kb3ducmV2LnhtbEyPT0vDQBDF74LfYRnBm92kf8TG&#10;bEop6qkItoJ4mybTJDQ7G7LbJP32Tr3oad7whje/l65G26ieOl87NhBPIlDEuStqLg187l8fnkD5&#10;gFxg45gMXMjDKru9STEp3MAf1O9CqSSEfYIGqhDaRGufV2TRT1xLLN7RdRaDrF2piw4HCbeNnkbR&#10;o7ZYs3yosKVNRflpd7YG3gYc1rP4pd+ejpvL937x/rWNyZj7u3H9DCrQGP6O4Yov6JAJ08GdufCq&#10;MbBcCnkwMF3IvPrxrzqImkfzGegs1f87ZD8AAAD//wMAUEsBAi0AFAAGAAgAAAAhALaDOJL+AAAA&#10;4QEAABMAAAAAAAAAAAAAAAAAAAAAAFtDb250ZW50X1R5cGVzXS54bWxQSwECLQAUAAYACAAAACEA&#10;OP0h/9YAAACUAQAACwAAAAAAAAAAAAAAAAAvAQAAX3JlbHMvLnJlbHNQSwECLQAUAAYACAAAACEA&#10;pcEDaWgDAADcHAAADgAAAAAAAAAAAAAAAAAuAgAAZHJzL2Uyb0RvYy54bWxQSwECLQAUAAYACAAA&#10;ACEAnQinfuAAAAALAQAADwAAAAAAAAAAAAAAAADCBQAAZHJzL2Rvd25yZXYueG1sUEsFBgAAAAAE&#10;AAQA8wAAAM8GAAAAAA==&#10;" o:allowincell="f">
                <v:shape id="Shape 362" o:spid="_x0000_s1027" style="position:absolute;top:31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OMxQAAANwAAAAPAAAAZHJzL2Rvd25yZXYueG1sRI9BS8NA&#10;FITvQv/D8gRvdmOLVWI2pTQUFUFJqvdH9pmEZt+mu2sS/70rCB6HmfmGybaz6cVIzneWFdwsExDE&#10;tdUdNwrej4frexA+IGvsLZOCb/KwzRcXGabaTlzSWIVGRAj7FBW0IQyplL5uyaBf2oE4ep/WGQxR&#10;ukZqh1OEm16ukmQjDXYcF1ocaN9Sfaq+jILp7bbodXFXHF/PH1X5fHKje3xR6upy3j2ACDSH//Bf&#10;+0krWG9W8HsmHgGZ/wAAAP//AwBQSwECLQAUAAYACAAAACEA2+H2y+4AAACFAQAAEwAAAAAAAAAA&#10;AAAAAAAAAAAAW0NvbnRlbnRfVHlwZXNdLnhtbFBLAQItABQABgAIAAAAIQBa9CxbvwAAABUBAAAL&#10;AAAAAAAAAAAAAAAAAB8BAABfcmVscy8ucmVsc1BLAQItABQABgAIAAAAIQCilwOMxQAAANwAAAAP&#10;AAAAAAAAAAAAAAAAAAcCAABkcnMvZG93bnJldi54bWxQSwUGAAAAAAMAAwC3AAAA+QIAAAAA&#10;" path="m,l6396990,e" filled="f" strokeweight=".5pt">
                  <v:path arrowok="t" textboxrect="0,0,6396990,0"/>
                </v:shape>
                <v:shape id="Shape 363" o:spid="_x0000_s1028" style="position:absolute;top:37712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YXxQAAANwAAAAPAAAAZHJzL2Rvd25yZXYueG1sRI9Ba8JA&#10;FITvBf/D8gRvdWOlKqmrSENppaAY2/sj+5oEs2/T3TVJ/71bKPQ4zMw3zHo7mEZ05HxtWcFsmoAg&#10;LqyuuVTwcX65X4HwAVljY5kU/JCH7WZ0t8ZU255P1OWhFBHCPkUFVQhtKqUvKjLop7Yljt6XdQZD&#10;lK6U2mEf4aaRD0mykAZrjgsVtvRcUXHJr0ZBf3zMGp0ts/Ph+zM/7S+uc6/vSk3Gw+4JRKAh/If/&#10;2m9awXwxh98z8QjIzQ0AAP//AwBQSwECLQAUAAYACAAAACEA2+H2y+4AAACFAQAAEwAAAAAAAAAA&#10;AAAAAAAAAAAAW0NvbnRlbnRfVHlwZXNdLnhtbFBLAQItABQABgAIAAAAIQBa9CxbvwAAABUBAAAL&#10;AAAAAAAAAAAAAAAAAB8BAABfcmVscy8ucmVsc1BLAQItABQABgAIAAAAIQDN26YXxQAAANwAAAAP&#10;AAAAAAAAAAAAAAAAAAcCAABkcnMvZG93bnJldi54bWxQSwUGAAAAAAMAAwC3AAAA+QIAAAAA&#10;" path="m,l6396990,e" filled="f" strokeweight=".5pt">
                  <v:path arrowok="t" textboxrect="0,0,6396990,0"/>
                </v:shape>
                <v:shape id="Shape 364" o:spid="_x0000_s1029" style="position:absolute;top:54362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5jxgAAANwAAAAPAAAAZHJzL2Rvd25yZXYueG1sRI9BS8NA&#10;FITvQv/D8gq92U21VondlmIorQhKU70/ss8kNPs27m6T9N93BcHjMDPfMMv1YBrRkfO1ZQWzaQKC&#10;uLC65lLB53F7+wTCB2SNjWVScCEP69XoZomptj0fqMtDKSKEfYoKqhDaVEpfVGTQT21LHL1v6wyG&#10;KF0ptcM+wk0j75JkIQ3WHBcqbOmlouKUn42C/uMha3T2mB3ff77yw+vJdW73ptRkPGyeQQQawn/4&#10;r73XCu4Xc/g9E4+AXF0BAAD//wMAUEsBAi0AFAAGAAgAAAAhANvh9svuAAAAhQEAABMAAAAAAAAA&#10;AAAAAAAAAAAAAFtDb250ZW50X1R5cGVzXS54bWxQSwECLQAUAAYACAAAACEAWvQsW78AAAAVAQAA&#10;CwAAAAAAAAAAAAAAAAAfAQAAX3JlbHMvLnJlbHNQSwECLQAUAAYACAAAACEAQjI+Y8YAAADcAAAA&#10;DwAAAAAAAAAAAAAAAAAHAgAAZHJzL2Rvd25yZXYueG1sUEsFBgAAAAADAAMAtwAAAPoCAAAAAA==&#10;" path="m,l6396990,e" filled="f" strokeweight=".5pt">
                  <v:path arrowok="t" textboxrect="0,0,6396990,0"/>
                </v:shape>
                <v:shape id="Shape 365" o:spid="_x0000_s1030" style="position:absolute;top:71012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v4xgAAANwAAAAPAAAAZHJzL2Rvd25yZXYueG1sRI/NasMw&#10;EITvgbyD2EBujZyG/OBGCaGmtKHQEqe9L9bWNrFWrqTa7ttHhUKOw8x8w2z3g2lER87XlhXMZwkI&#10;4sLqmksFH+enuw0IH5A1NpZJwS952O/Goy2m2vZ8oi4PpYgQ9ikqqEJoUyl9UZFBP7MtcfS+rDMY&#10;onSl1A77CDeNvE+SlTRYc1yosKXHiopL/mMU9O/LrNHZOju/fX/mp+PFde75VanpZDg8gAg0hFv4&#10;v/2iFSxWS/g7E4+A3F0BAAD//wMAUEsBAi0AFAAGAAgAAAAhANvh9svuAAAAhQEAABMAAAAAAAAA&#10;AAAAAAAAAAAAAFtDb250ZW50X1R5cGVzXS54bWxQSwECLQAUAAYACAAAACEAWvQsW78AAAAVAQAA&#10;CwAAAAAAAAAAAAAAAAAfAQAAX3JlbHMvLnJlbHNQSwECLQAUAAYACAAAACEALX6b+MYAAADcAAAA&#10;DwAAAAAAAAAAAAAAAAAHAgAAZHJzL2Rvd25yZXYueG1sUEsFBgAAAAADAAMAtwAAAPoCAAAAAA==&#10;" path="m,l6396990,e" filled="f" strokeweight=".5pt">
                  <v:path arrowok="t" textboxrect="0,0,6396990,0"/>
                </v:shape>
                <v:shape id="Shape 366" o:spid="_x0000_s1031" style="position:absolute;top:89896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WPxQAAANwAAAAPAAAAZHJzL2Rvd25yZXYueG1sRI9BS8NA&#10;FITvgv9heUJvdqNilLSbIgZpRag0tfdH9pmEZN/G3W0S/70rCB6HmfmGWW9m04uRnG8tK7hZJiCI&#10;K6tbrhV8HF+uH0H4gKyxt0wKvsnDJr+8WGOm7cQHGstQiwhhn6GCJoQhk9JXDRn0SzsQR+/TOoMh&#10;SldL7XCKcNPL2yRJpcGW40KDAz03VHXl2SiY3u+LXhcPxXH/dSoPr50b3fZNqcXV/LQCEWgO/+G/&#10;9k4ruEtT+D0Tj4DMfwAAAP//AwBQSwECLQAUAAYACAAAACEA2+H2y+4AAACFAQAAEwAAAAAAAAAA&#10;AAAAAAAAAAAAW0NvbnRlbnRfVHlwZXNdLnhtbFBLAQItABQABgAIAAAAIQBa9CxbvwAAABUBAAAL&#10;AAAAAAAAAAAAAAAAAB8BAABfcmVscy8ucmVsc1BLAQItABQABgAIAAAAIQDdrAWPxQAAANwAAAAP&#10;AAAAAAAAAAAAAAAAAAcCAABkcnMvZG93bnJldi54bWxQSwUGAAAAAAMAAwC3AAAA+QIAAAAA&#10;" path="m,l6396990,e" filled="f" strokeweight=".5pt">
                  <v:path arrowok="t" textboxrect="0,0,6396990,0"/>
                </v:shape>
                <v:shape id="Shape 367" o:spid="_x0000_s1032" style="position:absolute;left:31;width:0;height:89928;visibility:visible;mso-wrap-style:square;v-text-anchor:top" coordsize="0,899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dGwwAAANwAAAAPAAAAZHJzL2Rvd25yZXYueG1sRI9Li8JA&#10;EITvwv6HoRf2IjpxBR8xE1mEZb2Jz3OTaZNgpiebGWP8944geCyq6isqWXamEi01rrSsYDSMQBBn&#10;VpecKzjsfwczEM4ja6wsk4I7OVimH70EY21vvKV253MRIOxiVFB4X8dSuqwgg25oa+LgnW1j0AfZ&#10;5FI3eAtwU8nvKJpIgyWHhQJrWhWUXXZXo2B+MuZPb460Ok9nUX/t/m3bR6W+PrufBQhPnX+HX+21&#10;VjCeTOF5JhwBmT4AAAD//wMAUEsBAi0AFAAGAAgAAAAhANvh9svuAAAAhQEAABMAAAAAAAAAAAAA&#10;AAAAAAAAAFtDb250ZW50X1R5cGVzXS54bWxQSwECLQAUAAYACAAAACEAWvQsW78AAAAVAQAACwAA&#10;AAAAAAAAAAAAAAAfAQAAX3JlbHMvLnJlbHNQSwECLQAUAAYACAAAACEA90AHRsMAAADcAAAADwAA&#10;AAAAAAAAAAAAAAAHAgAAZHJzL2Rvd25yZXYueG1sUEsFBgAAAAADAAMAtwAAAPcCAAAAAA==&#10;" path="m,l,8992870e" filled="f" strokeweight=".5pt">
                  <v:path arrowok="t" textboxrect="0,0,0,8992870"/>
                </v:shape>
                <v:shape id="Shape 368" o:spid="_x0000_s1033" style="position:absolute;left:9036;width:0;height:89928;visibility:visible;mso-wrap-style:square;v-text-anchor:top" coordsize="0,899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5M0vwAAANwAAAAPAAAAZHJzL2Rvd25yZXYueG1sRE/LisIw&#10;FN0L/kO4wmxEUxV8VKOIIONOrI/1pbm2xeamNrHWvzeLgVkeznu1aU0pGqpdYVnBaBiBIE6tLjhT&#10;cDnvB3MQziNrLC2Tgg852Ky7nRXG2r75RE3iMxFC2MWoIPe+iqV0aU4G3dBWxIG729qgD7DOpK7x&#10;HcJNKcdRNJUGCw4NOVa0yyl9JC+jYHEz5lcfr7S7z+ZR/+CetumjUj+9drsE4an1/+I/90ErmEzD&#10;2nAmHAG5/gIAAP//AwBQSwECLQAUAAYACAAAACEA2+H2y+4AAACFAQAAEwAAAAAAAAAAAAAAAAAA&#10;AAAAW0NvbnRlbnRfVHlwZXNdLnhtbFBLAQItABQABgAIAAAAIQBa9CxbvwAAABUBAAALAAAAAAAA&#10;AAAAAAAAAB8BAABfcmVscy8ucmVsc1BLAQItABQABgAIAAAAIQCG35M0vwAAANwAAAAPAAAAAAAA&#10;AAAAAAAAAAcCAABkcnMvZG93bnJldi54bWxQSwUGAAAAAAMAAwC3AAAA8wIAAAAA&#10;" path="m,l,8992870e" filled="f" strokeweight=".5pt">
                  <v:path arrowok="t" textboxrect="0,0,0,8992870"/>
                </v:shape>
                <v:shape id="Shape 369" o:spid="_x0000_s1034" style="position:absolute;left:39643;width:0;height:89928;visibility:visible;mso-wrap-style:square;v-text-anchor:top" coordsize="0,899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avxAAAANwAAAAPAAAAZHJzL2Rvd25yZXYueG1sRI9La8Mw&#10;EITvhf4HsYVeQiy3hcR2o4QSKPUtNK/zYq0f1Fq5lmq7/z4KBHIcZuYbZrWZTCsG6l1jWcFLFIMg&#10;LqxuuFJwPHzOExDOI2tsLZOCf3KwWT8+rDDTduRvGva+EgHCLkMFtfddJqUrajLoItsRB6+0vUEf&#10;ZF9J3eMY4KaVr3G8kAYbDgs1drStqfjZ/xkF6dmYL7070bZcJvEsd792mKFSz0/TxzsIT5O/h2/t&#10;XCt4W6RwPROOgFxfAAAA//8DAFBLAQItABQABgAIAAAAIQDb4fbL7gAAAIUBAAATAAAAAAAAAAAA&#10;AAAAAAAAAABbQ29udGVudF9UeXBlc10ueG1sUEsBAi0AFAAGAAgAAAAhAFr0LFu/AAAAFQEAAAsA&#10;AAAAAAAAAAAAAAAAHwEAAF9yZWxzLy5yZWxzUEsBAi0AFAAGAAgAAAAhAOmTNq/EAAAA3AAAAA8A&#10;AAAAAAAAAAAAAAAABwIAAGRycy9kb3ducmV2LnhtbFBLBQYAAAAAAwADALcAAAD4AgAAAAA=&#10;" path="m,l,8992870e" filled="f" strokeweight=".5pt">
                  <v:path arrowok="t" textboxrect="0,0,0,8992870"/>
                </v:shape>
                <v:shape id="Shape 370" o:spid="_x0000_s1035" style="position:absolute;left:63938;width:0;height:89928;visibility:visible;mso-wrap-style:square;v-text-anchor:top" coordsize="0,899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nvvwAAANwAAAAPAAAAZHJzL2Rvd25yZXYueG1sRE/LisIw&#10;FN0L/kO4ghvRdBzwUZvKIMi4E5/rS3Nti81NbWLt/P1kIbg8nHey7kwlWmpcaVnB1yQCQZxZXXKu&#10;4HzajhcgnEfWWFkmBX/kYJ32ewnG2r74QO3R5yKEsItRQeF9HUvpsoIMuomtiQN3s41BH2CTS93g&#10;K4SbSk6jaCYNlhwaCqxpU1B2Pz6NguXVmF+9v9DmNl9Eo5172HaESg0H3c8KhKfOf8Rv904r+J6H&#10;+eFMOAIy/QcAAP//AwBQSwECLQAUAAYACAAAACEA2+H2y+4AAACFAQAAEwAAAAAAAAAAAAAAAAAA&#10;AAAAW0NvbnRlbnRfVHlwZXNdLnhtbFBLAQItABQABgAIAAAAIQBa9CxbvwAAABUBAAALAAAAAAAA&#10;AAAAAAAAAB8BAABfcmVscy8ucmVsc1BLAQItABQABgAIAAAAIQD9cAnvvwAAANwAAAAPAAAAAAAA&#10;AAAAAAAAAAcCAABkcnMvZG93bnJldi54bWxQSwUGAAAAAAMAAwC3AAAA8wIAAAAA&#10;" path="m,l,8992870e" filled="f" strokeweight=".5pt">
                  <v:path arrowok="t" textboxrect="0,0,0,8992870"/>
                </v:shape>
                <w10:wrap anchorx="page"/>
              </v:group>
            </w:pict>
          </mc:Fallback>
        </mc:AlternateContent>
      </w:r>
    </w:p>
    <w:p w:rsidR="00F66431" w:rsidRPr="00F66431" w:rsidRDefault="00F66431" w:rsidP="00F66431">
      <w:pPr>
        <w:sectPr w:rsidR="00F66431" w:rsidRPr="00F66431" w:rsidSect="005051DD">
          <w:pgSz w:w="11906" w:h="16837"/>
          <w:pgMar w:top="567" w:right="567" w:bottom="567" w:left="1134" w:header="0" w:footer="0" w:gutter="0"/>
          <w:cols w:space="708"/>
        </w:sectPr>
      </w:pPr>
    </w:p>
    <w:p w:rsidR="00F66431" w:rsidRPr="00F66431" w:rsidRDefault="000A3FF3" w:rsidP="000A3FF3">
      <w:pPr>
        <w:widowControl w:val="0"/>
        <w:spacing w:line="240" w:lineRule="auto"/>
        <w:ind w:left="14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подпункт «б»</w:t>
      </w:r>
      <w:r w:rsidR="00F66431"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2.22</w:t>
      </w:r>
    </w:p>
    <w:p w:rsidR="00F66431" w:rsidRPr="00F66431" w:rsidRDefault="00F66431" w:rsidP="00F66431">
      <w:pPr>
        <w:widowControl w:val="0"/>
        <w:tabs>
          <w:tab w:val="left" w:pos="4820"/>
          <w:tab w:val="left" w:pos="6498"/>
          <w:tab w:val="left" w:pos="7781"/>
        </w:tabs>
        <w:spacing w:line="240" w:lineRule="auto"/>
        <w:ind w:right="-2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6431">
        <w:br w:type="column"/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несоответствие объекта капитального</w:t>
      </w:r>
      <w:proofErr w:type="gramStart"/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Указываются</w:t>
      </w:r>
      <w:proofErr w:type="gramEnd"/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основания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такого 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требованиям к строительству,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вывода</w:t>
      </w:r>
    </w:p>
    <w:p w:rsidR="00F66431" w:rsidRPr="00F66431" w:rsidRDefault="00F66431" w:rsidP="001D5623">
      <w:pPr>
        <w:widowControl w:val="0"/>
        <w:spacing w:line="240" w:lineRule="auto"/>
        <w:ind w:right="3774"/>
        <w:sectPr w:rsidR="00F66431" w:rsidRPr="00F66431" w:rsidSect="005051DD">
          <w:type w:val="continuous"/>
          <w:pgSz w:w="11906" w:h="16837"/>
          <w:pgMar w:top="567" w:right="567" w:bottom="567" w:left="1134" w:header="0" w:footer="0" w:gutter="0"/>
          <w:cols w:num="2" w:space="708" w:equalWidth="0">
            <w:col w:w="1140" w:space="337"/>
            <w:col w:w="8727" w:space="0"/>
          </w:cols>
        </w:sectPr>
      </w:pP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</w:p>
    <w:p w:rsidR="00F66431" w:rsidRPr="00F66431" w:rsidRDefault="00F66431" w:rsidP="00F66431">
      <w:pPr>
        <w:spacing w:line="240" w:lineRule="exact"/>
        <w:rPr>
          <w:sz w:val="24"/>
          <w:szCs w:val="24"/>
        </w:rPr>
      </w:pPr>
    </w:p>
    <w:p w:rsidR="00F66431" w:rsidRPr="00F66431" w:rsidRDefault="00F66431" w:rsidP="00F66431">
      <w:pPr>
        <w:spacing w:after="14" w:line="160" w:lineRule="exact"/>
        <w:rPr>
          <w:sz w:val="16"/>
          <w:szCs w:val="16"/>
        </w:rPr>
      </w:pPr>
    </w:p>
    <w:p w:rsidR="00F66431" w:rsidRPr="00F66431" w:rsidRDefault="00F66431" w:rsidP="00F66431">
      <w:pPr>
        <w:sectPr w:rsidR="00F66431" w:rsidRPr="00F66431" w:rsidSect="005051DD">
          <w:type w:val="continuous"/>
          <w:pgSz w:w="11906" w:h="16837"/>
          <w:pgMar w:top="567" w:right="567" w:bottom="567" w:left="1134" w:header="0" w:footer="0" w:gutter="0"/>
          <w:cols w:space="708"/>
        </w:sectPr>
      </w:pPr>
    </w:p>
    <w:p w:rsidR="00F66431" w:rsidRDefault="00F66431" w:rsidP="00F6643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431" w:rsidRPr="00F66431" w:rsidRDefault="000A3FF3" w:rsidP="00F6643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«в»</w:t>
      </w:r>
      <w:r w:rsidR="00F66431"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2.22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0A3FF3" w:rsidP="00F66431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«г»</w:t>
      </w:r>
      <w:r w:rsidR="00F66431"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2.22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623" w:rsidRDefault="001D5623" w:rsidP="00F6643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431" w:rsidRPr="00F66431" w:rsidRDefault="000A3FF3" w:rsidP="00F6643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«д»</w:t>
      </w:r>
      <w:r w:rsidR="00F66431"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2.22</w:t>
      </w:r>
    </w:p>
    <w:p w:rsidR="00F66431" w:rsidRDefault="00F66431" w:rsidP="00F66431">
      <w:pPr>
        <w:widowControl w:val="0"/>
        <w:spacing w:line="239" w:lineRule="auto"/>
        <w:ind w:right="44"/>
      </w:pPr>
      <w:r w:rsidRPr="00F66431">
        <w:br w:type="column"/>
      </w:r>
    </w:p>
    <w:p w:rsidR="00F66431" w:rsidRPr="00F66431" w:rsidRDefault="00F66431" w:rsidP="00F66431">
      <w:pPr>
        <w:widowControl w:val="0"/>
        <w:spacing w:line="239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</w:t>
      </w:r>
      <w:r w:rsidRPr="00F66431"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 xml:space="preserve"> 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55 Градостроительного кодекса Российской Федерации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431" w:rsidRPr="00F66431" w:rsidRDefault="00F66431" w:rsidP="00F66431">
      <w:pPr>
        <w:widowControl w:val="0"/>
        <w:spacing w:line="239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</w:t>
      </w:r>
      <w:r w:rsidRPr="00F66431"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 xml:space="preserve"> 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55 Градостроительного кодекса Российской Федерации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</w:t>
      </w:r>
    </w:p>
    <w:p w:rsidR="00F66431" w:rsidRDefault="00F66431" w:rsidP="00F66431">
      <w:pPr>
        <w:widowControl w:val="0"/>
        <w:spacing w:line="240" w:lineRule="auto"/>
        <w:ind w:right="-59"/>
      </w:pPr>
      <w:r w:rsidRPr="00F66431">
        <w:br w:type="column"/>
      </w:r>
    </w:p>
    <w:p w:rsidR="00F66431" w:rsidRDefault="00F66431" w:rsidP="00F66431">
      <w:pPr>
        <w:widowControl w:val="0"/>
        <w:spacing w:line="240" w:lineRule="auto"/>
        <w:ind w:right="-4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Указываются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F66431" w:rsidRPr="00F66431" w:rsidRDefault="00F66431" w:rsidP="00F66431">
      <w:pPr>
        <w:widowControl w:val="0"/>
        <w:spacing w:line="240" w:lineRule="auto"/>
        <w:ind w:right="-4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вывода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431" w:rsidRPr="00F66431" w:rsidRDefault="00090D6A" w:rsidP="00090D6A">
      <w:pPr>
        <w:widowControl w:val="0"/>
        <w:spacing w:line="240" w:lineRule="auto"/>
        <w:ind w:left="142" w:right="-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Указываются</w:t>
      </w:r>
      <w:r w:rsidR="00F66431"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вывода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431" w:rsidRPr="00F66431" w:rsidRDefault="00F66431" w:rsidP="00090D6A">
      <w:pPr>
        <w:widowControl w:val="0"/>
        <w:spacing w:line="240" w:lineRule="auto"/>
        <w:ind w:left="142" w:right="-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Указываются вывода</w:t>
      </w:r>
    </w:p>
    <w:p w:rsidR="00F66431" w:rsidRDefault="00F66431" w:rsidP="00F66431">
      <w:pPr>
        <w:widowControl w:val="0"/>
        <w:tabs>
          <w:tab w:val="left" w:pos="1282"/>
        </w:tabs>
        <w:spacing w:line="240" w:lineRule="auto"/>
        <w:ind w:right="-20"/>
      </w:pPr>
      <w:r w:rsidRPr="00F66431">
        <w:br w:type="column"/>
      </w:r>
    </w:p>
    <w:p w:rsidR="00F66431" w:rsidRPr="00F66431" w:rsidRDefault="00F66431" w:rsidP="00F66431">
      <w:pPr>
        <w:widowControl w:val="0"/>
        <w:tabs>
          <w:tab w:val="left" w:pos="128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основания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такого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431" w:rsidRPr="00F66431" w:rsidRDefault="00F66431" w:rsidP="00F66431">
      <w:pPr>
        <w:widowControl w:val="0"/>
        <w:tabs>
          <w:tab w:val="left" w:pos="128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основания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такого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431" w:rsidRPr="00F66431" w:rsidRDefault="00F66431" w:rsidP="00F66431">
      <w:pPr>
        <w:widowControl w:val="0"/>
        <w:tabs>
          <w:tab w:val="left" w:pos="128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основания</w:t>
      </w: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такого</w:t>
      </w:r>
    </w:p>
    <w:p w:rsidR="00F66431" w:rsidRPr="00F66431" w:rsidRDefault="00F66431" w:rsidP="00F66431">
      <w:pPr>
        <w:sectPr w:rsidR="00F66431" w:rsidRPr="00F66431" w:rsidSect="00F66431">
          <w:type w:val="continuous"/>
          <w:pgSz w:w="11906" w:h="16837"/>
          <w:pgMar w:top="567" w:right="567" w:bottom="567" w:left="1134" w:header="0" w:footer="0" w:gutter="0"/>
          <w:cols w:num="4" w:space="111" w:equalWidth="0">
            <w:col w:w="1140" w:space="337"/>
            <w:col w:w="4641" w:space="178"/>
            <w:col w:w="1433" w:space="245"/>
            <w:col w:w="2228" w:space="0"/>
          </w:cols>
        </w:sectPr>
      </w:pPr>
    </w:p>
    <w:p w:rsidR="00070F57" w:rsidRDefault="00090D6A" w:rsidP="00090D6A">
      <w:pPr>
        <w:widowControl w:val="0"/>
        <w:spacing w:line="240" w:lineRule="auto"/>
        <w:ind w:left="1701" w:right="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43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3EDE4175" wp14:editId="6F8201BD">
                <wp:simplePos x="0" y="0"/>
                <wp:positionH relativeFrom="page">
                  <wp:posOffset>838199</wp:posOffset>
                </wp:positionH>
                <wp:positionV relativeFrom="paragraph">
                  <wp:posOffset>175260</wp:posOffset>
                </wp:positionV>
                <wp:extent cx="6254115" cy="2021840"/>
                <wp:effectExtent l="0" t="0" r="13335" b="1651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2021840"/>
                          <a:chOff x="0" y="0"/>
                          <a:chExt cx="6396990" cy="2021840"/>
                        </a:xfrm>
                        <a:noFill/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317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018665"/>
                            <a:ext cx="639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90">
                                <a:moveTo>
                                  <a:pt x="0" y="0"/>
                                </a:moveTo>
                                <a:lnTo>
                                  <a:pt x="6396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175" y="0"/>
                            <a:ext cx="0" cy="202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1840">
                                <a:moveTo>
                                  <a:pt x="0" y="0"/>
                                </a:moveTo>
                                <a:lnTo>
                                  <a:pt x="0" y="20218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03605" y="0"/>
                            <a:ext cx="0" cy="202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1840">
                                <a:moveTo>
                                  <a:pt x="0" y="0"/>
                                </a:moveTo>
                                <a:lnTo>
                                  <a:pt x="0" y="20218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64304" y="0"/>
                            <a:ext cx="0" cy="202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1840">
                                <a:moveTo>
                                  <a:pt x="0" y="0"/>
                                </a:moveTo>
                                <a:lnTo>
                                  <a:pt x="0" y="20218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3815" y="0"/>
                            <a:ext cx="0" cy="202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1840">
                                <a:moveTo>
                                  <a:pt x="0" y="0"/>
                                </a:moveTo>
                                <a:lnTo>
                                  <a:pt x="0" y="20218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4B4F51" id="drawingObject374" o:spid="_x0000_s1026" style="position:absolute;margin-left:66pt;margin-top:13.8pt;width:492.45pt;height:159.2pt;z-index:-251624448;mso-position-horizontal-relative:page;mso-width-relative:margin" coordsize="63969,2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dRIQMAAC0UAAAOAAAAZHJzL2Uyb0RvYy54bWzsWFtv2yAUfp+0/4B4X23n4iRWkz6sWzVp&#10;Wiu1+wEE48tkAwIap/v1O+BLHHfrlEybOsl5cLgc4JzvfBw4XF7tywLtmNK54GscXPgYMU5FnPN0&#10;jb8+fHy3xEgbwmNSCM7W+IlpfLV5++aykhGbiEwUMVMIJuE6quQaZ8bIyPM0zVhJ9IWQjENnIlRJ&#10;DFRV6sWKVDB7WXgT3w+9SqhYKkGZ1tB6XXfijZs/SRg1t0mimUHFGoNuxn2V+27t19tckihVRGY5&#10;bdQgZ2hRkpzDot1U18QQ9KjyZ1OVOVVCi8RcUFF6IklyypwNYE3gD6y5UeJROlvSqEplBxNAO8Dp&#10;7Gnpl92dQnm8xtPFDCNOSnBSA/Ht9hvgZ9sBpUqmEQjfKHkv71TTkNY1a/g+UaX9B5PQ3uH71OHL&#10;9gZRaAwn81kQzDGi0DfxJ8Fy1niAZuCmZ+No9qEdOV2FqxU4cDDSOyzMxce8KEAxz6raaVZJIJY+&#10;YKf/DLv7jEjmXKItHB12YFSNnRNA08W8Bs1JdYjpSAN4v4RrGtTDSNQh1rfbYdWzmD5qc8OEg53s&#10;PmtTkzluSyRrS3TP26ICl764GSQxdpxV0hZRBX5rtLBtpdixB+F6zcBhoNqht+B9qXYG1JICZGsJ&#10;KNhlwG11wS0N5b5xnWvtoFqhueUCgYCRFMS4nadFkceWAlY3rdLt+0KhHbH73v2sP2DeIzGptLkm&#10;OqvlXJcVIxFsPB7XAwruKNW6zvJpK+In8DyEPXMLn6QQABLg4koYZUJ9/1m7lQf2QS9GxScOTFwF&#10;M9gByLjKbL6YQEX1e7b9HsIpDF5j40xpiG135j9heDhkeHgGwyHILcPQ7Y2R5CPJa/q/IpIvhiRf&#10;nERyF8C7GHdg+IsHVz/S/b0wnh1O3PPDONhxfHJDQB3D+H8VxuE+fnxRWZ7E8JU/DX247LTn+Mjx&#10;MYq/uii+GnJ8dRLH4bY7m/qQDY0kb1KB8T7e3NRfz1VlCWfxUSCHBkhYbDIAeenvM07IyKZLm4uP&#10;JB9JfnrS6R5Z4E3K5dTN+5l99OrXXd58eOXb/AAAAP//AwBQSwMEFAAGAAgAAAAhAPawYpnhAAAA&#10;CwEAAA8AAABkcnMvZG93bnJldi54bWxMj0FLw0AUhO+C/2F5gje72USjxmxKKeqpCLaCeHtNXpPQ&#10;7NuQ3Sbpv3d70uMww8w3+XI2nRhpcK1lDWoRgSAubdVyreFr93b3BMJ55Ao7y6ThTA6WxfVVjlll&#10;J/6kcetrEUrYZaih8b7PpHRlQwbdwvbEwTvYwaAPcqhlNeAUyk0n4yhKpcGWw0KDPa0bKo/bk9Hw&#10;PuG0StTruDke1uef3cPH90aR1rc38+oFhKfZ/4Xhgh/QoQhMe3viyoku6CQOX7yG+DEFcQkolT6D&#10;2GtI7tMIZJHL/x+KXwAAAP//AwBQSwECLQAUAAYACAAAACEAtoM4kv4AAADhAQAAEwAAAAAAAAAA&#10;AAAAAAAAAAAAW0NvbnRlbnRfVHlwZXNdLnhtbFBLAQItABQABgAIAAAAIQA4/SH/1gAAAJQBAAAL&#10;AAAAAAAAAAAAAAAAAC8BAABfcmVscy8ucmVsc1BLAQItABQABgAIAAAAIQAt+7dRIQMAAC0UAAAO&#10;AAAAAAAAAAAAAAAAAC4CAABkcnMvZTJvRG9jLnhtbFBLAQItABQABgAIAAAAIQD2sGKZ4QAAAAsB&#10;AAAPAAAAAAAAAAAAAAAAAHsFAABkcnMvZG93bnJldi54bWxQSwUGAAAAAAQABADzAAAAiQYAAAAA&#10;" o:allowincell="f">
                <v:shape id="Shape 375" o:spid="_x0000_s1027" style="position:absolute;top:31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0lxQAAANwAAAAPAAAAZHJzL2Rvd25yZXYueG1sRI9Ba8JA&#10;FITvgv9heYI33VixSuoq0lBaKVSM7f2RfU2C2bfp7jZJ/71bKPQ4zMw3zHY/mEZ05HxtWcFinoAg&#10;LqyuuVTwfnmabUD4gKyxsUwKfsjDfjcebTHVtuczdXkoRYSwT1FBFUKbSumLigz6uW2Jo/dpncEQ&#10;pSuldthHuGnkXZLcS4M1x4UKW3qsqLjm30ZBf1pljc7W2eXt6yM/H6+uc8+vSk0nw+EBRKAh/If/&#10;2i9awXK9gt8z8QjI3Q0AAP//AwBQSwECLQAUAAYACAAAACEA2+H2y+4AAACFAQAAEwAAAAAAAAAA&#10;AAAAAAAAAAAAW0NvbnRlbnRfVHlwZXNdLnhtbFBLAQItABQABgAIAAAAIQBa9CxbvwAAABUBAAAL&#10;AAAAAAAAAAAAAAAAAB8BAABfcmVscy8ucmVsc1BLAQItABQABgAIAAAAIQCopw0lxQAAANwAAAAP&#10;AAAAAAAAAAAAAAAAAAcCAABkcnMvZG93bnJldi54bWxQSwUGAAAAAAMAAwC3AAAA+QIAAAAA&#10;" path="m,l6396990,e" filled="f" strokeweight=".5pt">
                  <v:path arrowok="t" textboxrect="0,0,6396990,0"/>
                </v:shape>
                <v:shape id="Shape 376" o:spid="_x0000_s1028" style="position:absolute;top:20186;width:63969;height:0;visibility:visible;mso-wrap-style:square;v-text-anchor:top" coordsize="639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NSxQAAANwAAAAPAAAAZHJzL2Rvd25yZXYueG1sRI9Ba8JA&#10;FITvgv9heYI33VipSuoq0lBaKVSM7f2RfU2C2bfp7jaJ/75bKPQ4zMw3zHY/mEZ05HxtWcFinoAg&#10;LqyuuVTwfnmabUD4gKyxsUwKbuRhvxuPtphq2/OZujyUIkLYp6igCqFNpfRFRQb93LbE0fu0zmCI&#10;0pVSO+wj3DTyLklW0mDNcaHClh4rKq75t1HQn+6zRmfr7PL29ZGfj1fXuedXpaaT4fAAItAQ/sN/&#10;7RetYLlewe+ZeATk7gcAAP//AwBQSwECLQAUAAYACAAAACEA2+H2y+4AAACFAQAAEwAAAAAAAAAA&#10;AAAAAAAAAAAAW0NvbnRlbnRfVHlwZXNdLnhtbFBLAQItABQABgAIAAAAIQBa9CxbvwAAABUBAAAL&#10;AAAAAAAAAAAAAAAAAB8BAABfcmVscy8ucmVsc1BLAQItABQABgAIAAAAIQBYdZNSxQAAANwAAAAP&#10;AAAAAAAAAAAAAAAAAAcCAABkcnMvZG93bnJldi54bWxQSwUGAAAAAAMAAwC3AAAA+QIAAAAA&#10;" path="m,l6396990,e" filled="f" strokeweight=".5pt">
                  <v:path arrowok="t" textboxrect="0,0,6396990,0"/>
                </v:shape>
                <v:shape id="Shape 377" o:spid="_x0000_s1029" style="position:absolute;left:31;width:0;height:20218;visibility:visible;mso-wrap-style:square;v-text-anchor:top" coordsize="0,202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eExgAAANwAAAAPAAAAZHJzL2Rvd25yZXYueG1sRI9Ba8JA&#10;FITvBf/D8oReSt00QlNS16Atgj0YMApeH9lnEpp9G7LbJP33bqHgcZiZb5hVNplWDNS7xrKCl0UE&#10;gri0uuFKwfm0e34D4TyyxtYyKfglB9l69rDCVNuRjzQUvhIBwi5FBbX3XSqlK2sy6Ba2Iw7e1fYG&#10;fZB9JXWPY4CbVsZR9CoNNhwWauzoo6byu/gxCtz4tL18VYfPa2S7dtgd8mUe50o9zqfNOwhPk7+H&#10;/9t7rWCZJPB3JhwBub4BAAD//wMAUEsBAi0AFAAGAAgAAAAhANvh9svuAAAAhQEAABMAAAAAAAAA&#10;AAAAAAAAAAAAAFtDb250ZW50X1R5cGVzXS54bWxQSwECLQAUAAYACAAAACEAWvQsW78AAAAVAQAA&#10;CwAAAAAAAAAAAAAAAAAfAQAAX3JlbHMvLnJlbHNQSwECLQAUAAYACAAAACEAm7P3hMYAAADcAAAA&#10;DwAAAAAAAAAAAAAAAAAHAgAAZHJzL2Rvd25yZXYueG1sUEsFBgAAAAADAAMAtwAAAPoCAAAAAA==&#10;" path="m,l,2021840e" filled="f" strokeweight=".5pt">
                  <v:path arrowok="t" textboxrect="0,0,0,2021840"/>
                </v:shape>
                <v:shape id="Shape 378" o:spid="_x0000_s1030" style="position:absolute;left:9036;width:0;height:20218;visibility:visible;mso-wrap-style:square;v-text-anchor:top" coordsize="0,202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P2wwAAANwAAAAPAAAAZHJzL2Rvd25yZXYueG1sRE9Na4NA&#10;EL0X+h+WKeRS6poIabFuQpIipIcIsYVeB3eiUndW3K2af589FHJ8vO9sO5tOjDS41rKCZRSDIK6s&#10;brlW8P2Vv7yBcB5ZY2eZFFzJwXbz+JBhqu3EZxpLX4sQwi5FBY33fSqlqxoy6CLbEwfuYgeDPsCh&#10;lnrAKYSbTq7ieC0NthwaGuzp0FD1W/4ZBW563v981qePS2z7bsxPRVKsCqUWT/PuHYSn2d/F/+6j&#10;VpC8hrXhTDgCcnMDAAD//wMAUEsBAi0AFAAGAAgAAAAhANvh9svuAAAAhQEAABMAAAAAAAAAAAAA&#10;AAAAAAAAAFtDb250ZW50X1R5cGVzXS54bWxQSwECLQAUAAYACAAAACEAWvQsW78AAAAVAQAACwAA&#10;AAAAAAAAAAAAAAAfAQAAX3JlbHMvLnJlbHNQSwECLQAUAAYACAAAACEA6ixj9sMAAADcAAAADwAA&#10;AAAAAAAAAAAAAAAHAgAAZHJzL2Rvd25yZXYueG1sUEsFBgAAAAADAAMAtwAAAPcCAAAAAA==&#10;" path="m,l,2021840e" filled="f" strokeweight=".5pt">
                  <v:path arrowok="t" textboxrect="0,0,0,2021840"/>
                </v:shape>
                <v:shape id="Shape 379" o:spid="_x0000_s1031" style="position:absolute;left:39643;width:0;height:20218;visibility:visible;mso-wrap-style:square;v-text-anchor:top" coordsize="0,202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ZtxgAAANwAAAAPAAAAZHJzL2Rvd25yZXYueG1sRI9Ba8JA&#10;FITvBf/D8oReSt2oUNuYjdgWoR4MGIVeH9lnEsy+Ddltkv77rlDwOMzMN0yyGU0jeupcbVnBfBaB&#10;IC6srrlUcD7tnl9BOI+ssbFMCn7JwSadPCQYazvwkfrclyJA2MWooPK+jaV0RUUG3cy2xMG72M6g&#10;D7Irpe5wCHDTyEUUvUiDNYeFClv6qKi45j9GgRue3r/35eHzEtm26XeHbJktMqUep+N2DcLT6O/h&#10;//aXVrBcvcHtTDgCMv0DAAD//wMAUEsBAi0AFAAGAAgAAAAhANvh9svuAAAAhQEAABMAAAAAAAAA&#10;AAAAAAAAAAAAAFtDb250ZW50X1R5cGVzXS54bWxQSwECLQAUAAYACAAAACEAWvQsW78AAAAVAQAA&#10;CwAAAAAAAAAAAAAAAAAfAQAAX3JlbHMvLnJlbHNQSwECLQAUAAYACAAAACEAhWDGbcYAAADcAAAA&#10;DwAAAAAAAAAAAAAAAAAHAgAAZHJzL2Rvd25yZXYueG1sUEsFBgAAAAADAAMAtwAAAPoCAAAAAA==&#10;" path="m,l,2021840e" filled="f" strokeweight=".5pt">
                  <v:path arrowok="t" textboxrect="0,0,0,2021840"/>
                </v:shape>
                <v:shape id="Shape 380" o:spid="_x0000_s1032" style="position:absolute;left:63938;width:0;height:20218;visibility:visible;mso-wrap-style:square;v-text-anchor:top" coordsize="0,202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/XwwAAANwAAAAPAAAAZHJzL2Rvd25yZXYueG1sRE/LSsNA&#10;FN0L/YfhCt1IM7EFKWkmwSqBumigVej2krl50MydkBmT+PfOQnB5OO80X0wvJhpdZ1nBcxSDIK6s&#10;7rhR8PVZbPYgnEfW2FsmBT/kIM9WDykm2s58oenqGxFC2CWooPV+SKR0VUsGXWQH4sDVdjToAxwb&#10;qUecQ7jp5TaOX6TBjkNDiwO9tVTdr99GgZufjreP5vxex3bop+Jc7sptqdT6cXk9gPC0+H/xn/uk&#10;Fez2YX44E46AzH4BAAD//wMAUEsBAi0AFAAGAAgAAAAhANvh9svuAAAAhQEAABMAAAAAAAAAAAAA&#10;AAAAAAAAAFtDb250ZW50X1R5cGVzXS54bWxQSwECLQAUAAYACAAAACEAWvQsW78AAAAVAQAACwAA&#10;AAAAAAAAAAAAAAAfAQAAX3JlbHMvLnJlbHNQSwECLQAUAAYACAAAACEAIY8f18MAAADcAAAADwAA&#10;AAAAAAAAAAAAAAAHAgAAZHJzL2Rvd25yZXYueG1sUEsFBgAAAAADAAMAtwAAAPcCAAAAAA==&#10;" path="m,l,2021840e" filled="f" strokeweight=".5pt">
                  <v:path arrowok="t" textboxrect="0,0,0,2021840"/>
                </v:shape>
                <w10:wrap anchorx="page"/>
              </v:group>
            </w:pict>
          </mc:Fallback>
        </mc:AlternateContent>
      </w:r>
    </w:p>
    <w:p w:rsidR="00070F57" w:rsidRDefault="00070F57" w:rsidP="00F66431">
      <w:pPr>
        <w:widowControl w:val="0"/>
        <w:spacing w:line="240" w:lineRule="auto"/>
        <w:ind w:left="1477" w:right="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431" w:rsidRPr="00F66431" w:rsidRDefault="00F66431" w:rsidP="00090D6A">
      <w:pPr>
        <w:widowControl w:val="0"/>
        <w:spacing w:line="240" w:lineRule="auto"/>
        <w:ind w:left="1701" w:right="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43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52" w:line="240" w:lineRule="exact"/>
        <w:rPr>
          <w:sz w:val="24"/>
          <w:szCs w:val="24"/>
        </w:rPr>
      </w:pPr>
    </w:p>
    <w:p w:rsidR="00090D6A" w:rsidRDefault="00F66431" w:rsidP="00F66431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разрешения на ввод </w:t>
      </w:r>
      <w:r w:rsidR="0009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66431" w:rsidRPr="00F66431" w:rsidRDefault="00F66431" w:rsidP="00F66431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в эксплуатацию после устранения указанных нарушений.</w:t>
      </w:r>
    </w:p>
    <w:p w:rsidR="00090D6A" w:rsidRDefault="00F66431" w:rsidP="00F66431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</w:t>
      </w:r>
      <w:r w:rsidR="0009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0D6A" w:rsidRDefault="00F66431" w:rsidP="00F66431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жалобы в __________________________, а также в судебном </w:t>
      </w:r>
    </w:p>
    <w:p w:rsidR="00F66431" w:rsidRPr="00F66431" w:rsidRDefault="00F66431" w:rsidP="00F66431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F66431" w:rsidRPr="00F66431" w:rsidRDefault="00090D6A" w:rsidP="00090D6A">
      <w:pPr>
        <w:widowControl w:val="0"/>
        <w:spacing w:line="240" w:lineRule="auto"/>
        <w:ind w:left="-90" w:right="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66431"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 w:rsidR="00F66431"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 w:rsidR="00F66431"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F66431"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431" w:rsidRPr="00F66431" w:rsidRDefault="00F66431" w:rsidP="00F66431">
      <w:pPr>
        <w:widowControl w:val="0"/>
        <w:spacing w:before="1" w:line="240" w:lineRule="auto"/>
        <w:ind w:left="1465" w:right="250" w:hanging="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F57" w:rsidRDefault="00070F57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AC0FD0">
      <w:pPr>
        <w:spacing w:after="4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431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4096BCB" wp14:editId="687912D3">
                <wp:simplePos x="0" y="0"/>
                <wp:positionH relativeFrom="page">
                  <wp:posOffset>777240</wp:posOffset>
                </wp:positionH>
                <wp:positionV relativeFrom="page">
                  <wp:posOffset>5374005</wp:posOffset>
                </wp:positionV>
                <wp:extent cx="1981200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C301E5" id="drawingObject371" o:spid="_x0000_s1026" style="position:absolute;margin-left:61.2pt;margin-top:423.15pt;width:156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h3EAIAAHYEAAAOAAAAZHJzL2Uyb0RvYy54bWysVM2O2jAQvlfqO1i+lxCW/UOEPRRtVakq&#10;K+32AYxjk1SOx7JNAn36zjgB0m21h1U5mPn3982Ms3w4NIa1yocabMHzyZQzZSWUtd0V/MfL46c7&#10;zkIUthQGrCr4UQX+sPr4Ydm5hZpBBaZUnmERGxadK3gVo1tkWZCVakSYgFMWnRp8IyKqfpeVXnRY&#10;vTHZbDq9yTrwpfMgVQhoXfdOvkr1tVYybrQOKjJTcMQW0+nTuaUzWy3FYueFq2o5wBDvQNGI2uKl&#10;51JrEQXb+/qvUk0tPQTQcSKhyUDrWqrEAdnk01dsnivhVOKCzQnu3Kbw/8rK7+2TZ3VZ8KvbnDMr&#10;GhzS0OLN9if2j+zYpc6FBQY/uyc/aAFFonzQvqF/JMMOqbPHc2fVITKJxvz+LsdxcSZPvuySKPch&#10;flGQioj2W4j9UMqTJKqTJA/2JHqE9uZQnYiUR8hIZN0FBdkaaNULJG98BRuhXbzGjqPOPEY0+ghM&#10;omtWy0FIV6M8JmfhsTYmsTOWAN1cXVNPBC6+NiKmDQpg6pLiCFvwu+1n41kraH/Tj4aBdf8Icz7E&#10;tQhVH5dc/WZ72NuyTzAW82iK/dxI2kJ5xOnj840bPLQBxIR9SRJnFfhf/7JTPG4gejkzXy1u430+&#10;n9PrSsr8+naGih97tmOPsBKTCx4TFQKCy51IDQ+RXs9YT8Avn4vVbwAAAP//AwBQSwMEFAAGAAgA&#10;AAAhAJiUlCfeAAAACwEAAA8AAABkcnMvZG93bnJldi54bWxMj0FLxDAQhe+C/yGM4M1NbWMpteki&#10;guhBD66yq7dsE9tiMylJ2q3+emdB0ON78/HmvWq92IHNxofeoYTLVQLMYON0j62E15e7iwJYiAq1&#10;GhwaCV8mwLo+PalUqd0Bn828iS2jEAylktDFOJach6YzVoWVGw3S7cN5qyJJ33Lt1YHC7cDTJMm5&#10;VT3Sh06N5rYzzedmshKmPBPf7/rJ3xdv88POPuqrrYtSnp8tN9fAolniHwzH+lQdauq0dxPqwAbS&#10;aSoIlVCIPANGhMgEOftfh9cV/7+h/gEAAP//AwBQSwECLQAUAAYACAAAACEAtoM4kv4AAADhAQAA&#10;EwAAAAAAAAAAAAAAAAAAAAAAW0NvbnRlbnRfVHlwZXNdLnhtbFBLAQItABQABgAIAAAAIQA4/SH/&#10;1gAAAJQBAAALAAAAAAAAAAAAAAAAAC8BAABfcmVscy8ucmVsc1BLAQItABQABgAIAAAAIQA+nRh3&#10;EAIAAHYEAAAOAAAAAAAAAAAAAAAAAC4CAABkcnMvZTJvRG9jLnhtbFBLAQItABQABgAIAAAAIQCY&#10;lJQn3gAAAAsBAAAPAAAAAAAAAAAAAAAAAGoEAABkcnMvZG93bnJldi54bWxQSwUGAAAAAAQABADz&#10;AAAAdQUAAAAA&#10;" o:allowincell="f" path="m,l1981200,e" filled="f" strokeweight=".5pt">
                <v:path arrowok="t" textboxrect="0,0,1981200,0"/>
                <w10:wrap anchorx="page" anchory="page"/>
              </v:shape>
            </w:pict>
          </mc:Fallback>
        </mc:AlternateContent>
      </w:r>
      <w:r w:rsidRPr="00F6643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C1C9CED" wp14:editId="00BD0CF0">
                <wp:simplePos x="0" y="0"/>
                <wp:positionH relativeFrom="page">
                  <wp:posOffset>4501515</wp:posOffset>
                </wp:positionH>
                <wp:positionV relativeFrom="page">
                  <wp:posOffset>5374005</wp:posOffset>
                </wp:positionV>
                <wp:extent cx="2611120" cy="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1120">
                              <a:moveTo>
                                <a:pt x="0" y="0"/>
                              </a:moveTo>
                              <a:lnTo>
                                <a:pt x="26111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8E167A" id="drawingObject373" o:spid="_x0000_s1026" style="position:absolute;margin-left:354.45pt;margin-top:423.15pt;width:205.6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egEAIAAHYEAAAOAAAAZHJzL2Uyb0RvYy54bWysVNuO0zAQfUfiHyy/0zRttwtV032gWoSE&#10;6Eq7fIDj2E2Q47FsN2n5emacXsKCeED0wR3PzefMJeuHY2tYp3xowBY8n0w5U1ZC1dh9wb+9PL57&#10;z1mIwlbCgFUFP6nAHzZv36x7t1IzqMFUyjNMYsOqdwWvY3SrLAuyVq0IE3DKolGDb0XEq99nlRc9&#10;Zm9NNptOl1kPvnIepAoBtdvByDcpv9ZKxp3WQUVmCo7YYjp9Oks6s81arPZeuLqRZxjiH1C0orH4&#10;6DXVVkTBDr75LVXbSA8BdJxIaDPQupEqcUA2+fQVm+daOJW4YHGCu5Yp/L+08mv35FlTFXx+P+fM&#10;ihabdC7xrvyO9SM9Vql3YYXOz+7Jn28BRaJ81L6lfyTDjqmyp2tl1TEyicrZMs/zGTZAXmzZLVAe&#10;QvykICUR3ZcQh6ZUF0nUF0ke7UX0CO2vTXUiUhwhI5H1NxSka6FTL5Cs8RVshHazGjv2uvIY0Rg8&#10;MIie2azPQnoa5TE5C4+NMYmdsQRoOb+jmggcfG1ETBMUwDQV+RG24PflR+NZJ2h+04+agXl/cXM+&#10;xK0I9eCXTMNkezjYaggwFuOoi0PfSCqhOmH3cX3jDg9tADFhXZLEWQ3+x5/05I8TiFbOzGeL0/gh&#10;Xyxou9JlcXdPnfZjSzm2CCsxuOAxUSEgONyJ1HkRaXvG9wT89rnY/AQAAP//AwBQSwMEFAAGAAgA&#10;AAAhAJlTWyzeAAAADAEAAA8AAABkcnMvZG93bnJldi54bWxMj0FugzAQRfeVegdrInXX2NAqJQQT&#10;tVErpcuGHMDgCSDwGGEngdvXkSo1y5l5+vN+tp1Mzy44utaShGgpgCFVVrdUSzgWX88JMOcVadVb&#10;QgkzOtjmjw+ZSrW90g9eDr5mIYRcqiQ03g8p565q0Ci3tANSuJ3saJQP41hzPaprCDc9j4VYcaNa&#10;Ch8aNeCuwao7nI2E/ffn0ZW7U1l8JPG+6Lq5pvUs5dNiet8A8zj5fxhu+kEd8uBU2jNpx3oJbyJZ&#10;B1RC8rp6AXYjolhEwMq/Fc8zfl8i/wUAAP//AwBQSwECLQAUAAYACAAAACEAtoM4kv4AAADhAQAA&#10;EwAAAAAAAAAAAAAAAAAAAAAAW0NvbnRlbnRfVHlwZXNdLnhtbFBLAQItABQABgAIAAAAIQA4/SH/&#10;1gAAAJQBAAALAAAAAAAAAAAAAAAAAC8BAABfcmVscy8ucmVsc1BLAQItABQABgAIAAAAIQBo7Keg&#10;EAIAAHYEAAAOAAAAAAAAAAAAAAAAAC4CAABkcnMvZTJvRG9jLnhtbFBLAQItABQABgAIAAAAIQCZ&#10;U1ss3gAAAAwBAAAPAAAAAAAAAAAAAAAAAGoEAABkcnMvZG93bnJldi54bWxQSwUGAAAAAAQABADz&#10;AAAAdQUAAAAA&#10;" o:allowincell="f" path="m,l2611120,e" filled="f" strokeweight=".5pt">
                <v:path arrowok="t" textboxrect="0,0,2611120,0"/>
                <w10:wrap anchorx="page" anchory="page"/>
              </v:shape>
            </w:pict>
          </mc:Fallback>
        </mc:AlternateContent>
      </w:r>
      <w:r w:rsidRPr="00F66431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6748989" wp14:editId="4FCD2569">
                <wp:simplePos x="0" y="0"/>
                <wp:positionH relativeFrom="page">
                  <wp:posOffset>2880360</wp:posOffset>
                </wp:positionH>
                <wp:positionV relativeFrom="page">
                  <wp:posOffset>5374005</wp:posOffset>
                </wp:positionV>
                <wp:extent cx="1440815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49">
                              <a:moveTo>
                                <a:pt x="0" y="0"/>
                              </a:moveTo>
                              <a:lnTo>
                                <a:pt x="144144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7D3097" id="drawingObject372" o:spid="_x0000_s1026" style="position:absolute;margin-left:226.8pt;margin-top:423.15pt;width:113.45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14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BgFgIAAHYEAAAOAAAAZHJzL2Uyb0RvYy54bWysVNuO2jAQfa/Uf7D8XgIs7AUR9qFoq0pV&#10;WWm3H+A4NknleCzbJNCv73gSIN1WfajKg5nxXHzOXLJ+PDaGtcqHGmzOZ5MpZ8pKKGu7z/m316cP&#10;95yFKGwpDFiV85MK/HHz/t26cys1hwpMqTzDJDasOpfzKka3yrIgK9WIMAGnLBo1+EZEVP0+K73o&#10;MHtjsvl0ept14EvnQaoQ8HbbG/mG8mutZNxpHVRkJueILdLp6SzSmW3WYrX3wlW1HGCIf0DRiNri&#10;o5dUWxEFO/j6t1RNLT0E0HEioclA61oq4oBsZtM3bF4q4RRxweIEdylT+H9p5df22bO6zPnN3Zwz&#10;Kxps0lDiXfEd65fusUqdCyt0fnHPftACionyUfsm/SMZdqTKni6VVcfIJF7OFovp/WzJmTzbsmug&#10;PIT4SQElEe2XEPumlGdJVGdJHu1Z9Ajtr011Iqa4hCyJrCMUCOSBGtVAq16BrPENbIR2tRo79sJw&#10;ysBGNHoPDErPbNaDQE+jPCZn4ak2htgZmwDd3ixxKKXAwddGRAIWwNRl8kvYgt8XH41nrUjzS7/U&#10;DMz7i5vzIW5FqHo/MvWT7eFgyz7AWIxLXez7lqQCyhN2H9c37vDQBhAT1oUkzirwP/50n/xxAtHK&#10;mflscRofUn9xu0hZLO/mqPixpRhbhJUYnPNIVBIQHG4iNSxi2p6xTsCvn4vNTwAAAP//AwBQSwME&#10;FAAGAAgAAAAhAAWzsOLfAAAACwEAAA8AAABkcnMvZG93bnJldi54bWxMj8FOwzAMhu9IvENkJG4s&#10;hbVVKU0nBPQEh1Em7ZolXlstcaom27q3J0hIcLT96ff3V6vZGnbCyQ+OBNwvEmBIyumBOgGbr+au&#10;AOaDJC2NIxRwQQ+r+vqqkqV2Z/rEUxs6FkPIl1JAH8JYcu5Vj1b6hRuR4m3vJitDHKeO60meY7g1&#10;/CFJcm7lQPFDL0d86VEd2qMVkDVq3reb9Vvx8a7SQ/O4Na+XrRC3N/PzE7CAc/iD4Uc/qkMdnXbu&#10;SNozIyDNlnlEBRRpvgQWibxIMmC73w2vK/6/Q/0NAAD//wMAUEsBAi0AFAAGAAgAAAAhALaDOJL+&#10;AAAA4QEAABMAAAAAAAAAAAAAAAAAAAAAAFtDb250ZW50X1R5cGVzXS54bWxQSwECLQAUAAYACAAA&#10;ACEAOP0h/9YAAACUAQAACwAAAAAAAAAAAAAAAAAvAQAAX3JlbHMvLnJlbHNQSwECLQAUAAYACAAA&#10;ACEAA1KQYBYCAAB2BAAADgAAAAAAAAAAAAAAAAAuAgAAZHJzL2Uyb0RvYy54bWxQSwECLQAUAAYA&#10;CAAAACEABbOw4t8AAAALAQAADwAAAAAAAAAAAAAAAABwBAAAZHJzL2Rvd25yZXYueG1sUEsFBgAA&#10;AAAEAAQA8wAAAHwFAAAAAA==&#10;" o:allowincell="f" path="m,l1441449,e" filled="f" strokeweight=".5pt">
                <v:path arrowok="t" textboxrect="0,0,1441449,0"/>
                <w10:wrap anchorx="page" anchory="page"/>
              </v:shape>
            </w:pict>
          </mc:Fallback>
        </mc:AlternateContent>
      </w:r>
      <w:r w:rsid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должность)</w:t>
      </w:r>
      <w:r w:rsid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 w:rsid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(подпись)</w:t>
      </w:r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F66431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</w:p>
    <w:p w:rsidR="00F66431" w:rsidRPr="00F66431" w:rsidRDefault="00F66431" w:rsidP="00F664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F66431" w:rsidP="00F6643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431" w:rsidRPr="00F66431" w:rsidRDefault="00090D6A" w:rsidP="00F66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66431" w:rsidRPr="00F6643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F66431" w:rsidRDefault="00F66431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90D6A" w:rsidRDefault="00090D6A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070F57" w:rsidRDefault="00070F57" w:rsidP="00E0239A">
      <w:pPr>
        <w:spacing w:line="240" w:lineRule="exact"/>
        <w:rPr>
          <w:sz w:val="24"/>
          <w:szCs w:val="24"/>
        </w:rPr>
      </w:pPr>
    </w:p>
    <w:p w:rsidR="00AC0FD0" w:rsidRDefault="00AC0FD0" w:rsidP="00E0239A">
      <w:pPr>
        <w:spacing w:line="240" w:lineRule="exact"/>
        <w:rPr>
          <w:sz w:val="24"/>
          <w:szCs w:val="24"/>
        </w:rPr>
      </w:pPr>
    </w:p>
    <w:p w:rsidR="00F66431" w:rsidRPr="00E0239A" w:rsidRDefault="00F66431" w:rsidP="00E0239A">
      <w:pPr>
        <w:spacing w:line="240" w:lineRule="exact"/>
        <w:rPr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E0239A" w:rsidRPr="00E0239A" w:rsidRDefault="00E0239A" w:rsidP="00E0239A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E0239A">
      <w:pPr>
        <w:widowControl w:val="0"/>
        <w:spacing w:line="240" w:lineRule="auto"/>
        <w:ind w:left="88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239A" w:rsidRPr="00E0239A" w:rsidRDefault="00E0239A" w:rsidP="00E023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39A" w:rsidRPr="00E0239A" w:rsidRDefault="00E0239A" w:rsidP="00090D6A">
      <w:pPr>
        <w:widowControl w:val="0"/>
        <w:spacing w:line="274" w:lineRule="auto"/>
        <w:ind w:left="5095" w:right="12" w:hanging="7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 w:rsidR="001D562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0239A" w:rsidRPr="00E0239A" w:rsidRDefault="00E0239A" w:rsidP="00E0239A">
      <w:pPr>
        <w:widowControl w:val="0"/>
        <w:spacing w:before="2" w:line="274" w:lineRule="auto"/>
        <w:ind w:left="5049" w:right="12" w:hanging="6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E0239A" w:rsidRDefault="00E0239A" w:rsidP="00E0239A">
      <w:pPr>
        <w:widowControl w:val="0"/>
        <w:spacing w:before="2" w:line="274" w:lineRule="auto"/>
        <w:ind w:left="5049" w:right="12" w:hanging="6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Pr="00E0239A"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</w:t>
      </w:r>
    </w:p>
    <w:p w:rsidR="00E0239A" w:rsidRPr="00E0239A" w:rsidRDefault="00E0239A" w:rsidP="00E0239A">
      <w:pPr>
        <w:widowControl w:val="0"/>
        <w:spacing w:before="2" w:line="274" w:lineRule="auto"/>
        <w:ind w:left="5049" w:right="12" w:hanging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</w:t>
      </w:r>
    </w:p>
    <w:p w:rsidR="00E0239A" w:rsidRDefault="00E0239A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почты)</w:t>
      </w:r>
    </w:p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0FD0" w:rsidRPr="00AC0FD0" w:rsidRDefault="00AC0FD0" w:rsidP="00AC0FD0">
      <w:pPr>
        <w:widowControl w:val="0"/>
        <w:spacing w:line="240" w:lineRule="auto"/>
        <w:ind w:left="42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AC0FD0" w:rsidRPr="00AC0FD0" w:rsidRDefault="00AC0FD0" w:rsidP="00AC0FD0">
      <w:pPr>
        <w:widowControl w:val="0"/>
        <w:spacing w:line="240" w:lineRule="auto"/>
        <w:ind w:left="28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во внесении изменений</w:t>
      </w:r>
    </w:p>
    <w:p w:rsidR="00AC0FD0" w:rsidRPr="00AC0FD0" w:rsidRDefault="00AC0FD0" w:rsidP="00AC0FD0">
      <w:pPr>
        <w:widowControl w:val="0"/>
        <w:spacing w:line="240" w:lineRule="auto"/>
        <w:ind w:left="20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разрешение на ввод объекта в эксплуатацию</w:t>
      </w:r>
    </w:p>
    <w:p w:rsidR="00AC0FD0" w:rsidRPr="00AC0FD0" w:rsidRDefault="00AC0FD0" w:rsidP="00AC0FD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0FD0" w:rsidRPr="00AC0FD0" w:rsidRDefault="00AC0FD0" w:rsidP="00AC0FD0">
      <w:pPr>
        <w:widowControl w:val="0"/>
        <w:spacing w:line="239" w:lineRule="auto"/>
        <w:ind w:left="216" w:right="98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FD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AC0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Администрация Усть-Катавского городского округа Челябинской области</w:t>
      </w:r>
      <w:r w:rsidRPr="00AC0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P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</w:t>
      </w:r>
    </w:p>
    <w:p w:rsidR="00AC0FD0" w:rsidRPr="00AC0FD0" w:rsidRDefault="00AC0FD0" w:rsidP="00AC0FD0">
      <w:pPr>
        <w:widowControl w:val="0"/>
        <w:spacing w:before="3" w:line="240" w:lineRule="auto"/>
        <w:ind w:left="3647" w:right="442" w:hanging="3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C0FD0" w:rsidRPr="00AC0FD0" w:rsidRDefault="00AC0FD0" w:rsidP="00AC0FD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0FD0" w:rsidRPr="00AC0FD0" w:rsidRDefault="00AC0FD0" w:rsidP="00AC0FD0">
      <w:pPr>
        <w:widowControl w:val="0"/>
        <w:spacing w:line="240" w:lineRule="auto"/>
        <w:ind w:left="5810" w:right="10" w:hanging="5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</w:t>
      </w:r>
      <w:r w:rsid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______________№________________</w:t>
      </w:r>
      <w:r w:rsidRP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0FD0" w:rsidRPr="00AC0FD0" w:rsidRDefault="00AC0FD0" w:rsidP="00AC0FD0">
      <w:pPr>
        <w:widowControl w:val="0"/>
        <w:spacing w:line="240" w:lineRule="auto"/>
        <w:ind w:left="5810" w:right="10" w:hanging="5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AC0FD0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номер регистрации)</w:t>
      </w:r>
    </w:p>
    <w:p w:rsidR="00AC0FD0" w:rsidRPr="00AC0FD0" w:rsidRDefault="00AC0FD0" w:rsidP="00AC0FD0">
      <w:pPr>
        <w:widowControl w:val="0"/>
        <w:spacing w:before="1" w:line="240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070F57" w:rsidRDefault="00AC0FD0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90D6A" w:rsidRDefault="00AC0FD0" w:rsidP="00AC0FD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решение об отказе во внесении изменений в</w:t>
      </w:r>
      <w:r w:rsid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разрешение на ввод </w:t>
      </w:r>
    </w:p>
    <w:p w:rsidR="00070F57" w:rsidRDefault="00090D6A" w:rsidP="00AC0FD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 </w:t>
      </w:r>
      <w:proofErr w:type="gramStart"/>
      <w:r w:rsid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эксплуатацию</w:t>
      </w:r>
      <w:proofErr w:type="gramEnd"/>
      <w:r w:rsidR="00AC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0FD0" w:rsidRDefault="00AC0FD0" w:rsidP="00AC0FD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FD0" w:rsidRDefault="00AC0FD0" w:rsidP="00AC0FD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68"/>
        <w:gridCol w:w="4851"/>
        <w:gridCol w:w="3317"/>
      </w:tblGrid>
      <w:tr w:rsidR="00AC0FD0" w:rsidTr="00090D6A">
        <w:tc>
          <w:tcPr>
            <w:tcW w:w="1047" w:type="dxa"/>
          </w:tcPr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</w:tcPr>
          <w:p w:rsidR="00AC0FD0" w:rsidRPr="00ED01FC" w:rsidRDefault="00ED01FC" w:rsidP="00ED01F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483" w:type="dxa"/>
          </w:tcPr>
          <w:p w:rsidR="00ED01FC" w:rsidRPr="00ED01FC" w:rsidRDefault="00ED01FC" w:rsidP="00ED01F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Разъяснение причин отказа во внесении изменений в разрешение на ввод объекта в эксплуатацию</w:t>
            </w:r>
          </w:p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FD0" w:rsidTr="00090D6A">
        <w:tc>
          <w:tcPr>
            <w:tcW w:w="1047" w:type="dxa"/>
          </w:tcPr>
          <w:p w:rsidR="00ED01FC" w:rsidRPr="00ED01FC" w:rsidRDefault="00ED01FC" w:rsidP="00ED01F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подпункт «а» пункта</w:t>
            </w:r>
          </w:p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</w:tcPr>
          <w:p w:rsidR="00ED01FC" w:rsidRPr="00ED01FC" w:rsidRDefault="00ED01FC" w:rsidP="00ED01F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документо</w:t>
            </w:r>
            <w:r w:rsidR="000A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предусмотренных подпунктами «г» </w:t>
            </w: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A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«д»</w:t>
            </w: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 2.8, пунктом</w:t>
            </w:r>
            <w:r w:rsidR="00DD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2.9</w:t>
            </w:r>
            <w:r w:rsidR="00C2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DD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регламента</w:t>
            </w:r>
          </w:p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ED01FC" w:rsidRPr="00ED01FC" w:rsidRDefault="00ED01FC" w:rsidP="00ED01F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0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Указываются</w:t>
            </w:r>
            <w:r w:rsidR="00DD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основания</w:t>
            </w:r>
            <w:r w:rsidRPr="00ED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D0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такого вывода</w:t>
            </w:r>
          </w:p>
          <w:p w:rsidR="00AC0FD0" w:rsidRPr="00ED01FC" w:rsidRDefault="00AC0FD0" w:rsidP="00AC0FD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F57" w:rsidRDefault="00070F57" w:rsidP="00E0239A">
      <w:pPr>
        <w:widowControl w:val="0"/>
        <w:spacing w:before="3" w:line="240" w:lineRule="auto"/>
        <w:ind w:left="70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2"/>
        <w:tblpPr w:leftFromText="180" w:rightFromText="180" w:vertAnchor="text" w:horzAnchor="margin" w:tblpX="534" w:tblpY="790"/>
        <w:tblW w:w="0" w:type="auto"/>
        <w:tblLook w:val="04A0" w:firstRow="1" w:lastRow="0" w:firstColumn="1" w:lastColumn="0" w:noHBand="0" w:noVBand="1"/>
      </w:tblPr>
      <w:tblGrid>
        <w:gridCol w:w="1558"/>
        <w:gridCol w:w="4362"/>
        <w:gridCol w:w="3818"/>
      </w:tblGrid>
      <w:tr w:rsidR="00DD26BC" w:rsidRPr="00DD26BC" w:rsidTr="00952471">
        <w:tc>
          <w:tcPr>
            <w:tcW w:w="155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подпункта «б» пункта 2.22</w:t>
            </w: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DD26BC" w:rsidRPr="00DD26BC" w:rsidRDefault="00DD26BC" w:rsidP="00C2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 </w:t>
            </w:r>
          </w:p>
        </w:tc>
        <w:tc>
          <w:tcPr>
            <w:tcW w:w="381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основание такого вывода</w:t>
            </w:r>
          </w:p>
        </w:tc>
      </w:tr>
      <w:tr w:rsidR="00DD26BC" w:rsidRPr="00DD26BC" w:rsidTr="00952471">
        <w:tc>
          <w:tcPr>
            <w:tcW w:w="155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«в» пункта 2.22 </w:t>
            </w:r>
          </w:p>
        </w:tc>
        <w:tc>
          <w:tcPr>
            <w:tcW w:w="4362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381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основание такого вывода</w:t>
            </w:r>
          </w:p>
        </w:tc>
      </w:tr>
      <w:tr w:rsidR="00DD26BC" w:rsidRPr="00DD26BC" w:rsidTr="00952471">
        <w:tc>
          <w:tcPr>
            <w:tcW w:w="155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«г» пункта 2.22 </w:t>
            </w:r>
          </w:p>
        </w:tc>
        <w:tc>
          <w:tcPr>
            <w:tcW w:w="4362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>несоответствие параметров построенного, реконструируемого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  Федерации</w:t>
            </w:r>
          </w:p>
        </w:tc>
        <w:tc>
          <w:tcPr>
            <w:tcW w:w="381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Указывается основание такого вывода</w:t>
            </w:r>
          </w:p>
        </w:tc>
      </w:tr>
      <w:tr w:rsidR="00DD26BC" w:rsidRPr="00DD26BC" w:rsidTr="00952471">
        <w:tc>
          <w:tcPr>
            <w:tcW w:w="155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>подпункта «д» пункта 2.22</w:t>
            </w:r>
          </w:p>
        </w:tc>
        <w:tc>
          <w:tcPr>
            <w:tcW w:w="4362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r w:rsidRPr="00DD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 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введена в эксплуатацию</w:t>
            </w: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DD26BC" w:rsidRPr="00DD26BC" w:rsidRDefault="00DD26BC" w:rsidP="00DD2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 основание такого вывода</w:t>
            </w: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BC" w:rsidRPr="00DD26BC" w:rsidRDefault="00DD26BC" w:rsidP="00DD2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6BC" w:rsidRPr="00DD26BC" w:rsidRDefault="00DD26BC" w:rsidP="00DD26BC">
      <w:pPr>
        <w:widowControl w:val="0"/>
        <w:spacing w:line="278" w:lineRule="auto"/>
        <w:ind w:right="78"/>
        <w:rPr>
          <w:rFonts w:ascii="Times New Roman" w:eastAsia="KNVLJ+TimesNewRomanPSMT" w:hAnsi="Times New Roman" w:cs="Times New Roman"/>
          <w:color w:val="000000"/>
          <w:w w:val="99"/>
          <w:sz w:val="20"/>
          <w:szCs w:val="20"/>
        </w:rPr>
      </w:pPr>
      <w:bookmarkStart w:id="9" w:name="_page_752_0"/>
    </w:p>
    <w:bookmarkEnd w:id="9"/>
    <w:p w:rsidR="002E1680" w:rsidRPr="002E1680" w:rsidRDefault="002E1680" w:rsidP="002E1680">
      <w:pPr>
        <w:widowControl w:val="0"/>
        <w:spacing w:line="239" w:lineRule="auto"/>
        <w:ind w:right="81" w:firstLine="708"/>
        <w:rPr>
          <w:rFonts w:ascii="Times New Roman" w:eastAsia="PBFNT+TimesNewRomanPSMT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Вы</w:t>
      </w:r>
      <w:r w:rsidRPr="002E1680">
        <w:rPr>
          <w:rFonts w:ascii="Times New Roman" w:eastAsia="PBFNT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р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аве</w:t>
      </w:r>
      <w:r w:rsidRPr="002E1680">
        <w:rPr>
          <w:rFonts w:ascii="Times New Roman" w:eastAsia="PBFNT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пов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т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орно</w:t>
      </w:r>
      <w:r w:rsidRPr="002E1680">
        <w:rPr>
          <w:rFonts w:ascii="Times New Roman" w:eastAsia="PBFNT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обратить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с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я</w:t>
      </w:r>
      <w:r w:rsidRPr="002E1680">
        <w:rPr>
          <w:rFonts w:ascii="Times New Roman" w:eastAsia="PBFNT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с</w:t>
      </w:r>
      <w:r w:rsidRPr="002E1680">
        <w:rPr>
          <w:rFonts w:ascii="Times New Roman" w:eastAsia="PBFNT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зая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лением</w:t>
      </w:r>
      <w:r w:rsidRPr="002E1680">
        <w:rPr>
          <w:rFonts w:ascii="Times New Roman" w:eastAsia="PBFNT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ы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д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а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ч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е</w:t>
      </w:r>
      <w:r w:rsidRPr="002E1680">
        <w:rPr>
          <w:rFonts w:ascii="Times New Roman" w:eastAsia="PBFNT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р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а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зреш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е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ния</w:t>
      </w:r>
      <w:r w:rsidRPr="002E1680">
        <w:rPr>
          <w:rFonts w:ascii="Times New Roman" w:eastAsia="PBFNT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на</w:t>
      </w:r>
      <w:r w:rsidRPr="002E1680">
        <w:rPr>
          <w:rFonts w:ascii="Times New Roman" w:eastAsia="PBFNT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вв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д   </w:t>
      </w:r>
    </w:p>
    <w:p w:rsidR="002E1680" w:rsidRPr="002E1680" w:rsidRDefault="002E1680" w:rsidP="002E1680">
      <w:pPr>
        <w:widowControl w:val="0"/>
        <w:spacing w:line="239" w:lineRule="auto"/>
        <w:ind w:right="81"/>
        <w:rPr>
          <w:rFonts w:ascii="Times New Roman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      о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б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ъе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к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та в экспл</w:t>
      </w:r>
      <w:r w:rsidRPr="002E1680">
        <w:rPr>
          <w:rFonts w:ascii="Times New Roman" w:eastAsia="PBFNT+TimesNewRomanPSMT" w:hAnsi="Times New Roman" w:cs="Times New Roman"/>
          <w:color w:val="000000"/>
          <w:spacing w:val="-3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атацию 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осле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-3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ст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р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а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н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е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н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ия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казанных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а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р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шений.</w:t>
      </w:r>
    </w:p>
    <w:p w:rsidR="002E1680" w:rsidRPr="002E1680" w:rsidRDefault="002E1680" w:rsidP="002E1680">
      <w:pPr>
        <w:widowControl w:val="0"/>
        <w:spacing w:line="240" w:lineRule="auto"/>
        <w:ind w:left="-74" w:right="150"/>
        <w:jc w:val="right"/>
        <w:rPr>
          <w:rFonts w:ascii="Times New Roman" w:eastAsia="PBFNT+TimesNewRomanPSMT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Данный</w:t>
      </w:r>
      <w:r w:rsidRPr="002E1680">
        <w:rPr>
          <w:rFonts w:ascii="Times New Roman" w:eastAsia="PBFNT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т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каз</w:t>
      </w:r>
      <w:r w:rsidRPr="002E1680">
        <w:rPr>
          <w:rFonts w:ascii="Times New Roman" w:eastAsia="PBFNT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может</w:t>
      </w:r>
      <w:r w:rsidRPr="002E1680">
        <w:rPr>
          <w:rFonts w:ascii="Times New Roman" w:eastAsia="PBFNT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быть</w:t>
      </w:r>
      <w:r w:rsidRPr="002E1680">
        <w:rPr>
          <w:rFonts w:ascii="Times New Roman" w:eastAsia="PBFNT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бжал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ван</w:t>
      </w:r>
      <w:r w:rsidRPr="002E1680">
        <w:rPr>
          <w:rFonts w:ascii="Times New Roman" w:eastAsia="PBFNT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д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ос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д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е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бном</w:t>
      </w:r>
      <w:r w:rsidRPr="002E1680">
        <w:rPr>
          <w:rFonts w:ascii="Times New Roman" w:eastAsia="PBFNT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орядке</w:t>
      </w:r>
      <w:r w:rsidRPr="002E1680">
        <w:rPr>
          <w:rFonts w:ascii="Times New Roman" w:eastAsia="PBFNT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тем </w:t>
      </w:r>
    </w:p>
    <w:p w:rsidR="002E1680" w:rsidRPr="002E1680" w:rsidRDefault="002E1680" w:rsidP="002E1680">
      <w:pPr>
        <w:widowControl w:val="0"/>
        <w:spacing w:line="240" w:lineRule="auto"/>
        <w:ind w:left="-74" w:right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       на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равления</w:t>
      </w:r>
      <w:r w:rsidRPr="002E1680">
        <w:rPr>
          <w:rFonts w:ascii="Times New Roman" w:eastAsia="PBFNT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жалобы</w:t>
      </w:r>
      <w:r w:rsidRPr="002E1680">
        <w:rPr>
          <w:rFonts w:ascii="Times New Roman" w:eastAsia="PBFNT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,</w:t>
      </w:r>
      <w:r w:rsidRPr="002E1680">
        <w:rPr>
          <w:rFonts w:ascii="Times New Roman" w:eastAsia="PBFNT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а</w:t>
      </w:r>
      <w:r w:rsidRPr="002E1680">
        <w:rPr>
          <w:rFonts w:ascii="Times New Roman" w:eastAsia="PBFNT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та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к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же</w:t>
      </w:r>
      <w:r w:rsidRPr="002E1680">
        <w:rPr>
          <w:rFonts w:ascii="Times New Roman" w:eastAsia="PBFNT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в</w:t>
      </w:r>
      <w:r w:rsidRPr="002E1680">
        <w:rPr>
          <w:rFonts w:ascii="Times New Roman" w:eastAsia="PBFNT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2"/>
          <w:sz w:val="28"/>
          <w:szCs w:val="28"/>
        </w:rPr>
        <w:t>с</w:t>
      </w:r>
      <w:r w:rsidRPr="002E1680">
        <w:rPr>
          <w:rFonts w:ascii="Times New Roman" w:eastAsia="PBFNT+TimesNewRomanPSMT" w:hAnsi="Times New Roman" w:cs="Times New Roman"/>
          <w:color w:val="000000"/>
          <w:spacing w:val="-3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д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е</w:t>
      </w:r>
      <w:r w:rsidRPr="002E1680">
        <w:rPr>
          <w:rFonts w:ascii="Times New Roman" w:eastAsia="PBFNT+TimesNewRomanPSMT" w:hAnsi="Times New Roman" w:cs="Times New Roman"/>
          <w:color w:val="000000"/>
          <w:spacing w:val="8"/>
          <w:sz w:val="28"/>
          <w:szCs w:val="28"/>
        </w:rPr>
        <w:t>б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ном</w:t>
      </w:r>
      <w:r w:rsidRPr="002E1680">
        <w:rPr>
          <w:rFonts w:ascii="Times New Roman" w:eastAsia="PBFNT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п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ор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я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дке.</w:t>
      </w:r>
    </w:p>
    <w:p w:rsidR="002E1680" w:rsidRPr="002E1680" w:rsidRDefault="002E1680" w:rsidP="002E1680">
      <w:pPr>
        <w:widowControl w:val="0"/>
        <w:spacing w:line="239" w:lineRule="auto"/>
        <w:ind w:left="-95" w:right="2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Доп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о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л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и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тел</w:t>
      </w:r>
      <w:r w:rsidRPr="002E1680">
        <w:rPr>
          <w:rFonts w:ascii="Times New Roman" w:eastAsia="PBFNT+TimesNewRomanPSMT" w:hAnsi="Times New Roman" w:cs="Times New Roman"/>
          <w:color w:val="000000"/>
          <w:spacing w:val="-3"/>
          <w:sz w:val="28"/>
          <w:szCs w:val="28"/>
        </w:rPr>
        <w:t>ь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но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инфор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м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ир</w:t>
      </w:r>
      <w:r w:rsidRPr="002E1680">
        <w:rPr>
          <w:rFonts w:ascii="Times New Roman" w:eastAsia="PBFNT+TimesNewRomanPSMT" w:hAnsi="Times New Roman" w:cs="Times New Roman"/>
          <w:color w:val="000000"/>
          <w:spacing w:val="-2"/>
          <w:sz w:val="28"/>
          <w:szCs w:val="28"/>
        </w:rPr>
        <w:t>у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ем:_</w:t>
      </w:r>
      <w:proofErr w:type="gramEnd"/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>_____</w:t>
      </w:r>
      <w:r w:rsidRPr="002E1680">
        <w:rPr>
          <w:rFonts w:ascii="Times New Roman" w:eastAsia="PBFNT+TimesNewRomanPSMT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PBFNT+TimesNewRomanPSMT" w:hAnsi="Times New Roman" w:cs="Times New Roman"/>
          <w:color w:val="000000"/>
          <w:sz w:val="28"/>
          <w:szCs w:val="28"/>
        </w:rPr>
        <w:t xml:space="preserve">_____ 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2E1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Times New Roman" w:hAnsi="Times New Roman" w:cs="Times New Roman"/>
          <w:sz w:val="20"/>
          <w:lang w:eastAsia="en-US"/>
        </w:rPr>
      </w:pPr>
      <w:r w:rsidRPr="002E1680">
        <w:rPr>
          <w:rFonts w:ascii="Times New Roman" w:eastAsia="PBFNT+TimesNewRomanPSMT" w:hAnsi="Times New Roman" w:cs="Times New Roman"/>
          <w:color w:val="000000"/>
          <w:w w:val="99"/>
          <w:sz w:val="20"/>
          <w:szCs w:val="20"/>
        </w:rPr>
        <w:t xml:space="preserve">          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(указывается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информация,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необходимая</w:t>
      </w:r>
      <w:r w:rsidRPr="002E1680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2E1680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устранения</w:t>
      </w:r>
      <w:r w:rsidRPr="002E1680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причин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отказа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2E1680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выдаче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разрешения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2E1680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 xml:space="preserve">ввод  </w:t>
      </w: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Times New Roman" w:hAnsi="Times New Roman" w:cs="Times New Roman"/>
          <w:sz w:val="20"/>
          <w:lang w:eastAsia="en-US"/>
        </w:rPr>
      </w:pPr>
      <w:r w:rsidRPr="002E1680"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        объекта в эксплуатацию, а также иная дополнительная информация при наличии)</w:t>
      </w:r>
    </w:p>
    <w:p w:rsidR="002E1680" w:rsidRPr="002E1680" w:rsidRDefault="002E1680" w:rsidP="002E168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PBFNT+TimesNewRomanPSMT" w:hAnsi="Times New Roman" w:cs="Times New Roman"/>
          <w:color w:val="000000"/>
          <w:w w:val="99"/>
          <w:sz w:val="20"/>
          <w:szCs w:val="20"/>
        </w:rPr>
      </w:pP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PBFNT+TimesNewRomanPSMT" w:hAnsi="Times New Roman" w:cs="Times New Roman"/>
          <w:color w:val="000000"/>
          <w:spacing w:val="1"/>
          <w:sz w:val="20"/>
          <w:szCs w:val="20"/>
        </w:rPr>
      </w:pPr>
    </w:p>
    <w:p w:rsidR="002E1680" w:rsidRPr="002E1680" w:rsidRDefault="00A55D42" w:rsidP="002E1680">
      <w:pPr>
        <w:widowControl w:val="0"/>
        <w:spacing w:before="2" w:line="240" w:lineRule="auto"/>
        <w:ind w:right="404"/>
        <w:rPr>
          <w:rFonts w:ascii="Times New Roman" w:eastAsia="PBFNT+TimesNewRomanPSMT" w:hAnsi="Times New Roman" w:cs="Times New Roman"/>
          <w:color w:val="000000"/>
          <w:spacing w:val="1"/>
          <w:sz w:val="20"/>
          <w:szCs w:val="20"/>
        </w:rPr>
      </w:pPr>
      <w:r w:rsidRPr="002E16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BF10831" wp14:editId="08D3F0BC">
                <wp:simplePos x="0" y="0"/>
                <wp:positionH relativeFrom="page">
                  <wp:posOffset>4505325</wp:posOffset>
                </wp:positionH>
                <wp:positionV relativeFrom="page">
                  <wp:posOffset>6149975</wp:posOffset>
                </wp:positionV>
                <wp:extent cx="1828800" cy="45085"/>
                <wp:effectExtent l="0" t="0" r="19050" b="0"/>
                <wp:wrapNone/>
                <wp:docPr id="193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630">
                              <a:moveTo>
                                <a:pt x="0" y="0"/>
                              </a:moveTo>
                              <a:lnTo>
                                <a:pt x="198163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E185" id="drawingObject85" o:spid="_x0000_s1026" style="position:absolute;margin-left:354.75pt;margin-top:484.25pt;width:2in;height:3.55pt;flip:x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816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5iSHgIAAHkEAAAOAAAAZHJzL2Uyb0RvYy54bWysVE1vGjEQvVfqf7B8L7sQoAtiyaEobaWq&#10;REr6A4zXZl35S7bDQn99Z7wLoWmUQ1UO1hvP7PN7Mzar26PR5CBCVM7WdDwqKRGWu0bZfU1/PN59&#10;qCiJidmGaWdFTU8i0tv1+3erzi/FxLVONyIQILFx2fmatin5ZVFE3grD4sh5YSEpXTAsQRj2RRNY&#10;B+xGF5OynBedC40PjosYYXfTJ+k680speNpKGUUiuqagLeU15HWHa7FeseU+MN8qPshg/6DCMGXh&#10;0AvVhiVGnoL6i8ooHlx0Mo24M4WTUnGRPYCbcfnCzUPLvMheoDnRX9oU/x8t/364D0Q1MLvFDSWW&#10;GRjS0OLt7if0r5phkzofl1D74O/DEEWA6PgogyFSK/8FOHIPwBU55hafLi0Wx0Q4bI6rSVWVMAkO&#10;uems7NmLngbp+FNMn4UziNnhW0z9hJozYu0Z8aM9wwA635ywZwm/Q1KEpEO/1Xh+U2bFxh3Eo8vZ&#10;9EI6SHvOantddWYgZ5tQ21cAwGPWqwHkowFfm7PuTmmd3WmLgublYgJ9YfAKpGYpC4tOqwbrUFsM&#10;+90nHciB4WXOPxwN8P5R5kNMGxbbvi6nhjJtoRon2c8O0c41J7gA8ILTFhapHSiBbmRESevCr9f2&#10;sR4uIWQp0V8tXMjFeDrFB5aD6ezjBIJwndldZ5jl8HFNU1aGQuB+ZyvDW8QHdB1n4c//GOvfAAAA&#10;//8DAFBLAwQUAAYACAAAACEAFL0EXN4AAAALAQAADwAAAGRycy9kb3ducmV2LnhtbEyPTUvDQBCG&#10;74L/YRnBm9212KQbsymlIAiK1Go9b7NjEszOhuy2jf/e8aS3d5iH96NcTb4XJxxjF8jA7UyBQKqD&#10;66gx8P72cLMEEZMlZ/tAaOAbI6yqy4vSFi6c6RVPu9QINqFYWANtSkMhZaxb9DbOwoDEv88wepv4&#10;HBvpRntmc9/LuVKZ9LYjTmjtgJsW66/d0XPu+mNzp17k/HGv99kW1XOmn2pjrq+m9T2IhFP6g+G3&#10;PleHijsdwpFcFL2BXOkFowZ0tmTBhNY5iwOLfJGBrEr5f0P1AwAA//8DAFBLAQItABQABgAIAAAA&#10;IQC2gziS/gAAAOEBAAATAAAAAAAAAAAAAAAAAAAAAABbQ29udGVudF9UeXBlc10ueG1sUEsBAi0A&#10;FAAGAAgAAAAhADj9If/WAAAAlAEAAAsAAAAAAAAAAAAAAAAALwEAAF9yZWxzLy5yZWxzUEsBAi0A&#10;FAAGAAgAAAAhAB3nmJIeAgAAeQQAAA4AAAAAAAAAAAAAAAAALgIAAGRycy9lMm9Eb2MueG1sUEsB&#10;Ai0AFAAGAAgAAAAhABS9BFzeAAAACwEAAA8AAAAAAAAAAAAAAAAAeAQAAGRycy9kb3ducmV2Lnht&#10;bFBLBQYAAAAABAAEAPMAAACDBQAAAAA=&#10;" o:allowincell="f" path="m,l1981630,e" filled="f" strokeweight=".16922mm">
                <v:path arrowok="t" textboxrect="0,0,1981630,45085"/>
                <w10:wrap anchorx="page" anchory="page"/>
              </v:shape>
            </w:pict>
          </mc:Fallback>
        </mc:AlternateContent>
      </w:r>
      <w:r w:rsidRPr="002E16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D8E8DB9" wp14:editId="40DFE8D2">
                <wp:simplePos x="0" y="0"/>
                <wp:positionH relativeFrom="page">
                  <wp:posOffset>2719070</wp:posOffset>
                </wp:positionH>
                <wp:positionV relativeFrom="page">
                  <wp:posOffset>6129020</wp:posOffset>
                </wp:positionV>
                <wp:extent cx="1440180" cy="45085"/>
                <wp:effectExtent l="0" t="0" r="26670" b="0"/>
                <wp:wrapNone/>
                <wp:docPr id="19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18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630">
                              <a:moveTo>
                                <a:pt x="0" y="0"/>
                              </a:moveTo>
                              <a:lnTo>
                                <a:pt x="198163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4721" id="drawingObject85" o:spid="_x0000_s1026" style="position:absolute;margin-left:214.1pt;margin-top:482.6pt;width:113.4pt;height:3.55pt;flip:x y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816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HSIQIAAIMEAAAOAAAAZHJzL2Uyb0RvYy54bWysVE2P2jAQvVfqf7B8LwkUKCDCHoq2rVSV&#10;lXbbu3Fs4spfsr0k9Nd3xgks3VZ7WDUH69kzfn5vxs76pjOaHEWIytmKjkclJcJyVyt7qOj3h9t3&#10;C0piYrZm2llR0ZOI9Gbz9s269SsxcY3TtQgESGxctb6iTUp+VRSRN8KwOHJeWAhKFwxLMA2Hog6s&#10;BXaji0lZzovWhdoHx0WMsLrtg3ST+aUUPO2kjCIRXVHQlvIY8rjHsdis2eoQmG8UH2SwV6gwTFk4&#10;9EK1ZYmRx6D+ojKKBxedTCPuTOGkVFxkD+BmXD5zc98wL7IXKE70lzLF/0fLvx3vAlE19G45o8Qy&#10;A00aSrzb/4T6LWZYpNbHFeTe+7swzCJAdNzJYIjUyn8GDprRD0QYA3+ky8U+XYotukQ4LI6n03K8&#10;gJ5wiE1nZX9O0RPiZv4Y0yfhDGJ2/BpT36v6jFhzRryzZxhA8Yu99izhPiRFSFp0vhjP35dZsXFH&#10;8eByND2TDtKeotpeZ50ZyNkm5PYZAPCYzXoA+WjA1+asu1VaZ3faoqB5uZxAXRi8B6lZysKi06rG&#10;PNQWw2H/UQdyZHit84dNAt4/0nyIacti0+fl0JCmLWRjT/suItq7+gRXAd5y2sEgtQMlUI2MKGlc&#10;+PWvdcyH6whRSvQXC1dziZ2Fp5Yn09mHCUzCdWR/HWGWw+aKpqwMhcBNz1aGV4lP6XqehT/9Oza/&#10;AQAA//8DAFBLAwQUAAYACAAAACEABbWz1eAAAAALAQAADwAAAGRycy9kb3ducmV2LnhtbEyPT0vE&#10;MBDF74LfIYzgzU2Ntu7Wpov4B0EQcRW8zjaxrSaT0mS71U/veNLbzLzHb96r1rN3YrJj7ANpOF1k&#10;ICw1wfTUanh9uTtZgogJyaALZDV82Qjr+vCgwtKEPT3baZNawRCKJWroUhpKKWPTWY9xEQZLrL2H&#10;0WPidWylGXHPcO+kyrJCeuyJP3Q42OvONp+bndewum3w5uEjOIYo+n58e7pf5ZPWx0fz1SWIZOf0&#10;Z4bf+Bwdas60DTsyUTgN52qp2MqwIueBHUWec7stXy7UGci6kv871D8AAAD//wMAUEsBAi0AFAAG&#10;AAgAAAAhALaDOJL+AAAA4QEAABMAAAAAAAAAAAAAAAAAAAAAAFtDb250ZW50X1R5cGVzXS54bWxQ&#10;SwECLQAUAAYACAAAACEAOP0h/9YAAACUAQAACwAAAAAAAAAAAAAAAAAvAQAAX3JlbHMvLnJlbHNQ&#10;SwECLQAUAAYACAAAACEAxVTB0iECAACDBAAADgAAAAAAAAAAAAAAAAAuAgAAZHJzL2Uyb0RvYy54&#10;bWxQSwECLQAUAAYACAAAACEABbWz1eAAAAALAQAADwAAAAAAAAAAAAAAAAB7BAAAZHJzL2Rvd25y&#10;ZXYueG1sUEsFBgAAAAAEAAQA8wAAAIgFAAAAAA==&#10;" o:allowincell="f" path="m,l1981630,e" filled="f" strokeweight=".16922mm">
                <v:path arrowok="t" textboxrect="0,0,1981630,45085"/>
                <w10:wrap anchorx="page" anchory="page"/>
              </v:shape>
            </w:pict>
          </mc:Fallback>
        </mc:AlternateContent>
      </w: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PBFNT+TimesNewRomanPSMT" w:hAnsi="Times New Roman" w:cs="Times New Roman"/>
          <w:color w:val="000000"/>
          <w:w w:val="99"/>
          <w:sz w:val="20"/>
          <w:szCs w:val="20"/>
        </w:rPr>
      </w:pPr>
      <w:r w:rsidRPr="002E16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8E9E774" wp14:editId="106109B0">
                <wp:simplePos x="0" y="0"/>
                <wp:positionH relativeFrom="page">
                  <wp:posOffset>892175</wp:posOffset>
                </wp:positionH>
                <wp:positionV relativeFrom="page">
                  <wp:posOffset>6176645</wp:posOffset>
                </wp:positionV>
                <wp:extent cx="1440180" cy="0"/>
                <wp:effectExtent l="0" t="0" r="0" b="0"/>
                <wp:wrapNone/>
                <wp:docPr id="1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94">
                              <a:moveTo>
                                <a:pt x="0" y="0"/>
                              </a:moveTo>
                              <a:lnTo>
                                <a:pt x="1440294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82A928" id="drawingObject83" o:spid="_x0000_s1026" style="position:absolute;margin-left:70.25pt;margin-top:486.35pt;width:113.4pt;height:0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uHEAIAAGsEAAAOAAAAZHJzL2Uyb0RvYy54bWysVMFu2zAMvQ/YPwi6L7azrEuCOD0s6DBg&#10;WAq0+wBGlmIPsihIapzs60fJTuJ2ww5Fc1BIkaLee6S8uj22mh2k8w2akheTnDNpBFaN2Zf85+Pd&#10;hzlnPoCpQKORJT9Jz2/X79+tOruUU6xRV9IxKmL8srMlr0OwyyzzopYt+AlaaSio0LUQyHX7rHLQ&#10;UfVWZ9M8v8k6dJV1KKT3tLvpg3yd6islRdgq5WVguuSELaTVpXUX12y9guXega0bMcCAV6BooTF0&#10;6aXUBgKwJ9f8VapthEOPKkwEthkq1QiZOBCbIn/B5qEGKxMXEsfbi0z+7cqKH4d7x5qKejf/yJmB&#10;lpo0SLzd/SL9aJtE6qxfUu6DvXeD58mMjI/KtfGfuLBjEvZ0EVYeAxO0WcxmeTEn/cU5ll0Piicf&#10;vkpMReDw3Ye+J9XZgvpsiaM5m46Q/benFkI8F5FFk3U9iulilvrU4kE+YoqGF7AJ2jWqzTgr8ogV&#10;2IhGn0GH4jXr1WCkq8kekzN412id2GkTAd3ki4I0AZp7pSEkYB51U8W8iM27/e6LduwAcXzTLzaD&#10;6j5Ls86HDfi6z0uhIU0byo6967sVrR1WJ2o5vdmwpUVpJCSkRrI4q9H9/td+zKexoyhn+puhEVxE&#10;NehJJWf26fOUHDeO7MYRMIIOlzwkZBEITXSiMry++GTGfgJ+/Uas/wAAAP//AwBQSwMEFAAGAAgA&#10;AAAhAB7TE1zdAAAACwEAAA8AAABkcnMvZG93bnJldi54bWxMj9FOwzAMRd+R+IfISLyxdOvWstJ0&#10;mibxARQYr1ljmo7GqZpsK3w9RkKCx2sfXR+Xm8n14oxj6DwpmM8SEEiNNx21Cl6eH+/uQYSoyeje&#10;Eyr4xACb6vqq1IXxF3rCcx1bwSUUCq3AxjgUUobGotNh5gck3r370enIcWylGfWFy10vF0mSSac7&#10;4gtWD7iz2HzUJ6cg/Tq+7WubrrdHyvbLlZ/v0ulVqdubafsAIuIU/2D40Wd1qNjp4E9kgug5L5MV&#10;owrW+SIHwUSa5SmIw+9EVqX8/0P1DQAA//8DAFBLAQItABQABgAIAAAAIQC2gziS/gAAAOEBAAAT&#10;AAAAAAAAAAAAAAAAAAAAAABbQ29udGVudF9UeXBlc10ueG1sUEsBAi0AFAAGAAgAAAAhADj9If/W&#10;AAAAlAEAAAsAAAAAAAAAAAAAAAAALwEAAF9yZWxzLy5yZWxzUEsBAi0AFAAGAAgAAAAhAPBNK4cQ&#10;AgAAawQAAA4AAAAAAAAAAAAAAAAALgIAAGRycy9lMm9Eb2MueG1sUEsBAi0AFAAGAAgAAAAhAB7T&#10;E1zdAAAACwEAAA8AAAAAAAAAAAAAAAAAagQAAGRycy9kb3ducmV2LnhtbFBLBQYAAAAABAAEAPMA&#10;AAB0BQAAAAA=&#10;" o:allowincell="f" path="m,l1440294,e" filled="f" strokeweight=".16919mm">
                <v:path arrowok="t" textboxrect="0,0,1440294,0"/>
                <w10:wrap anchorx="page" anchory="page"/>
              </v:shape>
            </w:pict>
          </mc:Fallback>
        </mc:AlternateConten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0"/>
          <w:szCs w:val="20"/>
        </w:rPr>
        <w:t xml:space="preserve">          </w:t>
      </w:r>
      <w:r w:rsidRPr="002E1680">
        <w:rPr>
          <w:rFonts w:ascii="Times New Roman" w:hAnsi="Times New Roman" w:cs="Times New Roman"/>
          <w:noProof/>
          <w:sz w:val="20"/>
          <w:szCs w:val="20"/>
        </w:rPr>
        <w:t>(должность)                                          (подпись)                            (фамилия, имя, отчество (при наличии)</w:t>
      </w:r>
      <w:r w:rsidRPr="002E1680">
        <w:rPr>
          <w:rFonts w:ascii="Times New Roman" w:hAnsi="Times New Roman" w:cs="Times New Roman"/>
          <w:noProof/>
        </w:rPr>
        <w:t xml:space="preserve">               </w:t>
      </w:r>
      <w:r w:rsidRPr="002E1680">
        <w:rPr>
          <w:rFonts w:ascii="Times New Roman" w:hAnsi="Times New Roman" w:cs="Times New Roman"/>
        </w:rPr>
        <w:t xml:space="preserve">   </w:t>
      </w:r>
      <w:r w:rsidRPr="002E1680">
        <w:rPr>
          <w:rFonts w:ascii="Times New Roman" w:eastAsia="PBFNT+TimesNewRomanPSMT" w:hAnsi="Times New Roman" w:cs="Times New Roman"/>
          <w:color w:val="000000"/>
          <w:spacing w:val="1"/>
          <w:sz w:val="20"/>
          <w:szCs w:val="20"/>
        </w:rPr>
        <w:t xml:space="preserve"> </w:t>
      </w:r>
      <w:r w:rsidRPr="002E1680">
        <w:rPr>
          <w:rFonts w:ascii="Times New Roman" w:eastAsia="PBFNT+TimesNewRomanPSMT" w:hAnsi="Times New Roman" w:cs="Times New Roman"/>
          <w:color w:val="000000"/>
          <w:w w:val="99"/>
          <w:sz w:val="20"/>
          <w:szCs w:val="20"/>
        </w:rPr>
        <w:t xml:space="preserve">        </w:t>
      </w: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eastAsia="PBFNT+TimesNewRomanPSMT" w:hAnsi="Times New Roman" w:cs="Times New Roman"/>
          <w:color w:val="000000"/>
          <w:w w:val="99"/>
          <w:sz w:val="20"/>
          <w:szCs w:val="20"/>
        </w:rPr>
      </w:pPr>
    </w:p>
    <w:p w:rsidR="002E1680" w:rsidRPr="002E1680" w:rsidRDefault="002E1680" w:rsidP="002E1680">
      <w:pPr>
        <w:widowControl w:val="0"/>
        <w:spacing w:before="2" w:line="240" w:lineRule="auto"/>
        <w:ind w:right="404"/>
        <w:rPr>
          <w:rFonts w:ascii="Times New Roman" w:hAnsi="Times New Roman" w:cs="Times New Roman"/>
          <w:color w:val="000000"/>
          <w:sz w:val="28"/>
          <w:szCs w:val="28"/>
        </w:rPr>
        <w:sectPr w:rsidR="002E1680" w:rsidRPr="002E1680" w:rsidSect="002E1680">
          <w:type w:val="continuous"/>
          <w:pgSz w:w="11905" w:h="16837"/>
          <w:pgMar w:top="1134" w:right="706" w:bottom="1134" w:left="1132" w:header="0" w:footer="0" w:gutter="0"/>
          <w:cols w:space="708"/>
        </w:sectPr>
      </w:pPr>
      <w:r w:rsidRPr="002E1680">
        <w:rPr>
          <w:rFonts w:ascii="Times New Roman" w:eastAsia="PBFNT+TimesNewRomanPSMT" w:hAnsi="Times New Roman" w:cs="Times New Roman"/>
          <w:color w:val="000000"/>
          <w:sz w:val="24"/>
          <w:szCs w:val="24"/>
        </w:rPr>
        <w:t xml:space="preserve">       Дата</w:t>
      </w: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Default="002E1680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Default="002E1680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Default="002E1680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D32D97" w:rsidRDefault="00D32D97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Pr="00E0239A" w:rsidRDefault="004C1607" w:rsidP="00952471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952471" w:rsidRPr="00E0239A" w:rsidRDefault="00952471" w:rsidP="00952471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редоставления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«Выдача разрешения на ввод объекта в эксплуатацию»</w:t>
      </w:r>
    </w:p>
    <w:p w:rsidR="00952471" w:rsidRPr="00C20173" w:rsidRDefault="00952471" w:rsidP="00952471">
      <w:pPr>
        <w:widowControl w:val="0"/>
        <w:spacing w:line="239" w:lineRule="auto"/>
        <w:ind w:left="5812" w:right="-4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IMIIJ+TimesNewRomanPSMT" w:hAnsi="Times New Roman" w:cs="Times New Roman"/>
          <w:color w:val="000000"/>
        </w:rPr>
        <w:t xml:space="preserve"> </w:t>
      </w:r>
    </w:p>
    <w:p w:rsidR="00952471" w:rsidRPr="00C20173" w:rsidRDefault="00952471" w:rsidP="00952471">
      <w:pPr>
        <w:spacing w:line="240" w:lineRule="exact"/>
        <w:rPr>
          <w:rFonts w:ascii="Times New Roman" w:hAnsi="Times New Roman" w:cs="Times New Roman"/>
        </w:rPr>
      </w:pPr>
    </w:p>
    <w:p w:rsidR="00952471" w:rsidRPr="00C20173" w:rsidRDefault="00952471" w:rsidP="0095247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C20173" w:rsidRDefault="00952471" w:rsidP="0095247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C20173" w:rsidRDefault="00952471" w:rsidP="00952471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952471" w:rsidRPr="00C20173" w:rsidRDefault="00952471" w:rsidP="00952471">
      <w:pPr>
        <w:widowControl w:val="0"/>
        <w:spacing w:line="239" w:lineRule="auto"/>
        <w:ind w:left="3802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З 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>А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 Я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В Л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Е 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>Н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 И 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>Е</w:t>
      </w:r>
    </w:p>
    <w:p w:rsidR="00952471" w:rsidRPr="00C20173" w:rsidRDefault="00952471" w:rsidP="00952471">
      <w:pPr>
        <w:widowControl w:val="0"/>
        <w:spacing w:line="239" w:lineRule="auto"/>
        <w:ind w:left="1978" w:right="990" w:hanging="1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об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исп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2"/>
          <w:sz w:val="28"/>
          <w:szCs w:val="28"/>
        </w:rPr>
        <w:t>р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авлении 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до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пущен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ны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х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опе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2"/>
          <w:sz w:val="28"/>
          <w:szCs w:val="28"/>
        </w:rPr>
        <w:t>ч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>а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т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о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к и ошибок в разре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ш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ен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и 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1"/>
          <w:sz w:val="28"/>
          <w:szCs w:val="28"/>
        </w:rPr>
        <w:t>н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а ввод объекта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1"/>
          <w:sz w:val="28"/>
          <w:szCs w:val="28"/>
        </w:rPr>
        <w:t xml:space="preserve"> в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 xml:space="preserve"> экс</w:t>
      </w:r>
      <w:r w:rsidRPr="00C20173">
        <w:rPr>
          <w:rFonts w:ascii="Times New Roman" w:eastAsia="IMKDB+TimesNewRomanPSMT" w:hAnsi="Times New Roman" w:cs="Times New Roman"/>
          <w:b/>
          <w:color w:val="000000"/>
          <w:spacing w:val="-3"/>
          <w:sz w:val="28"/>
          <w:szCs w:val="28"/>
        </w:rPr>
        <w:t>п</w:t>
      </w:r>
      <w:r w:rsidRPr="00C20173">
        <w:rPr>
          <w:rFonts w:ascii="Times New Roman" w:eastAsia="IMKDB+TimesNewRomanPSMT" w:hAnsi="Times New Roman" w:cs="Times New Roman"/>
          <w:b/>
          <w:color w:val="000000"/>
          <w:sz w:val="28"/>
          <w:szCs w:val="28"/>
        </w:rPr>
        <w:t>луатацию</w:t>
      </w:r>
    </w:p>
    <w:p w:rsidR="00952471" w:rsidRPr="00C20173" w:rsidRDefault="00952471" w:rsidP="00952471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C20173" w:rsidRDefault="00952471" w:rsidP="00952471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«__»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________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_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_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20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_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__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г.</w:t>
      </w:r>
    </w:p>
    <w:p w:rsidR="00952471" w:rsidRPr="00C20173" w:rsidRDefault="00952471" w:rsidP="0095247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090D6A" w:rsidRDefault="00090D6A" w:rsidP="00952471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D6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0985F4A" wp14:editId="008C6B7C">
                <wp:simplePos x="0" y="0"/>
                <wp:positionH relativeFrom="page">
                  <wp:posOffset>815975</wp:posOffset>
                </wp:positionH>
                <wp:positionV relativeFrom="paragraph">
                  <wp:posOffset>290830</wp:posOffset>
                </wp:positionV>
                <wp:extent cx="6210300" cy="1270"/>
                <wp:effectExtent l="6350" t="13970" r="12700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ED8D" id="Полилиния 25" o:spid="_x0000_s1026" style="position:absolute;margin-left:64.25pt;margin-top:22.9pt;width:48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2XGwMAALE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sT/AiJESanT4evhx+Ha4N7/vh/ufXxAogam6klM4cFvdCJ2rrK55/F6CwjnR&#10;6I0EG7SuX/MEAMlWccPOPhWlPgl5o70pwt2xCHSvUAwfh77n9l2oVQw6zx+ZGjlk2p6Nt1K9pNzg&#10;kN21VLaECUimAEmTxQog0rKAaj7vIRd5fW9glqbkRzOvNXvmoJWLajQZjdt7cTTyWyOL5bmT34P1&#10;WzsN5nfAIIFNGyLJ2qjjPWvCBgkR3TOuIariUhO0guBahgABjHSKf7AF3+e29kzjQkAznLeBwAja&#10;YG05qYjSkWkXWkR1iA0X+kPJd3TFjUqdlQ6cPGgL1rUyx7tRWTWc0A7g3ljBONWxdkrL+DIvClPb&#10;gulQhv2B5UbyIk+0UkcjxWY9LwTaEd3g5tHJANiJWSWkiojMrJ1R2ZwF37LEeMkoSRaNrEheWBmA&#10;CkM6XM+GG31RTWt/mriTxXgxDnqBP1z0AjeKei+W86A3XHqjQdSP5vPI+6zr6QXTLE8SynTY7Zjx&#10;gr9r42bg2QFxHDQn6Z2wsDTPYxac0zAMSZBL+7ZFaHvXNvuaJ3fQx4LbuQlzHoSMi48Y1TAzQyw/&#10;bImgGBWvGAyliRcEesiaTTAY+bARXc26qyEsBqgQKww3X4tzZQfzthL5JgNPnukFxl/A/Ehz3ehm&#10;0Niomg3MRZNBM8P14O3ujdXDP83sFwAAAP//AwBQSwMEFAAGAAgAAAAhANibW2zeAAAACgEAAA8A&#10;AABkcnMvZG93bnJldi54bWxMj81OwzAQhO9IvIO1SNyo3YiGksapUAXiwIWUXrg5yeZHjddR7Kbp&#10;27M90ePMfpqdSbez7cWEo+8caVguFAik0lUdNRoOPx9PaxA+GKpM7wg1XNDDNru/S01SuTPlOO1D&#10;IziEfGI0tCEMiZS+bNEav3ADEt9qN1oTWI6NrEZz5nDby0ipWFrTEX9ozYC7Fsvj/mQ1fJvmF/PP&#10;6St6L9TL6y6vL/ZQa/34ML9tQAScwz8M1/pcHTLuVLgTVV70rKP1ilENzyuecAWWKmanYCdWILNU&#10;3k7I/gAAAP//AwBQSwECLQAUAAYACAAAACEAtoM4kv4AAADhAQAAEwAAAAAAAAAAAAAAAAAAAAAA&#10;W0NvbnRlbnRfVHlwZXNdLnhtbFBLAQItABQABgAIAAAAIQA4/SH/1gAAAJQBAAALAAAAAAAAAAAA&#10;AAAAAC8BAABfcmVscy8ucmVsc1BLAQItABQABgAIAAAAIQCiQN2XGwMAALEGAAAOAAAAAAAAAAAA&#10;AAAAAC4CAABkcnMvZTJvRG9jLnhtbFBLAQItABQABgAIAAAAIQDYm1ts3gAAAAoBAAAPAAAAAAAA&#10;AAAAAAAAAHUFAABkcnMvZG93bnJldi54bWxQSwUGAAAAAAQABADzAAAAg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="00952471" w:rsidRPr="00090D6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Усть-Катавского городского округа Челябинской области</w:t>
      </w:r>
    </w:p>
    <w:p w:rsidR="00952471" w:rsidRPr="00C20173" w:rsidRDefault="00952471" w:rsidP="00952471">
      <w:pPr>
        <w:ind w:left="212" w:right="207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(наименование</w:t>
      </w:r>
      <w:r w:rsidRPr="00C20173">
        <w:rPr>
          <w:rFonts w:ascii="Times New Roman" w:eastAsia="Times New Roman" w:hAnsi="Times New Roman" w:cs="Times New Roman"/>
          <w:spacing w:val="-3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уполномоченного</w:t>
      </w:r>
      <w:r w:rsidRPr="00C20173">
        <w:rPr>
          <w:rFonts w:ascii="Times New Roman" w:eastAsia="Times New Roman" w:hAnsi="Times New Roman" w:cs="Times New Roman"/>
          <w:spacing w:val="-4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на</w:t>
      </w:r>
      <w:r w:rsidRPr="00C20173">
        <w:rPr>
          <w:rFonts w:ascii="Times New Roman" w:eastAsia="Times New Roman" w:hAnsi="Times New Roman" w:cs="Times New Roman"/>
          <w:spacing w:val="-5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выдачу</w:t>
      </w:r>
      <w:r w:rsidRPr="00C20173">
        <w:rPr>
          <w:rFonts w:ascii="Times New Roman" w:eastAsia="Times New Roman" w:hAnsi="Times New Roman" w:cs="Times New Roman"/>
          <w:spacing w:val="-9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разрешений</w:t>
      </w:r>
      <w:r w:rsidRPr="00C20173">
        <w:rPr>
          <w:rFonts w:ascii="Times New Roman" w:eastAsia="Times New Roman" w:hAnsi="Times New Roman" w:cs="Times New Roman"/>
          <w:spacing w:val="-4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на</w:t>
      </w:r>
      <w:r w:rsidRPr="00C20173">
        <w:rPr>
          <w:rFonts w:ascii="Times New Roman" w:eastAsia="Times New Roman" w:hAnsi="Times New Roman" w:cs="Times New Roman"/>
          <w:spacing w:val="-5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ввод объекта</w:t>
      </w:r>
      <w:r w:rsidRPr="00C20173">
        <w:rPr>
          <w:rFonts w:ascii="Times New Roman" w:eastAsia="Times New Roman" w:hAnsi="Times New Roman" w:cs="Times New Roman"/>
          <w:spacing w:val="-5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в</w:t>
      </w:r>
      <w:r w:rsidRPr="00C20173">
        <w:rPr>
          <w:rFonts w:ascii="Times New Roman" w:eastAsia="Times New Roman" w:hAnsi="Times New Roman" w:cs="Times New Roman"/>
          <w:spacing w:val="-5"/>
          <w:sz w:val="18"/>
          <w:szCs w:val="18"/>
          <w:lang w:eastAsia="en-US"/>
        </w:rPr>
        <w:t xml:space="preserve"> </w:t>
      </w:r>
      <w:r w:rsidRPr="00C20173">
        <w:rPr>
          <w:rFonts w:ascii="Times New Roman" w:eastAsia="Times New Roman" w:hAnsi="Times New Roman" w:cs="Times New Roman"/>
          <w:sz w:val="18"/>
          <w:szCs w:val="18"/>
          <w:lang w:eastAsia="en-US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52471" w:rsidRPr="00C20173" w:rsidRDefault="00952471" w:rsidP="00952471">
      <w:pPr>
        <w:widowControl w:val="0"/>
        <w:autoSpaceDE w:val="0"/>
        <w:autoSpaceDN w:val="0"/>
        <w:spacing w:before="5" w:line="240" w:lineRule="auto"/>
        <w:ind w:right="415"/>
        <w:rPr>
          <w:rFonts w:ascii="Times New Roman" w:eastAsia="Times New Roman" w:hAnsi="Times New Roman" w:cs="Times New Roman"/>
          <w:sz w:val="20"/>
          <w:lang w:eastAsia="en-US"/>
        </w:rPr>
      </w:pPr>
      <w:r w:rsidRPr="00C20173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</w:p>
    <w:p w:rsidR="00952471" w:rsidRPr="00C20173" w:rsidRDefault="00952471" w:rsidP="00952471">
      <w:pPr>
        <w:widowControl w:val="0"/>
        <w:autoSpaceDE w:val="0"/>
        <w:autoSpaceDN w:val="0"/>
        <w:spacing w:before="5" w:line="240" w:lineRule="auto"/>
        <w:ind w:left="709" w:right="415"/>
        <w:rPr>
          <w:rFonts w:ascii="Times New Roman" w:hAnsi="Times New Roman" w:cs="Times New Roman"/>
          <w:color w:val="000000"/>
          <w:sz w:val="28"/>
          <w:szCs w:val="28"/>
        </w:rPr>
      </w:pP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Прошу</w:t>
      </w:r>
      <w:r w:rsidRPr="00C20173">
        <w:rPr>
          <w:rFonts w:ascii="Times New Roman" w:eastAsia="IMIIJ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испра</w:t>
      </w:r>
      <w:r w:rsidRPr="00C20173">
        <w:rPr>
          <w:rFonts w:ascii="Times New Roman" w:eastAsia="IMIIJ+TimesNewRomanPSMT" w:hAnsi="Times New Roman" w:cs="Times New Roman"/>
          <w:color w:val="000000"/>
          <w:spacing w:val="-2"/>
          <w:sz w:val="28"/>
          <w:szCs w:val="28"/>
        </w:rPr>
        <w:t>в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ить</w:t>
      </w:r>
      <w:r w:rsidRPr="00C20173">
        <w:rPr>
          <w:rFonts w:ascii="Times New Roman" w:eastAsia="IMIIJ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д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оп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у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щенн</w:t>
      </w:r>
      <w:r w:rsidRPr="00C20173">
        <w:rPr>
          <w:rFonts w:ascii="Times New Roman" w:eastAsia="IMIIJ+TimesNewRomanPSMT" w:hAnsi="Times New Roman" w:cs="Times New Roman"/>
          <w:color w:val="000000"/>
          <w:spacing w:val="-3"/>
          <w:sz w:val="28"/>
          <w:szCs w:val="28"/>
        </w:rPr>
        <w:t>у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ю</w:t>
      </w:r>
      <w:r w:rsidRPr="00C20173">
        <w:rPr>
          <w:rFonts w:ascii="Times New Roman" w:eastAsia="IMIIJ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опе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ча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тк</w:t>
      </w:r>
      <w:r w:rsidRPr="00C20173">
        <w:rPr>
          <w:rFonts w:ascii="Times New Roman" w:eastAsia="IMIIJ+TimesNewRomanPSMT" w:hAnsi="Times New Roman" w:cs="Times New Roman"/>
          <w:color w:val="000000"/>
          <w:spacing w:val="-2"/>
          <w:sz w:val="28"/>
          <w:szCs w:val="28"/>
        </w:rPr>
        <w:t>у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/ошиб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ку</w:t>
      </w:r>
      <w:r w:rsidRPr="00C20173">
        <w:rPr>
          <w:rFonts w:ascii="Times New Roman" w:eastAsia="IMIIJ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в</w:t>
      </w:r>
      <w:r w:rsidRPr="00C20173">
        <w:rPr>
          <w:rFonts w:ascii="Times New Roman" w:eastAsia="IMIIJ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р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азреше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н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ии</w:t>
      </w:r>
      <w:r w:rsidRPr="00C20173">
        <w:rPr>
          <w:rFonts w:ascii="Times New Roman" w:eastAsia="IMIIJ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на</w:t>
      </w:r>
      <w:r w:rsidRPr="00C20173">
        <w:rPr>
          <w:rFonts w:ascii="Times New Roman" w:eastAsia="IMIIJ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в</w:t>
      </w:r>
      <w:r w:rsidRPr="00C20173">
        <w:rPr>
          <w:rFonts w:ascii="Times New Roman" w:eastAsia="IMIIJ+TimesNewRomanPSMT" w:hAnsi="Times New Roman" w:cs="Times New Roman"/>
          <w:color w:val="000000"/>
          <w:spacing w:val="-2"/>
          <w:sz w:val="28"/>
          <w:szCs w:val="28"/>
        </w:rPr>
        <w:t>в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од о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б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ъе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к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та в экспл</w:t>
      </w:r>
      <w:r w:rsidRPr="00C20173">
        <w:rPr>
          <w:rFonts w:ascii="Times New Roman" w:eastAsia="IMIIJ+TimesNewRomanPSMT" w:hAnsi="Times New Roman" w:cs="Times New Roman"/>
          <w:color w:val="000000"/>
          <w:spacing w:val="-2"/>
          <w:sz w:val="28"/>
          <w:szCs w:val="28"/>
        </w:rPr>
        <w:t>у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атацию.</w:t>
      </w:r>
    </w:p>
    <w:p w:rsidR="00952471" w:rsidRPr="00C20173" w:rsidRDefault="00952471" w:rsidP="00952471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C20173" w:rsidRDefault="00952471" w:rsidP="00952471">
      <w:pPr>
        <w:widowControl w:val="0"/>
        <w:spacing w:line="240" w:lineRule="auto"/>
        <w:ind w:left="352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1. Сведе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н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ия о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з</w:t>
      </w:r>
      <w:r w:rsidRPr="00C20173">
        <w:rPr>
          <w:rFonts w:ascii="Times New Roman" w:eastAsia="IMIIJ+TimesNewRomanPSMT" w:hAnsi="Times New Roman" w:cs="Times New Roman"/>
          <w:color w:val="000000"/>
          <w:spacing w:val="-2"/>
          <w:sz w:val="28"/>
          <w:szCs w:val="28"/>
        </w:rPr>
        <w:t>а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ст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р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о</w:t>
      </w:r>
      <w:r w:rsidRPr="00C20173">
        <w:rPr>
          <w:rFonts w:ascii="Times New Roman" w:eastAsia="IMIIJ+TimesNewRomanPSMT" w:hAnsi="Times New Roman" w:cs="Times New Roman"/>
          <w:color w:val="000000"/>
          <w:spacing w:val="1"/>
          <w:sz w:val="28"/>
          <w:szCs w:val="28"/>
        </w:rPr>
        <w:t>й</w:t>
      </w:r>
      <w:r w:rsidRPr="00C20173">
        <w:rPr>
          <w:rFonts w:ascii="Times New Roman" w:eastAsia="IMIIJ+TimesNewRomanPSMT" w:hAnsi="Times New Roman" w:cs="Times New Roman"/>
          <w:color w:val="000000"/>
          <w:spacing w:val="-1"/>
          <w:sz w:val="28"/>
          <w:szCs w:val="28"/>
        </w:rPr>
        <w:t>щ</w:t>
      </w:r>
      <w:r w:rsidRPr="00C20173">
        <w:rPr>
          <w:rFonts w:ascii="Times New Roman" w:eastAsia="IMIIJ+TimesNewRomanPSMT" w:hAnsi="Times New Roman" w:cs="Times New Roman"/>
          <w:color w:val="000000"/>
          <w:sz w:val="28"/>
          <w:szCs w:val="28"/>
        </w:rPr>
        <w:t>ике</w:t>
      </w:r>
    </w:p>
    <w:p w:rsidR="00952471" w:rsidRPr="00C20173" w:rsidRDefault="00952471" w:rsidP="00952471">
      <w:pPr>
        <w:spacing w:after="8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1"/>
        <w:gridCol w:w="4111"/>
      </w:tblGrid>
      <w:tr w:rsidR="00952471" w:rsidRPr="00C20173" w:rsidTr="00952471">
        <w:trPr>
          <w:cantSplit/>
          <w:trHeight w:hRule="exact" w:val="12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before="2" w:line="258" w:lineRule="auto"/>
              <w:ind w:left="108" w:right="2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Свед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о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из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ком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це, в сл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чае если застро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щи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м яв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яет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я ф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зичес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ицо: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C20173" w:rsidTr="00952471">
        <w:trPr>
          <w:cantSplit/>
          <w:trHeight w:hRule="exact" w:val="10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before="2" w:line="257" w:lineRule="auto"/>
              <w:ind w:left="108" w:right="11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Фамилия,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имя, о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ство (п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 наличии)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C20173" w:rsidTr="00952471">
        <w:trPr>
          <w:cantSplit/>
          <w:trHeight w:hRule="exact" w:val="227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widowControl w:val="0"/>
              <w:spacing w:before="2" w:line="258" w:lineRule="auto"/>
              <w:ind w:left="108" w:right="8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Реквизиты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мента,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дост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ряюще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ичность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казыва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чае, ес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 заст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ик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яв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ля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952471" w:rsidRPr="00C20173" w:rsidRDefault="00952471" w:rsidP="00952471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инд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ид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альным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предпри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имате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 w:rsidRPr="00C20173">
              <w:rPr>
                <w:rFonts w:ascii="Times New Roman" w:eastAsia="IMIIJ+TimesNewRomanPSMT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C20173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</w:tbl>
    <w:p w:rsidR="00952471" w:rsidRPr="00070F57" w:rsidRDefault="00952471" w:rsidP="00952471">
      <w:pPr>
        <w:widowControl w:val="0"/>
        <w:spacing w:line="240" w:lineRule="auto"/>
        <w:ind w:right="-20" w:firstLine="709"/>
        <w:rPr>
          <w:rFonts w:ascii="Carlito" w:eastAsia="Carlito" w:hAnsi="Carlito" w:cs="Carlito"/>
          <w:color w:val="000000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1"/>
        <w:gridCol w:w="4111"/>
      </w:tblGrid>
      <w:tr w:rsidR="00952471" w:rsidRPr="00952471" w:rsidTr="00952471">
        <w:trPr>
          <w:cantSplit/>
          <w:trHeight w:hRule="exact" w:val="145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8" w:lineRule="auto"/>
              <w:ind w:left="108" w:right="3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Осно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дарс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венный ре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ист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р инд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ного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предп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имате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952471" w:rsidTr="00952471">
        <w:trPr>
          <w:cantSplit/>
          <w:trHeight w:hRule="exact" w:val="51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Свед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о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юриди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еском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лице: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952471" w:rsidTr="002E1680">
        <w:trPr>
          <w:cantSplit/>
          <w:trHeight w:hRule="exact" w:val="60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лное 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952471" w:rsidTr="00952471">
        <w:trPr>
          <w:cantSplit/>
          <w:trHeight w:hRule="exact" w:val="111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7" w:lineRule="auto"/>
              <w:ind w:left="108" w:right="12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Осно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дарс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венный ре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ист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  <w:tr w:rsidR="00952471" w:rsidRPr="00952471" w:rsidTr="00952471">
        <w:trPr>
          <w:cantSplit/>
          <w:trHeight w:hRule="exact" w:val="12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8" w:lineRule="auto"/>
              <w:ind w:left="108" w:right="2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Иде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икаци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р налогоплате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ьщи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–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юридиче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кого ли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</w:tbl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Pr="00952471" w:rsidRDefault="00952471" w:rsidP="00952471">
      <w:pPr>
        <w:widowControl w:val="0"/>
        <w:spacing w:line="257" w:lineRule="auto"/>
        <w:ind w:left="3282" w:right="518" w:hanging="2340"/>
        <w:rPr>
          <w:rFonts w:ascii="Times New Roman" w:hAnsi="Times New Roman" w:cs="Times New Roman"/>
          <w:color w:val="000000"/>
          <w:sz w:val="28"/>
          <w:szCs w:val="28"/>
        </w:rPr>
      </w:pP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2. Сведе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ия о</w:t>
      </w:r>
      <w:r w:rsidRPr="00952471">
        <w:rPr>
          <w:rFonts w:ascii="Times New Roman" w:eastAsia="DHUJ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в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ыда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но</w:t>
      </w:r>
      <w:r w:rsidRPr="00952471">
        <w:rPr>
          <w:rFonts w:ascii="Times New Roman" w:eastAsia="DHUJX+TimesNewRomanPSMT" w:hAnsi="Times New Roman" w:cs="Times New Roman"/>
          <w:color w:val="000000"/>
          <w:spacing w:val="1"/>
          <w:sz w:val="28"/>
          <w:szCs w:val="28"/>
        </w:rPr>
        <w:t>м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ра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з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реш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е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нии</w:t>
      </w:r>
      <w:r w:rsidRPr="00952471">
        <w:rPr>
          <w:rFonts w:ascii="Times New Roman" w:eastAsia="DHUJ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на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 xml:space="preserve"> ввод объекта в 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э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кс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п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л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у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атацию, соде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р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жащ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е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м</w:t>
      </w:r>
      <w:r w:rsidRPr="00952471">
        <w:rPr>
          <w:rFonts w:ascii="Times New Roman" w:eastAsia="DHUJX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опеча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т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к</w:t>
      </w:r>
      <w:r w:rsidRPr="00952471">
        <w:rPr>
          <w:rFonts w:ascii="Times New Roman" w:eastAsia="DHUJX+TimesNewRomanPSMT" w:hAnsi="Times New Roman" w:cs="Times New Roman"/>
          <w:color w:val="000000"/>
          <w:spacing w:val="-3"/>
          <w:sz w:val="28"/>
          <w:szCs w:val="28"/>
        </w:rPr>
        <w:t>у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/ ош</w:t>
      </w:r>
      <w:r w:rsidRPr="00952471">
        <w:rPr>
          <w:rFonts w:ascii="Times New Roman" w:eastAsia="DHUJX+TimesNewRomanPSMT" w:hAnsi="Times New Roman" w:cs="Times New Roman"/>
          <w:color w:val="000000"/>
          <w:spacing w:val="2"/>
          <w:sz w:val="28"/>
          <w:szCs w:val="28"/>
        </w:rPr>
        <w:t>и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бку</w:t>
      </w:r>
    </w:p>
    <w:p w:rsidR="00952471" w:rsidRPr="00952471" w:rsidRDefault="00952471" w:rsidP="00952471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670"/>
        <w:gridCol w:w="2126"/>
        <w:gridCol w:w="1705"/>
      </w:tblGrid>
      <w:tr w:rsidR="00952471" w:rsidRPr="00952471" w:rsidTr="002E1680">
        <w:trPr>
          <w:cantSplit/>
          <w:trHeight w:hRule="exact" w:val="121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3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2E1680">
            <w:pPr>
              <w:widowControl w:val="0"/>
              <w:spacing w:before="2" w:line="257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ган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орг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низ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ци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), вы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ий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) раз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еш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ние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объе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та в экспл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атацию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7" w:lineRule="auto"/>
              <w:ind w:left="107" w:right="6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Номер док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мента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2E1680">
            <w:pPr>
              <w:widowControl w:val="0"/>
              <w:spacing w:before="2" w:line="257" w:lineRule="auto"/>
              <w:ind w:left="108" w:right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Дата док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мента</w:t>
            </w:r>
          </w:p>
        </w:tc>
      </w:tr>
      <w:tr w:rsidR="00952471" w:rsidRPr="00952471" w:rsidTr="002E1680">
        <w:trPr>
          <w:cantSplit/>
          <w:trHeight w:hRule="exact" w:val="81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rPr>
                <w:rFonts w:ascii="Times New Roman" w:hAnsi="Times New Roman" w:cs="Times New Roman"/>
              </w:rPr>
            </w:pPr>
          </w:p>
        </w:tc>
      </w:tr>
    </w:tbl>
    <w:p w:rsidR="00952471" w:rsidRPr="00952471" w:rsidRDefault="00952471" w:rsidP="0095247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952471" w:rsidRDefault="00952471" w:rsidP="00952471">
      <w:pPr>
        <w:spacing w:after="22" w:line="240" w:lineRule="exact"/>
        <w:rPr>
          <w:rFonts w:ascii="Times New Roman" w:hAnsi="Times New Roman" w:cs="Times New Roman"/>
          <w:sz w:val="24"/>
          <w:szCs w:val="24"/>
        </w:rPr>
      </w:pPr>
    </w:p>
    <w:p w:rsidR="00952471" w:rsidRPr="00952471" w:rsidRDefault="00952471" w:rsidP="00952471">
      <w:pPr>
        <w:widowControl w:val="0"/>
        <w:spacing w:line="257" w:lineRule="auto"/>
        <w:ind w:left="4196" w:right="299" w:hanging="3472"/>
        <w:rPr>
          <w:rFonts w:ascii="Times New Roman" w:hAnsi="Times New Roman" w:cs="Times New Roman"/>
          <w:sz w:val="16"/>
          <w:szCs w:val="16"/>
        </w:rPr>
      </w:pP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3. Обос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ова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ие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для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внес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е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ния исп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р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авле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ий</w:t>
      </w:r>
      <w:r w:rsidRPr="00952471">
        <w:rPr>
          <w:rFonts w:ascii="Times New Roman" w:eastAsia="DHUJ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в</w:t>
      </w:r>
      <w:r w:rsidRPr="00952471">
        <w:rPr>
          <w:rFonts w:ascii="Times New Roman" w:eastAsia="DHUJX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ра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з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реше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н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ии</w:t>
      </w:r>
      <w:r w:rsidRPr="00952471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на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ввод</w:t>
      </w:r>
      <w:r w:rsidRPr="00952471">
        <w:rPr>
          <w:rFonts w:ascii="Times New Roman" w:eastAsia="DHUJ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объекта в экспл</w:t>
      </w:r>
      <w:r w:rsidRPr="00952471">
        <w:rPr>
          <w:rFonts w:ascii="Times New Roman" w:eastAsia="DHUJX+TimesNewRomanPSMT" w:hAnsi="Times New Roman" w:cs="Times New Roman"/>
          <w:color w:val="000000"/>
          <w:spacing w:val="-2"/>
          <w:sz w:val="28"/>
          <w:szCs w:val="28"/>
        </w:rPr>
        <w:t>у</w:t>
      </w:r>
      <w:r w:rsidRPr="00952471">
        <w:rPr>
          <w:rFonts w:ascii="Times New Roman" w:eastAsia="DHUJX+TimesNewRomanPSMT" w:hAnsi="Times New Roman" w:cs="Times New Roman"/>
          <w:color w:val="000000"/>
          <w:sz w:val="28"/>
          <w:szCs w:val="28"/>
        </w:rPr>
        <w:t>атацию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689"/>
        <w:gridCol w:w="2693"/>
        <w:gridCol w:w="3120"/>
      </w:tblGrid>
      <w:tr w:rsidR="00952471" w:rsidRPr="00952471" w:rsidTr="00952471">
        <w:trPr>
          <w:cantSplit/>
          <w:trHeight w:hRule="exact" w:val="329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7" w:lineRule="auto"/>
              <w:ind w:left="108" w:right="4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Данные (св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ия),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казанные в раз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еш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нии на 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од 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ъе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та в экспл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атацию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8" w:lineRule="auto"/>
              <w:ind w:left="108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Данные (св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ия), 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орые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необх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мо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казать в разреше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 ввод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объекта в экспл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атацию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471" w:rsidRPr="00952471" w:rsidRDefault="00952471" w:rsidP="00952471">
            <w:pPr>
              <w:widowControl w:val="0"/>
              <w:spacing w:before="2" w:line="258" w:lineRule="auto"/>
              <w:ind w:left="107" w:right="3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Обо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ие с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казан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ем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рекви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</w:t>
            </w:r>
            <w:proofErr w:type="spellStart"/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) док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мента </w:t>
            </w:r>
            <w:r w:rsidRPr="0095247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9524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proofErr w:type="spellStart"/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proofErr w:type="spellEnd"/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), док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мента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ии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 основ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нии кот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рых</w:t>
            </w:r>
          </w:p>
          <w:p w:rsidR="00952471" w:rsidRPr="00952471" w:rsidRDefault="00952471" w:rsidP="00952471">
            <w:pPr>
              <w:widowControl w:val="0"/>
              <w:spacing w:before="1" w:line="258" w:lineRule="auto"/>
              <w:ind w:left="107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принима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сь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ше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ие о вы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 xml:space="preserve">аче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азр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ше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ия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на ввод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объекта в экспл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52471">
              <w:rPr>
                <w:rFonts w:ascii="Times New Roman" w:eastAsia="DHUJX+TimesNewRomanPSMT" w:hAnsi="Times New Roman" w:cs="Times New Roman"/>
                <w:color w:val="000000"/>
                <w:sz w:val="28"/>
                <w:szCs w:val="28"/>
              </w:rPr>
              <w:t>атацию</w:t>
            </w:r>
          </w:p>
        </w:tc>
      </w:tr>
    </w:tbl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Default="002E1680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Default="002E1680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952471" w:rsidRDefault="00952471" w:rsidP="00C20173">
      <w:pPr>
        <w:widowControl w:val="0"/>
        <w:spacing w:before="3" w:line="240" w:lineRule="auto"/>
        <w:ind w:right="-20"/>
        <w:rPr>
          <w:rFonts w:ascii="Times New Roman" w:eastAsia="PBFNT+TimesNewRomanPSMT" w:hAnsi="Times New Roman" w:cs="Times New Roman"/>
          <w:color w:val="000000"/>
          <w:sz w:val="24"/>
          <w:szCs w:val="24"/>
        </w:rPr>
      </w:pPr>
    </w:p>
    <w:p w:rsidR="002E1680" w:rsidRPr="002E1680" w:rsidRDefault="00A55D42" w:rsidP="002E16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lastRenderedPageBreak/>
        <w:t xml:space="preserve">     </w:t>
      </w:r>
      <w:r w:rsidR="002E1680" w:rsidRPr="002E1680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П</w:t>
      </w:r>
      <w:r w:rsidR="002E1680" w:rsidRPr="002E1680">
        <w:rPr>
          <w:rFonts w:ascii="Times New Roman" w:eastAsia="DHUJX+TimesNewRomanPSMT" w:hAnsi="Times New Roman" w:cs="Times New Roman"/>
          <w:color w:val="000000"/>
          <w:sz w:val="28"/>
          <w:szCs w:val="28"/>
        </w:rPr>
        <w:t>риложени</w:t>
      </w:r>
      <w:r w:rsidR="002E1680" w:rsidRPr="002E1680">
        <w:rPr>
          <w:rFonts w:ascii="Times New Roman" w:eastAsia="DHUJX+TimesNewRomanPSMT" w:hAnsi="Times New Roman" w:cs="Times New Roman"/>
          <w:color w:val="000000"/>
          <w:spacing w:val="-1"/>
          <w:sz w:val="28"/>
          <w:szCs w:val="28"/>
        </w:rPr>
        <w:t>е</w:t>
      </w:r>
      <w:r w:rsidR="002E1680" w:rsidRPr="002E1680">
        <w:rPr>
          <w:rFonts w:ascii="Times New Roman" w:eastAsia="DHUJX+TimesNewRomanPSMT" w:hAnsi="Times New Roman" w:cs="Times New Roman"/>
          <w:color w:val="000000"/>
          <w:sz w:val="28"/>
          <w:szCs w:val="28"/>
        </w:rPr>
        <w:t>: 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2E1680"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2E1680" w:rsidRPr="002E1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2E1680"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2E1680"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2E1680"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bookmarkStart w:id="10" w:name="_page_796_0"/>
    </w:p>
    <w:p w:rsidR="002E1680" w:rsidRPr="002E1680" w:rsidRDefault="002E1680" w:rsidP="002E16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 xml:space="preserve">     Номер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1680">
        <w:rPr>
          <w:rFonts w:ascii="Times New Roman" w:eastAsia="DMOBR+TimesNewRomanPSMT" w:hAnsi="Times New Roman" w:cs="Times New Roman"/>
          <w:color w:val="000000"/>
          <w:spacing w:val="-3"/>
          <w:sz w:val="28"/>
          <w:szCs w:val="28"/>
        </w:rPr>
        <w:t>т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еле</w:t>
      </w:r>
      <w:r w:rsidRPr="002E1680">
        <w:rPr>
          <w:rFonts w:ascii="Times New Roman" w:eastAsia="DMOBR+TimesNewRomanPSMT" w:hAnsi="Times New Roman" w:cs="Times New Roman"/>
          <w:color w:val="000000"/>
          <w:spacing w:val="-3"/>
          <w:sz w:val="28"/>
          <w:szCs w:val="28"/>
        </w:rPr>
        <w:t>ф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>он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а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 xml:space="preserve">и 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а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дрес электр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>о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нной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о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>ч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>т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ы для с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>в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я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>зи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:</w:t>
      </w:r>
      <w:r w:rsidRPr="002E1680">
        <w:rPr>
          <w:rFonts w:ascii="Times New Roman" w:eastAsia="DMOBR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2E1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2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A55D42" w:rsidRDefault="002E1680" w:rsidP="002E1680">
      <w:pPr>
        <w:widowControl w:val="0"/>
        <w:spacing w:line="240" w:lineRule="auto"/>
        <w:ind w:right="-20"/>
        <w:rPr>
          <w:rFonts w:ascii="Times New Roman" w:eastAsia="DMOBR+TimesNewRomanPSMT" w:hAnsi="Times New Roman" w:cs="Times New Roman"/>
          <w:color w:val="000000"/>
          <w:sz w:val="28"/>
          <w:szCs w:val="28"/>
        </w:rPr>
      </w:pP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 xml:space="preserve">     Рез</w:t>
      </w:r>
      <w:r w:rsidRPr="002E1680">
        <w:rPr>
          <w:rFonts w:ascii="Times New Roman" w:eastAsia="DMOBR+TimesNewRomanPSMT" w:hAnsi="Times New Roman" w:cs="Times New Roman"/>
          <w:color w:val="000000"/>
          <w:spacing w:val="-4"/>
          <w:sz w:val="28"/>
          <w:szCs w:val="28"/>
        </w:rPr>
        <w:t>у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>л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ьтат расс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м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>о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тр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е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ния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нас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т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оя</w:t>
      </w:r>
      <w:r w:rsidRPr="002E1680">
        <w:rPr>
          <w:rFonts w:ascii="Times New Roman" w:eastAsia="DMOBR+TimesNewRomanPSMT" w:hAnsi="Times New Roman" w:cs="Times New Roman"/>
          <w:color w:val="000000"/>
          <w:spacing w:val="-1"/>
          <w:sz w:val="28"/>
          <w:szCs w:val="28"/>
        </w:rPr>
        <w:t>щ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его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з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а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я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в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ления</w:t>
      </w:r>
      <w:r w:rsidRPr="002E1680">
        <w:rPr>
          <w:rFonts w:ascii="Times New Roman" w:eastAsia="DMOBR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1680">
        <w:rPr>
          <w:rFonts w:ascii="Times New Roman" w:eastAsia="DMOBR+TimesNewRomanPSMT" w:hAnsi="Times New Roman" w:cs="Times New Roman"/>
          <w:color w:val="000000"/>
          <w:spacing w:val="1"/>
          <w:sz w:val="28"/>
          <w:szCs w:val="28"/>
        </w:rPr>
        <w:t>п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рош</w:t>
      </w:r>
      <w:r w:rsidRPr="002E1680">
        <w:rPr>
          <w:rFonts w:ascii="Times New Roman" w:eastAsia="DMOBR+TimesNewRomanPSMT" w:hAnsi="Times New Roman" w:cs="Times New Roman"/>
          <w:color w:val="000000"/>
          <w:spacing w:val="-2"/>
          <w:sz w:val="28"/>
          <w:szCs w:val="28"/>
        </w:rPr>
        <w:t>у</w:t>
      </w:r>
      <w:r w:rsidRPr="002E1680">
        <w:rPr>
          <w:rFonts w:ascii="Times New Roman" w:eastAsia="DMOBR+TimesNewRomanPSMT" w:hAnsi="Times New Roman" w:cs="Times New Roman"/>
          <w:color w:val="000000"/>
          <w:sz w:val="28"/>
          <w:szCs w:val="28"/>
        </w:rPr>
        <w:t>:</w:t>
      </w:r>
    </w:p>
    <w:p w:rsidR="002E1680" w:rsidRPr="002E1680" w:rsidRDefault="002E1680" w:rsidP="002E168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E1680" w:rsidRPr="002E1680" w:rsidRDefault="002E1680" w:rsidP="002E1680">
      <w:pPr>
        <w:spacing w:line="9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1132"/>
      </w:tblGrid>
      <w:tr w:rsidR="002E1680" w:rsidRPr="002E1680" w:rsidTr="004C1607">
        <w:trPr>
          <w:cantSplit/>
          <w:trHeight w:hRule="exact" w:val="1538"/>
        </w:trPr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1680" w:rsidRPr="002E1680" w:rsidRDefault="002E1680" w:rsidP="002E1680">
            <w:pPr>
              <w:widowControl w:val="0"/>
              <w:spacing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ить 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форме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лектронного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мента в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нет в фе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рал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ьно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гос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информацион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исте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 «Единый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портал гос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ст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ниципальных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г (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нк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й)»/ на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рег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ональном портале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нных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 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ници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rPr>
                <w:rFonts w:ascii="Times New Roman" w:hAnsi="Times New Roman" w:cs="Times New Roman"/>
              </w:rPr>
            </w:pPr>
          </w:p>
        </w:tc>
      </w:tr>
      <w:tr w:rsidR="002E1680" w:rsidRPr="002E1680" w:rsidTr="004C1607">
        <w:trPr>
          <w:cantSplit/>
          <w:trHeight w:hRule="exact" w:val="1715"/>
        </w:trPr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1680" w:rsidRPr="002E1680" w:rsidRDefault="002E1680" w:rsidP="002E1680">
            <w:pPr>
              <w:widowControl w:val="0"/>
              <w:spacing w:line="239" w:lineRule="auto"/>
              <w:ind w:left="110" w:right="85"/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</w:pP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вы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ать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на б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мажн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ите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ли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обраще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полномоченный 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ан либо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гоф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нкцио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ный ц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та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я 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ниципальных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г,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рас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оложенный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рес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2E1680" w:rsidRPr="002E1680" w:rsidRDefault="002E1680" w:rsidP="002E1680">
            <w:pPr>
              <w:widowControl w:val="0"/>
              <w:spacing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rPr>
                <w:rFonts w:ascii="Times New Roman" w:hAnsi="Times New Roman" w:cs="Times New Roman"/>
              </w:rPr>
            </w:pPr>
          </w:p>
        </w:tc>
      </w:tr>
      <w:tr w:rsidR="002E1680" w:rsidRPr="002E1680" w:rsidTr="004C1607">
        <w:trPr>
          <w:cantSplit/>
          <w:trHeight w:hRule="exact" w:val="988"/>
        </w:trPr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1680" w:rsidRPr="002E1680" w:rsidRDefault="002E1680" w:rsidP="002E1680">
            <w:pPr>
              <w:widowControl w:val="0"/>
              <w:spacing w:line="239" w:lineRule="auto"/>
              <w:ind w:left="110" w:right="1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ить на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маж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носителе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очтовый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ес: 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2E1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  <w:p w:rsidR="002E1680" w:rsidRPr="002E1680" w:rsidRDefault="002E1680" w:rsidP="002E1680">
            <w:pPr>
              <w:widowControl w:val="0"/>
              <w:spacing w:line="239" w:lineRule="auto"/>
              <w:ind w:right="1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1680" w:rsidRPr="002E1680" w:rsidRDefault="002E1680" w:rsidP="002E1680">
            <w:pPr>
              <w:widowControl w:val="0"/>
              <w:spacing w:line="239" w:lineRule="auto"/>
              <w:ind w:right="1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rPr>
                <w:rFonts w:ascii="Times New Roman" w:hAnsi="Times New Roman" w:cs="Times New Roman"/>
              </w:rPr>
            </w:pPr>
          </w:p>
        </w:tc>
      </w:tr>
      <w:tr w:rsidR="002E1680" w:rsidRPr="002E1680" w:rsidTr="004C1607">
        <w:trPr>
          <w:cantSplit/>
          <w:trHeight w:hRule="exact" w:val="895"/>
        </w:trPr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1680" w:rsidRPr="002E1680" w:rsidRDefault="002E1680" w:rsidP="002E1680">
            <w:pPr>
              <w:widowControl w:val="0"/>
              <w:spacing w:line="241" w:lineRule="auto"/>
              <w:ind w:left="110" w:right="3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ить в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форме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лектронного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мента в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ет в единой информаци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 xml:space="preserve">стеме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или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2E1680">
              <w:rPr>
                <w:rFonts w:ascii="Times New Roman" w:eastAsia="DMOBR+TimesNewRomanPSMT" w:hAnsi="Times New Roman" w:cs="Times New Roman"/>
                <w:color w:val="000000"/>
                <w:sz w:val="28"/>
                <w:szCs w:val="28"/>
              </w:rPr>
              <w:t>роительства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rPr>
                <w:rFonts w:ascii="Times New Roman" w:hAnsi="Times New Roman" w:cs="Times New Roman"/>
              </w:rPr>
            </w:pPr>
          </w:p>
        </w:tc>
      </w:tr>
      <w:tr w:rsidR="002E1680" w:rsidRPr="002E1680" w:rsidTr="004C1607">
        <w:trPr>
          <w:cantSplit/>
          <w:trHeight w:hRule="exact" w:val="480"/>
        </w:trPr>
        <w:tc>
          <w:tcPr>
            <w:tcW w:w="9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680" w:rsidRPr="002E1680" w:rsidRDefault="002E1680" w:rsidP="002E1680">
            <w:pPr>
              <w:spacing w:after="5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1680" w:rsidRPr="002E1680" w:rsidRDefault="002E1680" w:rsidP="002E168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680">
              <w:rPr>
                <w:rFonts w:ascii="Times New Roman" w:eastAsia="NDBUL+TimesNewRomanPSMT" w:hAnsi="Times New Roman" w:cs="Times New Roman"/>
                <w:i/>
                <w:color w:val="000000"/>
                <w:spacing w:val="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E1680" w:rsidRPr="002E1680" w:rsidRDefault="002E1680" w:rsidP="002E168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E1680" w:rsidRPr="002E1680" w:rsidRDefault="002E1680" w:rsidP="002E168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E1680" w:rsidRPr="002E1680" w:rsidRDefault="002E1680" w:rsidP="002E1680">
      <w:pPr>
        <w:spacing w:after="27" w:line="240" w:lineRule="exact"/>
        <w:rPr>
          <w:rFonts w:ascii="Times New Roman" w:hAnsi="Times New Roman" w:cs="Times New Roman"/>
          <w:sz w:val="24"/>
          <w:szCs w:val="24"/>
        </w:rPr>
      </w:pP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  <w:r w:rsidRPr="002E1680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                             </w:t>
      </w: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</w:p>
    <w:p w:rsidR="002E1680" w:rsidRPr="002E1680" w:rsidRDefault="00A55D42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2"/>
          <w:sz w:val="20"/>
          <w:lang w:eastAsia="en-US"/>
        </w:rPr>
      </w:pPr>
      <w:r w:rsidRPr="002E16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73DA9F8" wp14:editId="33AE4724">
                <wp:simplePos x="0" y="0"/>
                <wp:positionH relativeFrom="page">
                  <wp:posOffset>4457700</wp:posOffset>
                </wp:positionH>
                <wp:positionV relativeFrom="page">
                  <wp:posOffset>6438265</wp:posOffset>
                </wp:positionV>
                <wp:extent cx="2466975" cy="45719"/>
                <wp:effectExtent l="0" t="0" r="28575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710">
                              <a:moveTo>
                                <a:pt x="0" y="0"/>
                              </a:moveTo>
                              <a:lnTo>
                                <a:pt x="252071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C245" id="drawingObject90" o:spid="_x0000_s1026" style="position:absolute;margin-left:351pt;margin-top:506.95pt;width:194.25pt;height:3.6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207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RdFQIAAG4EAAAOAAAAZHJzL2Uyb0RvYy54bWysVNtu2zAMfR+wfxD0vtgxclmCOH1Y0GHA&#10;sBRo+wG0LMUeZFGQ1DjZ149SnMu6og/D8qCQIkWdc0h5dXfoNNtL51s0JR+Pcs6kEVi3Zlfy56f7&#10;T5858wFMDRqNLPlRen63/vhh1dulLLBBXUvHqIjxy96WvAnBLrPMi0Z24EdopaGgQtdBINftstpB&#10;T9U7nRV5Pst6dLV1KKT3tLs5Bfk61VdKirBVysvAdMkJW0irS2sV12y9guXOgW1aMcCAf0DRQWvo&#10;0kupDQRgL679q1TXCoceVRgJ7DJUqhUycSA24/wVm8cGrExcSBxvLzL5/1dW/Ng/ONbWJV+QPAY6&#10;6tGg8Lb6SfLRNmnUW7+k1Ef74AbPkxkJH5Tr4j9RYYek6/GiqzwEJmizmMxmi/mUM0GxyXQ+XsSa&#10;2fWwePHhq8RUCPbffTi1pT5b0JwtcTBn0xG6d9tqIcRzEV00WU9IpkU+H+epVR3u5ROmaHgFnaBd&#10;o9rcZp0rsDNNyj1lkBGvScQuV9PmLTmD963WiZ02EdAsXxSkC9DoKw0hAfOo2zrmRWze7aov2rE9&#10;xAlOv0G8P9Ks82EDvjnlpdCQpg0hiv07dSxaFdZH6jo927ClRWkkJKRGsjhr0P16az/m0+RRlDP9&#10;zdAULsaTSXxVyaHGFuS420h1GwEj6HDJQ0IWgdBQJ7mGBxhfza2fgF8/E+vfAAAA//8DAFBLAwQU&#10;AAYACAAAACEAoJhH0+EAAAAOAQAADwAAAGRycy9kb3ducmV2LnhtbEyPwU7DMBBE70j8g7VI3Kid&#10;oAJN41QVUjmAODTwAW68iaPa6xC7beDrcU5w29GMZt+Um8lZdsYx9J4kZAsBDKnxuqdOwufH7u4J&#10;WIiKtLKeUMI3BthU11elKrS/0B7PdexYKqFQKAkmxqHgPDQGnQoLPyAlr/WjUzHJseN6VJdU7izP&#10;hXjgTvWUPhg14LPB5lifnATrdnVs33Pd2q3oX5bm6+3Hvkp5ezNt18AiTvEvDDN+QocqMR38iXRg&#10;VsKjyNOWmAyR3a+AzRGxEktgh/nKswx4VfL/M6pfAAAA//8DAFBLAQItABQABgAIAAAAIQC2gziS&#10;/gAAAOEBAAATAAAAAAAAAAAAAAAAAAAAAABbQ29udGVudF9UeXBlc10ueG1sUEsBAi0AFAAGAAgA&#10;AAAhADj9If/WAAAAlAEAAAsAAAAAAAAAAAAAAAAALwEAAF9yZWxzLy5yZWxzUEsBAi0AFAAGAAgA&#10;AAAhAFCoFF0VAgAAbgQAAA4AAAAAAAAAAAAAAAAALgIAAGRycy9lMm9Eb2MueG1sUEsBAi0AFAAG&#10;AAgAAAAhAKCYR9PhAAAADgEAAA8AAAAAAAAAAAAAAAAAbwQAAGRycy9kb3ducmV2LnhtbFBLBQYA&#10;AAAABAAEAPMAAAB9BQAAAAA=&#10;" o:allowincell="f" path="m,l2520710,e" filled="f" strokeweight=".16922mm">
                <v:path arrowok="t" textboxrect="0,0,2520710,45719"/>
                <w10:wrap anchorx="page" anchory="page"/>
              </v:shape>
            </w:pict>
          </mc:Fallback>
        </mc:AlternateContent>
      </w:r>
      <w:r w:rsidRPr="002E16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C2030D6" wp14:editId="39FE4A93">
                <wp:simplePos x="0" y="0"/>
                <wp:positionH relativeFrom="page">
                  <wp:posOffset>1304290</wp:posOffset>
                </wp:positionH>
                <wp:positionV relativeFrom="page">
                  <wp:posOffset>6457950</wp:posOffset>
                </wp:positionV>
                <wp:extent cx="1457325" cy="45719"/>
                <wp:effectExtent l="0" t="0" r="28575" b="0"/>
                <wp:wrapNone/>
                <wp:docPr id="197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710">
                              <a:moveTo>
                                <a:pt x="0" y="0"/>
                              </a:moveTo>
                              <a:lnTo>
                                <a:pt x="252071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7CC2" id="drawingObject90" o:spid="_x0000_s1026" style="position:absolute;margin-left:102.7pt;margin-top:508.5pt;width:114.75pt;height:3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207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0wFAIAAG8EAAAOAAAAZHJzL2Uyb0RvYy54bWysVE2P2jAQvVfqf7B8L/koLCUi7KFoq0pV&#10;WWm3P2BwbJLK8Vi2l0B/fceGAN1WPVTlYGY84/F7b8ZZ3h96zfbS+Q5NzYtJzpk0ApvO7Gr+7fnh&#10;3QfOfADTgEYja36Unt+v3r5ZDraSJbaoG+kYFTG+GmzN2xBslWVetLIHP0ErDQUVuh4CuW6XNQ4G&#10;qt7rrMzzu2xA11iHQnpPu+tTkK9SfaWkCBulvAxM15ywhbS6tG7jmq2WUO0c2LYTZxjwDyh66Axd&#10;eim1hgDsxXW/leo74dCjChOBfYZKdUImDsSmyF+xeWrBysSFxPH2IpP/f2XF1/2jY11DvVvMOTPQ&#10;U5POEm+230m/RRJpsL6i3Cf76Eiy6HkyI+ODcn38Jy7skIQ9XoSVh8AEbRbT2fx9OeNMUIzsYhGF&#10;z66HxYsPnySmQrD/4sOpL81oQTta4mBG0xG6v/bVQojnIrposqHm5azM50WeetXjXj5jioZX0Ana&#10;NarNbdZYgY00KfeUQUa8JhG7XE2bt+QMPnRaJ3baREB3+aIkXYBmX2kICZhH3TUxL2Lzbrf9qB3b&#10;Qxzh9DuL90uadT6swbenvBQ6p2lDiK4di9YWmyO1nd5t2NCiNBISUiNZnLXofvxpP+bT6FGUM/3Z&#10;0Bguiuk0PqvkUGNLctxtZHsbASPocM1DQhaB0FQnuc4vMD6bWz8Bv34nVj8BAAD//wMAUEsDBBQA&#10;BgAIAAAAIQDLYURz4AAAAA0BAAAPAAAAZHJzL2Rvd25yZXYueG1sTI/NTsMwEITvSLyDtUjcqF2T&#10;8hPiVBVSOYA4EHgAN97EEf4JsdsGnp7tCY4782l2plrP3rEDTmmIQcFyIYBhaKMZQq/g4317dQcs&#10;ZR2MdjGggm9MsK7PzypdmngMb3hocs8oJKRSK7A5jyXnqbXodVrEEQN5XZy8znROPTeTPlK4d1wK&#10;ccO9HgJ9sHrER4vtZ7P3CpzfNrl7laZzGzE8rezXy497VuryYt48AMs45z8YTvWpOtTUaRf3wSTm&#10;FEixKgglQyxvaRUhxXVxD2x3kmQhgdcV/7+i/gUAAP//AwBQSwECLQAUAAYACAAAACEAtoM4kv4A&#10;AADhAQAAEwAAAAAAAAAAAAAAAAAAAAAAW0NvbnRlbnRfVHlwZXNdLnhtbFBLAQItABQABgAIAAAA&#10;IQA4/SH/1gAAAJQBAAALAAAAAAAAAAAAAAAAAC8BAABfcmVscy8ucmVsc1BLAQItABQABgAIAAAA&#10;IQB/+00wFAIAAG8EAAAOAAAAAAAAAAAAAAAAAC4CAABkcnMvZTJvRG9jLnhtbFBLAQItABQABgAI&#10;AAAAIQDLYURz4AAAAA0BAAAPAAAAAAAAAAAAAAAAAG4EAABkcnMvZG93bnJldi54bWxQSwUGAAAA&#10;AAQABADzAAAAewUAAAAA&#10;" o:allowincell="f" path="m,l2520710,e" filled="f" strokeweight=".16922mm">
                <v:path arrowok="t" textboxrect="0,0,2520710,45719"/>
                <w10:wrap anchorx="page" anchory="page"/>
              </v:shape>
            </w:pict>
          </mc:Fallback>
        </mc:AlternateContent>
      </w:r>
    </w:p>
    <w:p w:rsidR="002E1680" w:rsidRPr="002E1680" w:rsidRDefault="002E1680" w:rsidP="002E1680">
      <w:pPr>
        <w:widowControl w:val="0"/>
        <w:tabs>
          <w:tab w:val="left" w:pos="6374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2E1680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                                  (подпись                                                                               </w:t>
      </w:r>
      <w:proofErr w:type="gramStart"/>
      <w:r w:rsidRPr="002E1680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 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(</w:t>
      </w:r>
      <w:proofErr w:type="gramEnd"/>
      <w:r w:rsidRPr="002E1680">
        <w:rPr>
          <w:rFonts w:ascii="Times New Roman" w:eastAsia="Times New Roman" w:hAnsi="Times New Roman" w:cs="Times New Roman"/>
          <w:sz w:val="20"/>
          <w:lang w:eastAsia="en-US"/>
        </w:rPr>
        <w:t>фамилия,</w:t>
      </w:r>
      <w:r w:rsidRPr="002E1680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2E1680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2E1680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Pr="002E1680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2E1680">
        <w:rPr>
          <w:rFonts w:ascii="Times New Roman" w:eastAsia="Times New Roman" w:hAnsi="Times New Roman" w:cs="Times New Roman"/>
          <w:spacing w:val="-2"/>
          <w:sz w:val="20"/>
          <w:lang w:eastAsia="en-US"/>
        </w:rPr>
        <w:t>наличии)</w:t>
      </w:r>
    </w:p>
    <w:p w:rsidR="002E1680" w:rsidRPr="002E1680" w:rsidRDefault="002E1680" w:rsidP="002E1680">
      <w:pPr>
        <w:widowControl w:val="0"/>
        <w:tabs>
          <w:tab w:val="left" w:pos="6263"/>
        </w:tabs>
        <w:spacing w:line="240" w:lineRule="auto"/>
        <w:ind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Default="00A55D42" w:rsidP="00A55D42">
      <w:pPr>
        <w:widowControl w:val="0"/>
        <w:spacing w:line="240" w:lineRule="auto"/>
        <w:ind w:left="6515" w:right="-20"/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</w:pPr>
    </w:p>
    <w:p w:rsidR="00A55D42" w:rsidRPr="00E0239A" w:rsidRDefault="002E1680" w:rsidP="00A55D42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680">
        <w:rPr>
          <w:rFonts w:ascii="Times New Roman" w:eastAsia="DMOBR+TimesNewRomanPSMT" w:hAnsi="Times New Roman" w:cs="Times New Roman"/>
          <w:color w:val="000000"/>
          <w:w w:val="99"/>
          <w:sz w:val="20"/>
          <w:szCs w:val="20"/>
        </w:rPr>
        <w:lastRenderedPageBreak/>
        <w:t xml:space="preserve"> </w:t>
      </w:r>
      <w:bookmarkEnd w:id="10"/>
      <w:r w:rsidR="004C16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</w:t>
      </w:r>
    </w:p>
    <w:p w:rsidR="00A55D42" w:rsidRPr="00E0239A" w:rsidRDefault="00A55D42" w:rsidP="00A55D42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«Выдача разрешения на ввод объекта в эксплуатацию»</w:t>
      </w:r>
    </w:p>
    <w:p w:rsidR="00A55D42" w:rsidRDefault="00A55D42" w:rsidP="002E1680">
      <w:pPr>
        <w:widowControl w:val="0"/>
        <w:tabs>
          <w:tab w:val="left" w:pos="6263"/>
        </w:tabs>
        <w:spacing w:line="240" w:lineRule="auto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A55D42" w:rsidRPr="00A55D42" w:rsidRDefault="00A55D42" w:rsidP="00A55D42">
      <w:pPr>
        <w:rPr>
          <w:rFonts w:ascii="Times New Roman" w:hAnsi="Times New Roman" w:cs="Times New Roman"/>
          <w:sz w:val="20"/>
          <w:szCs w:val="20"/>
        </w:rPr>
      </w:pPr>
    </w:p>
    <w:p w:rsidR="00A55D42" w:rsidRPr="00A55D42" w:rsidRDefault="00A55D42" w:rsidP="00A55D42">
      <w:pPr>
        <w:rPr>
          <w:rFonts w:ascii="Times New Roman" w:hAnsi="Times New Roman" w:cs="Times New Roman"/>
          <w:sz w:val="20"/>
          <w:szCs w:val="20"/>
        </w:rPr>
      </w:pPr>
    </w:p>
    <w:p w:rsidR="00A55D42" w:rsidRDefault="00A55D42" w:rsidP="00A55D42">
      <w:pPr>
        <w:rPr>
          <w:rFonts w:ascii="Times New Roman" w:hAnsi="Times New Roman" w:cs="Times New Roman"/>
          <w:sz w:val="20"/>
          <w:szCs w:val="20"/>
        </w:rPr>
      </w:pPr>
    </w:p>
    <w:p w:rsidR="00A55D42" w:rsidRPr="00A55D42" w:rsidRDefault="00A55D42" w:rsidP="00A55D42">
      <w:pPr>
        <w:widowControl w:val="0"/>
        <w:tabs>
          <w:tab w:val="left" w:pos="10099"/>
        </w:tabs>
        <w:autoSpaceDE w:val="0"/>
        <w:autoSpaceDN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proofErr w:type="gramStart"/>
      <w:r w:rsidRPr="00A55D4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</w:t>
      </w:r>
      <w:r w:rsidRPr="00A55D4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proofErr w:type="gramEnd"/>
      <w:r w:rsidRPr="00A55D42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</w:t>
      </w:r>
    </w:p>
    <w:p w:rsidR="00A55D42" w:rsidRPr="00A55D42" w:rsidRDefault="00A55D42" w:rsidP="00A55D42">
      <w:pPr>
        <w:widowControl w:val="0"/>
        <w:tabs>
          <w:tab w:val="left" w:pos="10099"/>
        </w:tabs>
        <w:autoSpaceDE w:val="0"/>
        <w:autoSpaceDN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</w:t>
      </w:r>
    </w:p>
    <w:p w:rsidR="00A55D42" w:rsidRPr="00A55D42" w:rsidRDefault="00A55D42" w:rsidP="00090D6A">
      <w:pPr>
        <w:widowControl w:val="0"/>
        <w:autoSpaceDE w:val="0"/>
        <w:autoSpaceDN w:val="0"/>
        <w:spacing w:before="49" w:line="276" w:lineRule="auto"/>
        <w:ind w:left="5103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 xml:space="preserve">(фамилия, имя, </w:t>
      </w:r>
      <w:r w:rsidR="001002A9">
        <w:rPr>
          <w:rFonts w:ascii="Times New Roman" w:eastAsia="Times New Roman" w:hAnsi="Times New Roman" w:cs="Times New Roman"/>
          <w:sz w:val="20"/>
          <w:lang w:eastAsia="en-US"/>
        </w:rPr>
        <w:t>отчество (при наличии) застройщика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,</w:t>
      </w:r>
      <w:r w:rsidRPr="00A55D42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ОГРНИП (для физического лица, зарегистрированного в</w:t>
      </w:r>
      <w:r w:rsidRPr="00A55D42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качестве индивидуального предпринимателя) –</w:t>
      </w:r>
      <w:r w:rsidRPr="00A55D42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A55D42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физического лица, полное наименование заявителя,</w:t>
      </w:r>
      <w:r w:rsidRPr="00A55D42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ИНН,</w:t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ОГРН</w:t>
      </w:r>
      <w:r w:rsidRPr="00A55D42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– для</w:t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юридического лица,</w:t>
      </w:r>
    </w:p>
    <w:p w:rsidR="00A55D42" w:rsidRPr="00A55D42" w:rsidRDefault="00A55D42" w:rsidP="00A55D42">
      <w:pPr>
        <w:widowControl w:val="0"/>
        <w:autoSpaceDE w:val="0"/>
        <w:autoSpaceDN w:val="0"/>
        <w:spacing w:before="49" w:line="276" w:lineRule="auto"/>
        <w:ind w:left="5103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</w:t>
      </w:r>
    </w:p>
    <w:p w:rsidR="00A55D42" w:rsidRPr="00A55D42" w:rsidRDefault="00A55D42" w:rsidP="00A55D42">
      <w:pPr>
        <w:widowControl w:val="0"/>
        <w:autoSpaceDE w:val="0"/>
        <w:autoSpaceDN w:val="0"/>
        <w:spacing w:before="49" w:line="276" w:lineRule="auto"/>
        <w:ind w:left="5103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</w:t>
      </w:r>
    </w:p>
    <w:p w:rsidR="00A55D42" w:rsidRPr="00A55D42" w:rsidRDefault="00A55D42" w:rsidP="00A55D42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AB3B29A" wp14:editId="2AD777A4">
                <wp:simplePos x="0" y="0"/>
                <wp:positionH relativeFrom="page">
                  <wp:posOffset>3962400</wp:posOffset>
                </wp:positionH>
                <wp:positionV relativeFrom="paragraph">
                  <wp:posOffset>173990</wp:posOffset>
                </wp:positionV>
                <wp:extent cx="3057525" cy="45085"/>
                <wp:effectExtent l="0" t="0" r="28575" b="0"/>
                <wp:wrapTopAndBottom/>
                <wp:docPr id="198" name="Поли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57525" cy="45085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F538" id="Полилиния 198" o:spid="_x0000_s1026" style="position:absolute;margin-left:312pt;margin-top:13.7pt;width:240.75pt;height:3.55pt;flip:y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Q7JgMAAL4GAAAOAAAAZHJzL2Uyb0RvYy54bWysVV2O0zAQfkfiDpYfQd38NNltq01XqD8I&#10;aYGVtvDuJk4TkdjBdpsuiDNwBK6xEoIzlBsxniTdtssDQlSqO/aMZ76ZzzO9vNqWBdlwpXMpIuqd&#10;uZRwEcskF6uIvlvMewNKtGEiYYUUPKJ3XNOr8dMnl3U14r7MZJFwRcCJ0KO6imhmTDVyHB1nvGT6&#10;TFZcgDKVqmQGtmrlJIrV4L0sHN91z51aqqRSMuZaw+m0UdIx+k9THpu3aaq5IUVEAZvBVeG6tKsz&#10;vmSjlWJVlsctDPYPKEqWCwi6dzVlhpG1yh+5KvNYSS1TcxbL0pFpmsccc4BsPPckm9uMVRxzgeLo&#10;al8m/f/cxm82N4rkCXA3BKoEK4Gk3bfdz9333T1+f+zuf30lVgu1qis9giu31Y2y2erqWsYfNCic&#10;I43daLAhy/q1TMAjWxuJ9dmmqiRpkVfvISKeQA3IFgm52xPCt4bEcNh3w4vQDymJQReE7iC0IBw2&#10;sm4sgHitzUsuUWaba20aPhOQkI2kzWgB3KdlAdQ+7xGXhKHfLC3/ezOvM3vmkIVLarDsY0xgdm/k&#10;d0boy/PcMESPp876nZ115h84gwRWHUSWdajjrWhhg0SYbSAXK1RJbSu0AHBdicADGGEF/mwLsU9t&#10;mzttCAWdcdoTihLoiWWTRsWMRWZDWJHUEcVa2INSbvhCosqccAdBHrSFOLTC64eoGjXcsAGQ1n1Q&#10;i/WAWiHneVEgt4WwUAbhhY+10bLIE6u0aLRaLSeFIhtmux0/7Xs5MquUNlOms8YOVU3OSq5FglEy&#10;zpJZKxuWF40MqAosOrzPtjb2pWKffx66w9lgNgh6gX8+6wXudNp7MZ8EvfO5dxFO+9PJZOp9sZi9&#10;YJTlScKFhd3NHC/4u55up18zLfZT5yi9oyrM8fO4Cs4xDKw+5NL9YnbY07aNm75fyuQOWlrJZojC&#10;0Achk+oTJTUM0Ijqj2umOCXFKwETaugFgZ24uAmAL9ioQ83yUMNEDK4iaii8fCtOTDOl15XKVxlE&#10;aqaFkC9glKS5bXTE16BqNzAkMYN2oNspfLhHq4e/nfFvAAAA//8DAFBLAwQUAAYACAAAACEAVGWX&#10;6t8AAAAKAQAADwAAAGRycy9kb3ducmV2LnhtbEyPMU/DMBSEdyT+g/WQ2KiTNAlVGqdCSAiJjZQB&#10;Njd+tVPi5xC7bfrvcScYT3e6+67ezHZgJ5x870hAukiAIXVO9aQFfGxfHlbAfJCk5OAIBVzQw6a5&#10;vallpdyZ3vHUBs1iCflKCjAhjBXnvjNopV+4ESl6ezdZGaKcNFeTPMdyO/AsSUpuZU9xwcgRnw12&#10;3+3RCvjRF1W+tgcTlpqnb5/d6A77LyHu7+anNbCAc/gLwxU/okMTmXbuSMqzQUCZ5fFLEJA95sCu&#10;gTQpCmA7Acu8AN7U/P+F5hcAAP//AwBQSwECLQAUAAYACAAAACEAtoM4kv4AAADhAQAAEwAAAAAA&#10;AAAAAAAAAAAAAAAAW0NvbnRlbnRfVHlwZXNdLnhtbFBLAQItABQABgAIAAAAIQA4/SH/1gAAAJQB&#10;AAALAAAAAAAAAAAAAAAAAC8BAABfcmVscy8ucmVsc1BLAQItABQABgAIAAAAIQBMjYQ7JgMAAL4G&#10;AAAOAAAAAAAAAAAAAAAAAC4CAABkcnMvZTJvRG9jLnhtbFBLAQItABQABgAIAAAAIQBUZZfq3wAA&#10;AAoBAAAPAAAAAAAAAAAAAAAAAIAFAABkcnMvZG93bnJldi54bWxQSwUGAAAAAAQABADzAAAAjAYA&#10;AAAA&#10;" path="m,l5535,e" filled="f" strokeweight=".23811mm">
                <v:path arrowok="t" o:connecttype="custom" o:connectlocs="0,0;3057525,0" o:connectangles="0,0"/>
                <w10:wrap type="topAndBottom" anchorx="page"/>
              </v:shape>
            </w:pict>
          </mc:Fallback>
        </mc:AlternateContent>
      </w:r>
    </w:p>
    <w:p w:rsidR="00A55D42" w:rsidRPr="00A55D42" w:rsidRDefault="00A55D42" w:rsidP="00A55D42">
      <w:pPr>
        <w:widowControl w:val="0"/>
        <w:autoSpaceDE w:val="0"/>
        <w:autoSpaceDN w:val="0"/>
        <w:spacing w:before="70" w:line="276" w:lineRule="auto"/>
        <w:ind w:left="5103" w:right="383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>почтовый индекс и адрес, телефон, адрес электронной</w:t>
      </w:r>
      <w:r w:rsidRPr="00A55D42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почты)</w:t>
      </w: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A55D42" w:rsidRPr="00A55D42" w:rsidRDefault="00A55D42" w:rsidP="00A55D42">
      <w:pPr>
        <w:widowControl w:val="0"/>
        <w:autoSpaceDE w:val="0"/>
        <w:autoSpaceDN w:val="0"/>
        <w:spacing w:before="163" w:line="240" w:lineRule="auto"/>
        <w:ind w:right="2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Е Ш</w:t>
      </w:r>
      <w:r w:rsidRPr="00A55D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 Н И Е</w:t>
      </w: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ind w:right="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</w:t>
      </w:r>
      <w:r w:rsidRPr="00A55D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отказе</w:t>
      </w:r>
      <w:r w:rsidRPr="00A55D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 внесении</w:t>
      </w:r>
      <w:r w:rsidRPr="00A55D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исправлений в разрешения </w:t>
      </w: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ind w:right="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ввод объекта в эксплуатацию</w:t>
      </w: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A55D42" w:rsidRPr="00A55D42" w:rsidRDefault="00A55D42" w:rsidP="00A55D42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A55D42" w:rsidRPr="00A55D42" w:rsidRDefault="00A55D42" w:rsidP="00A55D4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  <w:r w:rsidRPr="00A55D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715A32D" wp14:editId="0421AB9A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6350" t="13970" r="12700" b="3810"/>
                <wp:wrapTopAndBottom/>
                <wp:docPr id="199" name="Поли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C0A1" id="Полилиния 199" o:spid="_x0000_s1026" style="position:absolute;margin-left:65.75pt;margin-top:16.9pt;width:489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PaHAMAALMGAAAOAAAAZHJzL2Uyb0RvYy54bWysVWuO0zAQ/o/EHSz/BHXzaPpItekKNS1C&#10;WmClLQdwE6eJSOxgu00XxBk4AtdYCcEZyo0Y20m37YKEEJHqjDPjb2a+8Uwvr3ZVibZUyIKzCHsX&#10;LkaUJTwt2DrC75aL3hgjqQhLSckZjfAdlfhq+vTJZVNPqM9zXqZUIABhctLUEc6VqieOI5OcVkRe&#10;8JoyUGZcVETBVqydVJAG0KvS8V136DRcpLXgCZUSvsZWiacGP8toot5mmaQKlRGG2JRZhVlXenWm&#10;l2SyFqTOi6QNg/xDFBUpGDg9QMVEEbQRxSOoqkgElzxTFwmvHJ5lRUJNDpCN555lc5uTmppcgBxZ&#10;H2iS/w82ebO9EahIoXZhiBEjFRRp/3X/Y/9tf29+3/f3P78grQWumlpO4MhtfSN0trK+5sl7CQrn&#10;RKM3EmzQqnnNU0AkG8UNP7tMVPokZI52pgx3hzLQnUIJfBz6ntt3oVoJ6Dx/ZKrkkEl3NtlI9ZJy&#10;g0O211LZIqYgmRKkbRpLgMiqEur5vIdc5PW9gVnaoh/MvM7smYOWLmpQOBp3N+Ng5HdGFstzw9+D&#10;9Ts7DeYfgUEC6y5EkndRJzvWhg0SIrprXENUzaUmaAnBdQwBAhjpFP9gC77Pbe2Z1oWAdjhvBIER&#10;NMLKclITpSPTLrSImggbLvSHim/pkhuVOisdOHnQluzYyhw/jsqq4YR2APfGCsapjvWotIwvirI0&#10;tS2ZDmXYH1huJC+LVCt1NFKsV7NSoC3RLW4enQyAnZjVQqqYyNzaGZXNWfANS42XnJJ03sqKFKWV&#10;Aag0pMP1bLnRF9U096fQDefj+TjoBf5w3gvcOO69WMyC3nDhjQZxP57NYu+zrqcXTPIiTSnTYXeD&#10;xgv+rpHbkWdHxGHUnKR3wsLCPI9ZcE7DMCRBLt3bFqHrXdvsK57eQR8LbicnTHoQci4+YtTA1Iyw&#10;/LAhgmJUvmIwlkIvCPSYNZtgMPJhI441q2MNYQlARVhhuPlanCk7mje1KNY5ePJMLzD+AuZHVuhG&#10;N4PGRtVuYDKaDNoprkfv8d5YPfzXTH8BAAD//wMAUEsDBBQABgAIAAAAIQCLBNQx3gAAAAoBAAAP&#10;AAAAZHJzL2Rvd25yZXYueG1sTI9LT8MwEITvSPwHa5G4UTsNjzaNU6EKxIFLU3rh5iSbh4jXUeym&#10;6b9ne4LjzH6anUm3s+3FhKPvHGmIFgoEUumqjhoNx6/3hxUIHwxVpneEGi7oYZvd3qQmqdyZcpwO&#10;oREcQj4xGtoQhkRKX7ZojV+4AYlvtRutCSzHRlajOXO47eVSqWdpTUf8oTUD7losfw4nq2Fvmm/M&#10;P6bP5VuhXta7vL7YY631/d38ugERcA5/MFzrc3XIuFPhTlR50bOOoydGNcQxT7gCkVqzU7DzqEBm&#10;qfw/IfsFAAD//wMAUEsBAi0AFAAGAAgAAAAhALaDOJL+AAAA4QEAABMAAAAAAAAAAAAAAAAAAAAA&#10;AFtDb250ZW50X1R5cGVzXS54bWxQSwECLQAUAAYACAAAACEAOP0h/9YAAACUAQAACwAAAAAAAAAA&#10;AAAAAAAvAQAAX3JlbHMvLnJlbHNQSwECLQAUAAYACAAAACEAIbHT2hwDAACzBgAADgAAAAAAAAAA&#10;AAAAAAAuAgAAZHJzL2Uyb0RvYy54bWxQSwECLQAUAAYACAAAACEAiwTUMd4AAAAKAQAADwAAAAAA&#10;AAAAAAAAAAB2BQAAZHJzL2Rvd25yZXYueG1sUEsFBgAAAAAEAAQA8wAAAIE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A55D42">
        <w:rPr>
          <w:rFonts w:ascii="Times New Roman" w:eastAsia="Times New Roman" w:hAnsi="Times New Roman" w:cs="Times New Roman"/>
          <w:sz w:val="27"/>
          <w:szCs w:val="28"/>
          <w:lang w:eastAsia="en-US"/>
        </w:rPr>
        <w:t>Администрация Усть-Катавского городского округа Челябинской области</w:t>
      </w:r>
    </w:p>
    <w:p w:rsidR="00A55D42" w:rsidRPr="00A55D42" w:rsidRDefault="00A55D42" w:rsidP="00A55D42">
      <w:pPr>
        <w:spacing w:before="21"/>
        <w:ind w:left="189" w:right="413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 xml:space="preserve">       (наименование</w:t>
      </w:r>
      <w:r w:rsidRPr="00A55D42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уполномоченного</w:t>
      </w:r>
      <w:r w:rsidRPr="00A55D42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A55D42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выдачу</w:t>
      </w:r>
      <w:r w:rsidRPr="00A55D42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разрешений</w:t>
      </w:r>
      <w:r w:rsidRPr="00A55D42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A55D42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ввод</w:t>
      </w:r>
      <w:r w:rsidRPr="00A55D42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объекта</w:t>
      </w:r>
      <w:r w:rsidRPr="00A55D42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A55D42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эксплуатацию</w:t>
      </w:r>
      <w:r w:rsidRPr="00A55D42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федерального</w:t>
      </w:r>
      <w:r w:rsidRPr="00A55D42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55D42" w:rsidRPr="00A55D42" w:rsidRDefault="00A55D42" w:rsidP="00A55D42">
      <w:pPr>
        <w:widowControl w:val="0"/>
        <w:autoSpaceDE w:val="0"/>
        <w:autoSpaceDN w:val="0"/>
        <w:spacing w:before="5" w:line="240" w:lineRule="auto"/>
        <w:ind w:right="415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Times New Roman" w:hAnsi="Times New Roman" w:cs="Times New Roman"/>
          <w:sz w:val="20"/>
          <w:lang w:eastAsia="en-US"/>
        </w:rPr>
        <w:t xml:space="preserve">  </w:t>
      </w:r>
    </w:p>
    <w:p w:rsidR="00A55D42" w:rsidRPr="00A55D42" w:rsidRDefault="00A55D42" w:rsidP="00A55D42">
      <w:pPr>
        <w:widowControl w:val="0"/>
        <w:autoSpaceDE w:val="0"/>
        <w:autoSpaceDN w:val="0"/>
        <w:spacing w:before="5" w:line="240" w:lineRule="auto"/>
        <w:ind w:left="709" w:right="415"/>
        <w:rPr>
          <w:rFonts w:ascii="Times New Roman" w:hAnsi="Times New Roman" w:cs="Times New Roman"/>
          <w:sz w:val="18"/>
          <w:szCs w:val="18"/>
        </w:rPr>
      </w:pPr>
      <w:r w:rsidRPr="00A55D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jc w:val="center"/>
        <w:rPr>
          <w:rFonts w:ascii="Times New Roman" w:eastAsia="BVLLF+TimesNewRomanPSMT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  По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>рез</w:t>
      </w:r>
      <w:r w:rsidRPr="00A55D42">
        <w:rPr>
          <w:rFonts w:ascii="Times New Roman" w:eastAsia="BVLLF+TimesNewRomanPSMT" w:hAnsi="Times New Roman" w:cs="Times New Roman"/>
          <w:color w:val="000000"/>
          <w:spacing w:val="-4"/>
          <w:sz w:val="28"/>
          <w:szCs w:val="28"/>
        </w:rPr>
        <w:t>у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льтатам расс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м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т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р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ния 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з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а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я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влен</w:t>
      </w:r>
      <w:r w:rsidRPr="00A55D42">
        <w:rPr>
          <w:rFonts w:ascii="Times New Roman" w:eastAsia="BVLLF+TimesNewRomanPSMT" w:hAnsi="Times New Roman" w:cs="Times New Roman"/>
          <w:color w:val="000000"/>
          <w:spacing w:val="1"/>
          <w:sz w:val="28"/>
          <w:szCs w:val="28"/>
        </w:rPr>
        <w:t>и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я 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о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б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>и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с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п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р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ав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л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ении доп</w:t>
      </w:r>
      <w:r w:rsidRPr="00A55D42">
        <w:rPr>
          <w:rFonts w:ascii="Times New Roman" w:eastAsia="BVLLF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щенных</w:t>
      </w:r>
    </w:p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jc w:val="center"/>
        <w:rPr>
          <w:rFonts w:ascii="Times New Roman" w:eastAsia="BVLLF+TimesNewRomanPSMT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    оп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ча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т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ок</w:t>
      </w:r>
      <w:r w:rsidRPr="00A55D42">
        <w:rPr>
          <w:rFonts w:ascii="Times New Roman" w:eastAsia="BVLLF+TimesNewRomanPSMT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ошибок     </w:t>
      </w:r>
      <w:r w:rsidRPr="00A55D42">
        <w:rPr>
          <w:rFonts w:ascii="Times New Roman" w:eastAsia="BVLLF+TimesNewRomanPSMT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в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>разреш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нии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>на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 xml:space="preserve">ввод     </w:t>
      </w:r>
      <w:r w:rsidRPr="00A55D42">
        <w:rPr>
          <w:rFonts w:ascii="Times New Roman" w:eastAsia="BVLLF+TimesNewRomanPSMT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</w:t>
      </w:r>
      <w:r w:rsidRPr="00A55D42">
        <w:rPr>
          <w:rFonts w:ascii="Times New Roman" w:eastAsia="BVLLF+TimesNewRomanPSMT" w:hAnsi="Times New Roman" w:cs="Times New Roman"/>
          <w:color w:val="000000"/>
          <w:spacing w:val="1"/>
          <w:sz w:val="28"/>
          <w:szCs w:val="28"/>
        </w:rPr>
        <w:t>б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ъ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кта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ab/>
        <w:t xml:space="preserve">в     </w:t>
      </w:r>
      <w:r w:rsidRPr="00A55D42">
        <w:rPr>
          <w:rFonts w:ascii="Times New Roman" w:eastAsia="BVLLF+TimesNewRomanPSMT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экспл</w:t>
      </w:r>
      <w:r w:rsidRPr="00A55D42">
        <w:rPr>
          <w:rFonts w:ascii="Times New Roman" w:eastAsia="BVLLF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атацию</w:t>
      </w:r>
    </w:p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</w:pPr>
      <w:r w:rsidRPr="00A55D42">
        <w:rPr>
          <w:rFonts w:ascii="Times New Roman" w:eastAsia="BVLLF+TimesNewRomanPSMT" w:hAnsi="Times New Roman" w:cs="Times New Roman"/>
          <w:color w:val="000000"/>
          <w:spacing w:val="1"/>
          <w:sz w:val="28"/>
          <w:szCs w:val="28"/>
        </w:rPr>
        <w:t xml:space="preserve">    о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 xml:space="preserve">т 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A5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№ ____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___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______________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пр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и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нято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реш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ние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об от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к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азе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    </w:t>
      </w:r>
    </w:p>
    <w:p w:rsidR="00A55D42" w:rsidRPr="00A55D42" w:rsidRDefault="00A55D42" w:rsidP="00A55D42">
      <w:pPr>
        <w:spacing w:before="2" w:line="229" w:lineRule="exact"/>
        <w:ind w:left="1528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(дата</w:t>
      </w:r>
      <w:r w:rsidRPr="00A55D42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A55D42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номер</w:t>
      </w:r>
      <w:r w:rsidRPr="00A55D42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>регистрации)</w:t>
      </w:r>
    </w:p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rPr>
          <w:rFonts w:ascii="Times New Roman" w:eastAsia="BVLLF+TimesNewRomanPSMT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в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 внесении ис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п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равлений в ра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з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р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шен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и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е на в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>в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од</w:t>
      </w:r>
      <w:r w:rsidRPr="00A55D42">
        <w:rPr>
          <w:rFonts w:ascii="Times New Roman" w:eastAsia="BVLLF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о</w:t>
      </w:r>
      <w:r w:rsidRPr="00A55D42">
        <w:rPr>
          <w:rFonts w:ascii="Times New Roman" w:eastAsia="BVLLF+TimesNewRomanPSMT" w:hAnsi="Times New Roman" w:cs="Times New Roman"/>
          <w:color w:val="000000"/>
          <w:spacing w:val="1"/>
          <w:sz w:val="28"/>
          <w:szCs w:val="28"/>
        </w:rPr>
        <w:t>б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ъ</w:t>
      </w:r>
      <w:r w:rsidRPr="00A55D42">
        <w:rPr>
          <w:rFonts w:ascii="Times New Roman" w:eastAsia="BVLLF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кта в экспл</w:t>
      </w:r>
      <w:r w:rsidRPr="00A55D42">
        <w:rPr>
          <w:rFonts w:ascii="Times New Roman" w:eastAsia="BVLLF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BVLLF+TimesNewRomanPSMT" w:hAnsi="Times New Roman" w:cs="Times New Roman"/>
          <w:color w:val="000000"/>
          <w:sz w:val="28"/>
          <w:szCs w:val="28"/>
        </w:rPr>
        <w:t>атацию.</w:t>
      </w:r>
    </w:p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jc w:val="both"/>
        <w:rPr>
          <w:rFonts w:ascii="Times New Roman" w:eastAsia="BVLLF+TimesNewRomanPSMT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1510"/>
        <w:gridCol w:w="4179"/>
        <w:gridCol w:w="3692"/>
      </w:tblGrid>
      <w:tr w:rsidR="00A55D42" w:rsidRPr="00A55D42" w:rsidTr="004C1607">
        <w:trPr>
          <w:trHeight w:val="1451"/>
        </w:trPr>
        <w:tc>
          <w:tcPr>
            <w:tcW w:w="1275" w:type="dxa"/>
          </w:tcPr>
          <w:p w:rsidR="00A55D42" w:rsidRPr="00A55D42" w:rsidRDefault="00A55D42" w:rsidP="00A55D42">
            <w:pPr>
              <w:widowControl w:val="0"/>
              <w:tabs>
                <w:tab w:val="left" w:pos="621"/>
                <w:tab w:val="left" w:pos="2403"/>
                <w:tab w:val="left" w:pos="3133"/>
                <w:tab w:val="left" w:pos="4381"/>
                <w:tab w:val="left" w:pos="4917"/>
                <w:tab w:val="left" w:pos="5547"/>
                <w:tab w:val="left" w:pos="5896"/>
                <w:tab w:val="left" w:pos="6510"/>
                <w:tab w:val="left" w:pos="7739"/>
                <w:tab w:val="left" w:pos="8375"/>
              </w:tabs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№ пункта </w:t>
            </w:r>
            <w:proofErr w:type="spellStart"/>
            <w:r w:rsidRPr="00A55D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Админи-стратив-ного</w:t>
            </w:r>
            <w:proofErr w:type="spellEnd"/>
            <w:r w:rsidRPr="00A55D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регламента </w:t>
            </w:r>
          </w:p>
          <w:p w:rsidR="00A55D42" w:rsidRPr="00A55D42" w:rsidRDefault="00A55D42" w:rsidP="00A55D42">
            <w:pPr>
              <w:widowControl w:val="0"/>
              <w:tabs>
                <w:tab w:val="left" w:pos="621"/>
                <w:tab w:val="left" w:pos="2403"/>
                <w:tab w:val="left" w:pos="3133"/>
                <w:tab w:val="left" w:pos="4381"/>
                <w:tab w:val="left" w:pos="4917"/>
                <w:tab w:val="left" w:pos="5547"/>
                <w:tab w:val="left" w:pos="5896"/>
                <w:tab w:val="left" w:pos="6510"/>
                <w:tab w:val="left" w:pos="7739"/>
                <w:tab w:val="left" w:pos="8375"/>
              </w:tabs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5D42" w:rsidRPr="00A55D42" w:rsidRDefault="00A55D42" w:rsidP="00A55D42">
            <w:pPr>
              <w:widowControl w:val="0"/>
              <w:tabs>
                <w:tab w:val="left" w:pos="621"/>
                <w:tab w:val="left" w:pos="2403"/>
                <w:tab w:val="left" w:pos="3133"/>
                <w:tab w:val="left" w:pos="4381"/>
                <w:tab w:val="left" w:pos="4917"/>
                <w:tab w:val="left" w:pos="5547"/>
                <w:tab w:val="left" w:pos="5896"/>
                <w:tab w:val="left" w:pos="6510"/>
                <w:tab w:val="left" w:pos="7739"/>
                <w:tab w:val="left" w:pos="8375"/>
              </w:tabs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938" w:type="dxa"/>
          </w:tcPr>
          <w:p w:rsidR="00A55D42" w:rsidRPr="00A55D42" w:rsidRDefault="00A55D42" w:rsidP="00A55D42">
            <w:pPr>
              <w:widowControl w:val="0"/>
              <w:tabs>
                <w:tab w:val="left" w:pos="621"/>
                <w:tab w:val="left" w:pos="2403"/>
                <w:tab w:val="left" w:pos="3133"/>
                <w:tab w:val="left" w:pos="4381"/>
                <w:tab w:val="left" w:pos="4917"/>
                <w:tab w:val="left" w:pos="5547"/>
                <w:tab w:val="left" w:pos="5896"/>
                <w:tab w:val="left" w:pos="6510"/>
                <w:tab w:val="left" w:pos="7739"/>
                <w:tab w:val="left" w:pos="8375"/>
              </w:tabs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A55D42" w:rsidRPr="00A55D42" w:rsidTr="004C1607">
        <w:tc>
          <w:tcPr>
            <w:tcW w:w="1275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подпункта «а» пункта 2.28 </w:t>
            </w:r>
          </w:p>
        </w:tc>
        <w:tc>
          <w:tcPr>
            <w:tcW w:w="4395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sz w:val="27"/>
                <w:szCs w:val="27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938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Указывается основание такого вывода</w:t>
            </w:r>
          </w:p>
        </w:tc>
      </w:tr>
      <w:tr w:rsidR="00A55D42" w:rsidRPr="00A55D42" w:rsidTr="004C1607">
        <w:tc>
          <w:tcPr>
            <w:tcW w:w="1495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sz w:val="27"/>
                <w:szCs w:val="27"/>
              </w:rPr>
              <w:t>подпункта «б» пункта 2.28</w:t>
            </w:r>
          </w:p>
        </w:tc>
        <w:tc>
          <w:tcPr>
            <w:tcW w:w="4293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5D42">
              <w:rPr>
                <w:rFonts w:ascii="Times New Roman" w:hAnsi="Times New Roman" w:cs="Times New Roman"/>
                <w:sz w:val="27"/>
                <w:szCs w:val="27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3820" w:type="dxa"/>
          </w:tcPr>
          <w:p w:rsidR="00A55D42" w:rsidRPr="00A55D42" w:rsidRDefault="00A55D42" w:rsidP="00A55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Указывается основание такого вывода</w:t>
            </w:r>
          </w:p>
        </w:tc>
      </w:tr>
    </w:tbl>
    <w:p w:rsidR="00A55D42" w:rsidRPr="00A55D42" w:rsidRDefault="00A55D42" w:rsidP="00A55D42">
      <w:pPr>
        <w:widowControl w:val="0"/>
        <w:tabs>
          <w:tab w:val="left" w:pos="621"/>
          <w:tab w:val="left" w:pos="2403"/>
          <w:tab w:val="left" w:pos="3133"/>
          <w:tab w:val="left" w:pos="4381"/>
          <w:tab w:val="left" w:pos="4917"/>
          <w:tab w:val="left" w:pos="5547"/>
          <w:tab w:val="left" w:pos="5896"/>
          <w:tab w:val="left" w:pos="6510"/>
          <w:tab w:val="left" w:pos="7739"/>
          <w:tab w:val="left" w:pos="8375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D42" w:rsidRPr="00A55D42" w:rsidRDefault="00A55D42" w:rsidP="00A55D42">
      <w:pPr>
        <w:spacing w:after="12" w:line="180" w:lineRule="exact"/>
        <w:rPr>
          <w:rFonts w:ascii="Times New Roman" w:hAnsi="Times New Roman" w:cs="Times New Roman"/>
          <w:sz w:val="18"/>
          <w:szCs w:val="18"/>
        </w:rPr>
      </w:pPr>
    </w:p>
    <w:p w:rsidR="00A55D42" w:rsidRPr="00A55D42" w:rsidRDefault="00A55D42" w:rsidP="00A55D42">
      <w:pPr>
        <w:widowControl w:val="0"/>
        <w:spacing w:line="240" w:lineRule="auto"/>
        <w:ind w:right="-17" w:firstLine="708"/>
        <w:jc w:val="both"/>
        <w:rPr>
          <w:rFonts w:ascii="Times New Roman" w:eastAsia="UQFMB+TimesNewRomanPSMT" w:hAnsi="Times New Roman" w:cs="Times New Roman"/>
          <w:color w:val="000000"/>
          <w:sz w:val="28"/>
          <w:szCs w:val="28"/>
        </w:rPr>
      </w:pPr>
      <w:bookmarkStart w:id="11" w:name="_page_834_0"/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Вы</w:t>
      </w:r>
      <w:r w:rsidRPr="00A55D42">
        <w:rPr>
          <w:rFonts w:ascii="Times New Roman" w:eastAsia="UQFMB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вправе</w:t>
      </w:r>
      <w:r w:rsidRPr="00A55D42">
        <w:rPr>
          <w:rFonts w:ascii="Times New Roman" w:eastAsia="UQFMB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вторно</w:t>
      </w:r>
      <w:r w:rsidRPr="00A55D42">
        <w:rPr>
          <w:rFonts w:ascii="Times New Roman" w:eastAsia="UQFMB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об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р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т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иться</w:t>
      </w:r>
      <w:r w:rsidRPr="00A55D42">
        <w:rPr>
          <w:rFonts w:ascii="Times New Roman" w:eastAsia="UQFMB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с</w:t>
      </w:r>
      <w:r w:rsidRPr="00A55D42">
        <w:rPr>
          <w:rFonts w:ascii="Times New Roman" w:eastAsia="UQFMB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зая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вл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ен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ем</w:t>
      </w:r>
      <w:r w:rsidRPr="00A55D42">
        <w:rPr>
          <w:rFonts w:ascii="Times New Roman" w:eastAsia="UQFMB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об</w:t>
      </w:r>
      <w:r w:rsidRPr="00A55D42">
        <w:rPr>
          <w:rFonts w:ascii="Times New Roman" w:eastAsia="UQFMB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ис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р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ав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л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е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до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щенн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ы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х </w:t>
      </w:r>
    </w:p>
    <w:p w:rsidR="00A55D42" w:rsidRPr="00A55D42" w:rsidRDefault="00A55D42" w:rsidP="00A55D42">
      <w:pPr>
        <w:widowControl w:val="0"/>
        <w:spacing w:line="240" w:lineRule="auto"/>
        <w:ind w:right="-17" w:firstLine="708"/>
        <w:jc w:val="both"/>
        <w:rPr>
          <w:rFonts w:ascii="Times New Roman" w:eastAsia="UQFMB+TimesNewRomanPSMT" w:hAnsi="Times New Roman" w:cs="Times New Roman"/>
          <w:color w:val="000000"/>
          <w:spacing w:val="-1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оп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ча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т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ок</w:t>
      </w:r>
      <w:r w:rsidRPr="00A55D42">
        <w:rPr>
          <w:rFonts w:ascii="Times New Roman" w:eastAsia="UQFMB+TimesNewRomanPSMT" w:hAnsi="Times New Roman" w:cs="Times New Roman"/>
          <w:color w:val="000000"/>
          <w:spacing w:val="-16"/>
          <w:sz w:val="28"/>
          <w:szCs w:val="28"/>
        </w:rPr>
        <w:t xml:space="preserve">   </w:t>
      </w:r>
      <w:r w:rsidRPr="00A55D42">
        <w:rPr>
          <w:rFonts w:ascii="Times New Roman" w:eastAsia="UQFMB+TimesNewRomanPSMT" w:hAnsi="Times New Roman" w:cs="Times New Roman"/>
          <w:color w:val="000000"/>
          <w:spacing w:val="52"/>
          <w:sz w:val="28"/>
          <w:szCs w:val="28"/>
        </w:rPr>
        <w:t xml:space="preserve">и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шибок </w:t>
      </w:r>
      <w:r w:rsidRPr="00A55D42">
        <w:rPr>
          <w:rFonts w:ascii="Times New Roman" w:eastAsia="UQFMB+TimesNewRomanPSMT" w:hAnsi="Times New Roman" w:cs="Times New Roman"/>
          <w:color w:val="000000"/>
          <w:spacing w:val="-13"/>
          <w:sz w:val="28"/>
          <w:szCs w:val="28"/>
        </w:rPr>
        <w:t xml:space="preserve">  </w:t>
      </w:r>
      <w:r w:rsidRPr="00A55D42">
        <w:rPr>
          <w:rFonts w:ascii="Times New Roman" w:eastAsia="UQFMB+TimesNewRomanPSMT" w:hAnsi="Times New Roman" w:cs="Times New Roman"/>
          <w:color w:val="000000"/>
          <w:spacing w:val="51"/>
          <w:sz w:val="28"/>
          <w:szCs w:val="28"/>
        </w:rPr>
        <w:t xml:space="preserve">в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р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з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реш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ни</w:t>
      </w:r>
      <w:r w:rsidRPr="00A55D42">
        <w:rPr>
          <w:rFonts w:ascii="Times New Roman" w:eastAsia="UQFMB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н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</w:t>
      </w:r>
      <w:r w:rsidRPr="00A55D42">
        <w:rPr>
          <w:rFonts w:ascii="Times New Roman" w:eastAsia="UQFMB+TimesNewRomanPSMT" w:hAnsi="Times New Roman" w:cs="Times New Roman"/>
          <w:color w:val="000000"/>
          <w:spacing w:val="-14"/>
          <w:sz w:val="28"/>
          <w:szCs w:val="28"/>
        </w:rPr>
        <w:t xml:space="preserve">  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в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pacing w:val="53"/>
          <w:sz w:val="28"/>
          <w:szCs w:val="28"/>
        </w:rPr>
        <w:t xml:space="preserve">д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объекта  </w:t>
      </w:r>
      <w:r w:rsidRPr="00A55D42">
        <w:rPr>
          <w:rFonts w:ascii="Times New Roman" w:eastAsia="UQFMB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54"/>
          <w:sz w:val="28"/>
          <w:szCs w:val="28"/>
        </w:rPr>
        <w:t xml:space="preserve">в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экспл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атацию</w:t>
      </w:r>
      <w:r w:rsidRPr="00A55D42">
        <w:rPr>
          <w:rFonts w:ascii="Times New Roman" w:eastAsia="UQFMB+TimesNewRomanPSMT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A55D42" w:rsidRPr="00A55D42" w:rsidRDefault="00A55D42" w:rsidP="00A55D42">
      <w:pPr>
        <w:widowControl w:val="0"/>
        <w:spacing w:line="240" w:lineRule="auto"/>
        <w:ind w:right="-1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после</w:t>
      </w:r>
      <w:r w:rsidRPr="00A55D42">
        <w:rPr>
          <w:rFonts w:ascii="Times New Roman" w:eastAsia="UQFMB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стран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н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я 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казан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н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ых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нар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шений.</w:t>
      </w:r>
    </w:p>
    <w:p w:rsidR="00A55D42" w:rsidRPr="00A55D42" w:rsidRDefault="00A55D42" w:rsidP="00A55D42">
      <w:pPr>
        <w:widowControl w:val="0"/>
        <w:spacing w:line="239" w:lineRule="auto"/>
        <w:ind w:right="-19" w:firstLine="708"/>
        <w:jc w:val="both"/>
        <w:rPr>
          <w:rFonts w:ascii="Times New Roman" w:eastAsia="UQFMB+TimesNewRomanPSMT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Данный</w:t>
      </w:r>
      <w:r w:rsidRPr="00A55D42">
        <w:rPr>
          <w:rFonts w:ascii="Times New Roman" w:eastAsia="UQFMB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т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каз</w:t>
      </w:r>
      <w:r w:rsidRPr="00A55D42">
        <w:rPr>
          <w:rFonts w:ascii="Times New Roman" w:eastAsia="UQFMB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может</w:t>
      </w:r>
      <w:r w:rsidRPr="00A55D42">
        <w:rPr>
          <w:rFonts w:ascii="Times New Roman" w:eastAsia="UQFMB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быть</w:t>
      </w:r>
      <w:r w:rsidRPr="00A55D42">
        <w:rPr>
          <w:rFonts w:ascii="Times New Roman" w:eastAsia="UQFMB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бжал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ван</w:t>
      </w:r>
      <w:r w:rsidRPr="00A55D42">
        <w:rPr>
          <w:rFonts w:ascii="Times New Roman" w:eastAsia="UQFMB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</w:t>
      </w:r>
      <w:r w:rsidRPr="00A55D42">
        <w:rPr>
          <w:rFonts w:ascii="Times New Roman" w:eastAsia="UQFMB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д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ос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е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бном</w:t>
      </w:r>
      <w:r w:rsidRPr="00A55D42">
        <w:rPr>
          <w:rFonts w:ascii="Times New Roman" w:eastAsia="UQFMB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орядке</w:t>
      </w:r>
      <w:r w:rsidRPr="00A55D42">
        <w:rPr>
          <w:rFonts w:ascii="Times New Roman" w:eastAsia="UQFMB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pacing w:val="-2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тем </w:t>
      </w:r>
    </w:p>
    <w:p w:rsidR="00A55D42" w:rsidRPr="00A55D42" w:rsidRDefault="00A55D42" w:rsidP="00A55D42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на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п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равления</w:t>
      </w:r>
      <w:r w:rsidRPr="00A55D42">
        <w:rPr>
          <w:rFonts w:ascii="Times New Roman" w:eastAsia="UQFMB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жалобы</w:t>
      </w:r>
      <w:r w:rsidRPr="00A55D42">
        <w:rPr>
          <w:rFonts w:ascii="Times New Roman" w:eastAsia="UQFMB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в</w:t>
      </w:r>
      <w:r w:rsidRPr="00A55D42">
        <w:rPr>
          <w:rFonts w:ascii="Times New Roman" w:eastAsia="UQFMB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__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___________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_________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55D42" w:rsidRPr="00A55D42" w:rsidRDefault="00A55D42" w:rsidP="00A55D42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а также в с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де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б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ном порядке.</w:t>
      </w:r>
    </w:p>
    <w:p w:rsidR="00A55D42" w:rsidRPr="00A55D42" w:rsidRDefault="00A55D42" w:rsidP="00A55D42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Доп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о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л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</w:t>
      </w:r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тел</w:t>
      </w:r>
      <w:r w:rsidRPr="00A55D42">
        <w:rPr>
          <w:rFonts w:ascii="Times New Roman" w:eastAsia="UQFMB+TimesNewRomanPSMT" w:hAnsi="Times New Roman" w:cs="Times New Roman"/>
          <w:color w:val="000000"/>
          <w:spacing w:val="-3"/>
          <w:sz w:val="28"/>
          <w:szCs w:val="28"/>
        </w:rPr>
        <w:t>ь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но</w:t>
      </w:r>
      <w:r w:rsidRPr="00A55D42">
        <w:rPr>
          <w:rFonts w:ascii="Times New Roman" w:eastAsia="UQFMB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 w:rsidRPr="00A55D42">
        <w:rPr>
          <w:rFonts w:ascii="Times New Roman" w:eastAsia="UQFMB+TimesNewRomanPSMT" w:hAnsi="Times New Roman" w:cs="Times New Roman"/>
          <w:color w:val="000000"/>
          <w:spacing w:val="1"/>
          <w:sz w:val="28"/>
          <w:szCs w:val="28"/>
        </w:rPr>
        <w:t>и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нформир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у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ем:_</w:t>
      </w:r>
      <w:proofErr w:type="gramEnd"/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___________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____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__________   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A5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A5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55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D42" w:rsidRPr="00A55D42" w:rsidRDefault="00A55D42" w:rsidP="00A55D42">
      <w:pPr>
        <w:spacing w:line="240" w:lineRule="auto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A55D4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A55D42">
        <w:rPr>
          <w:rFonts w:ascii="Times New Roman" w:hAnsi="Times New Roman" w:cs="Times New Roman"/>
          <w:sz w:val="20"/>
          <w:szCs w:val="20"/>
        </w:rPr>
        <w:t xml:space="preserve">       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A55D42" w:rsidRPr="00A55D42" w:rsidRDefault="00A55D42" w:rsidP="00A55D42">
      <w:pPr>
        <w:widowControl w:val="0"/>
        <w:spacing w:before="1" w:line="240" w:lineRule="auto"/>
        <w:ind w:left="596" w:right="342" w:firstLine="499"/>
        <w:rPr>
          <w:rFonts w:ascii="Times New Roman" w:eastAsia="UQFMB+TimesNewRomanPSMT" w:hAnsi="Times New Roman" w:cs="Times New Roman"/>
          <w:color w:val="000000"/>
          <w:spacing w:val="2"/>
          <w:sz w:val="20"/>
          <w:szCs w:val="20"/>
        </w:rPr>
      </w:pPr>
    </w:p>
    <w:p w:rsidR="00A55D42" w:rsidRPr="00A55D42" w:rsidRDefault="00A55D42" w:rsidP="00A55D42">
      <w:pPr>
        <w:widowControl w:val="0"/>
        <w:spacing w:before="1" w:line="240" w:lineRule="auto"/>
        <w:ind w:left="596" w:right="342" w:firstLine="499"/>
        <w:rPr>
          <w:rFonts w:ascii="Times New Roman" w:eastAsia="UQFMB+TimesNewRomanPSMT" w:hAnsi="Times New Roman" w:cs="Times New Roman"/>
          <w:color w:val="000000"/>
          <w:spacing w:val="2"/>
          <w:sz w:val="20"/>
          <w:szCs w:val="20"/>
        </w:rPr>
      </w:pPr>
    </w:p>
    <w:p w:rsidR="00A55D42" w:rsidRPr="00A55D42" w:rsidRDefault="00A55D42" w:rsidP="00A55D42">
      <w:pPr>
        <w:widowControl w:val="0"/>
        <w:spacing w:before="1" w:line="240" w:lineRule="auto"/>
        <w:ind w:left="596" w:right="342" w:firstLine="499"/>
        <w:rPr>
          <w:rFonts w:ascii="Times New Roman" w:eastAsia="UQFMB+TimesNewRomanPSMT" w:hAnsi="Times New Roman" w:cs="Times New Roman"/>
          <w:color w:val="000000"/>
          <w:spacing w:val="2"/>
          <w:sz w:val="20"/>
          <w:szCs w:val="20"/>
        </w:rPr>
      </w:pPr>
    </w:p>
    <w:p w:rsidR="00A55D42" w:rsidRPr="00A55D42" w:rsidRDefault="00A55D42" w:rsidP="00A55D42">
      <w:pPr>
        <w:widowControl w:val="0"/>
        <w:spacing w:before="1" w:line="240" w:lineRule="auto"/>
        <w:ind w:left="596" w:right="342" w:firstLine="499"/>
        <w:rPr>
          <w:rFonts w:ascii="Times New Roman" w:eastAsia="UQFMB+TimesNewRomanPSMT" w:hAnsi="Times New Roman" w:cs="Times New Roman"/>
          <w:color w:val="000000"/>
          <w:spacing w:val="2"/>
          <w:sz w:val="20"/>
          <w:szCs w:val="20"/>
        </w:rPr>
      </w:pPr>
    </w:p>
    <w:p w:rsidR="00A55D42" w:rsidRPr="00A55D42" w:rsidRDefault="00A55D42" w:rsidP="00A55D42">
      <w:pPr>
        <w:spacing w:after="110" w:line="240" w:lineRule="exact"/>
        <w:rPr>
          <w:rFonts w:ascii="Times New Roman" w:hAnsi="Times New Roman" w:cs="Times New Roman"/>
          <w:sz w:val="24"/>
          <w:szCs w:val="24"/>
        </w:rPr>
      </w:pPr>
      <w:r w:rsidRPr="00A5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42" w:rsidRPr="00A55D42" w:rsidRDefault="00A55D42" w:rsidP="00A55D42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A55D42">
        <w:rPr>
          <w:rFonts w:ascii="Times New Roman" w:eastAsia="UQFMB+TimesNewRomanPSMT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AC0D38B" wp14:editId="72802F7E">
                <wp:simplePos x="0" y="0"/>
                <wp:positionH relativeFrom="page">
                  <wp:posOffset>4710430</wp:posOffset>
                </wp:positionH>
                <wp:positionV relativeFrom="paragraph">
                  <wp:posOffset>157480</wp:posOffset>
                </wp:positionV>
                <wp:extent cx="2520950" cy="6350"/>
                <wp:effectExtent l="0" t="0" r="0" b="0"/>
                <wp:wrapTopAndBottom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C6F36" id="Прямоугольник 160" o:spid="_x0000_s1026" style="position:absolute;margin-left:370.9pt;margin-top:12.4pt;width:198.5pt;height:.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AimwIAAA4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I+iPJDWQ1H1ev19/6n50t+sP3Zfutvu+/tj97L5235CLgp61jcng6FVz&#10;qV3VprlQ9LVBUp2VRM75idaqLTlhgDRy8cGdA84wcBTN2meKwYVkYZVv36rQtUsIjUErz9L1jiW+&#10;sojCx3gYh+kQwFLwjR7Bzl1Asu3ZRhv7hKsauU2ONWjA5ybLC2P70G2Ix64qwaaiqryh57OzSqMl&#10;cXrxv012sx9WSRcslTvWZ+y/AES4w/kcWM//TRrFSXgap4PpaHw4SKbJcJAehuNBGKWn6ShM0uR8&#10;+s4BjJKsFIxxeSEk32oxSu7H9WYqehV5NaI2x+kwHvra76A39yuyFhZGsxJ1jse7TpDM0fpYMiib&#10;ZJaIqt8Hd+F7QqAH23/fFS8Cx3uvn5li16ABrYAkYBMeEdiUSr/FqIWBzLF5syCaY1Q9laCjNEoS&#10;N8HeSIaHMRh63zPb9xBJIVWOLUb99sz2U79otJiXcFPkGyPVCWivEF4YTpc9qo1iYeh8BZsHwk31&#10;vu2jfj9jk18AAAD//wMAUEsDBBQABgAIAAAAIQADYsqN3wAAAAoBAAAPAAAAZHJzL2Rvd25yZXYu&#10;eG1sTI9PT4NAEMXvJn6HzZh4swtIFZGlsSYeTWz1YG8LOwIpO4vstsV++k5P9jT/Xt77TbGYbC/2&#10;OPrOkYJ4FoFAqp3pqFHw9fl2l4HwQZPRvSNU8IceFuX1VaFz4w60wv06NIJNyOdaQRvCkEvp6xat&#10;9jM3IPHtx41WBx7HRppRH9jc9jKJogdpdUec0OoBX1ust+udVbB8ypa/Hym9H1fVBjff1XaejJFS&#10;tzfTyzOIgFP4F8MZn9GhZKbK7ch40St4TGNGDwqSlOtZEN9n3FW8mWcgy0JevlCeAAAA//8DAFBL&#10;AQItABQABgAIAAAAIQC2gziS/gAAAOEBAAATAAAAAAAAAAAAAAAAAAAAAABbQ29udGVudF9UeXBl&#10;c10ueG1sUEsBAi0AFAAGAAgAAAAhADj9If/WAAAAlAEAAAsAAAAAAAAAAAAAAAAALwEAAF9yZWxz&#10;Ly5yZWxzUEsBAi0AFAAGAAgAAAAhAGz5UCKbAgAADgUAAA4AAAAAAAAAAAAAAAAALgIAAGRycy9l&#10;Mm9Eb2MueG1sUEsBAi0AFAAGAAgAAAAhAANiyo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A55D42">
        <w:rPr>
          <w:rFonts w:ascii="Times New Roman" w:eastAsia="UQFMB+TimesNewRomanPSMT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AAAF739" wp14:editId="4BDB28B0">
                <wp:simplePos x="0" y="0"/>
                <wp:positionH relativeFrom="page">
                  <wp:posOffset>3081020</wp:posOffset>
                </wp:positionH>
                <wp:positionV relativeFrom="paragraph">
                  <wp:posOffset>163830</wp:posOffset>
                </wp:positionV>
                <wp:extent cx="1440180" cy="6350"/>
                <wp:effectExtent l="0" t="0" r="0" b="0"/>
                <wp:wrapTopAndBottom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64B9" id="Прямоугольник 127" o:spid="_x0000_s1026" style="position:absolute;margin-left:242.6pt;margin-top:12.9pt;width:113.4pt;height:.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53nAIAAA4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7iMUaS1EBS92nzbvOx+97dbt53n7vb7tvmQ/ej+9J9RS4KetY2JoOj182V&#10;dlWb5lLRlwZJdV4SueCnWqu25IQB0sjFB3cOOMPAUTRvnygGF5KlVb5960LXLiE0Bq09Szd7lvja&#10;IgofoyQJowmQScE3ejD0JAYk251ttLGPuKqR2+RYgwZ8brK6NNZhIdkuxGNXlWAzUVXe0Iv5eaXR&#10;iji9+J+HDyUehlXSBUvljvUZ+y8AEe5wPgfW8/8mjeIkPIvTwWw0GQ+SWTIcpONwMgij9CwdhUma&#10;XMzeOoBRkpWCMS4vheQ7LUbJ33G9nYpeRV6NqM1xOoyHvvY76M3fFVkLC6NZiTrHk30nSOZofSgZ&#10;lE0yS0TV74O78H2XoQe7f98VLwLHe6+fuWI3oAGtgCRgEx4R2JRKv8aohYHMsXm1JJpjVD2WoKPU&#10;8Q4T7I1kOI7B0Iee+aGHSAqpcmwx6rfntp/6ZaPFooSbIt8YqU5Be4XwwnC67FFtFQtD5yvYPhBu&#10;qg9tH/XrGZv+BAAA//8DAFBLAwQUAAYACAAAACEAkTKQrd8AAAAJAQAADwAAAGRycy9kb3ducmV2&#10;LnhtbEyPwU7DMAyG70i8Q2QkbixdtI5Smk4MiSPSNjiwW9qYtlrjlCbbCk+Pd4Kj7U+/v79YTa4X&#10;JxxD50nDfJaAQKq97ajR8P72cpeBCNGQNb0n1PCNAVbl9VVhcuvPtMXTLjaCQyjkRkMb45BLGeoW&#10;nQkzPyDx7dOPzkQex0ba0Zw53PVSJclSOtMRf2jNgM8t1ofd0WlYP2Trr82CXn+21R73H9UhVWOi&#10;9e3N9PQIIuIU/2C46LM6lOxU+SPZIHoNiyxVjGpQKVdg4H6uuFzFi2UGsizk/wblLwAAAP//AwBQ&#10;SwECLQAUAAYACAAAACEAtoM4kv4AAADhAQAAEwAAAAAAAAAAAAAAAAAAAAAAW0NvbnRlbnRfVHlw&#10;ZXNdLnhtbFBLAQItABQABgAIAAAAIQA4/SH/1gAAAJQBAAALAAAAAAAAAAAAAAAAAC8BAABfcmVs&#10;cy8ucmVsc1BLAQItABQABgAIAAAAIQC8oR53nAIAAA4FAAAOAAAAAAAAAAAAAAAAAC4CAABkcnMv&#10;ZTJvRG9jLnhtbFBLAQItABQABgAIAAAAIQCRMpCt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  <w:lang w:eastAsia="en-US"/>
        </w:rPr>
        <w:t xml:space="preserve">      </w:t>
      </w:r>
    </w:p>
    <w:p w:rsidR="00A55D42" w:rsidRPr="00A55D42" w:rsidRDefault="00A55D42" w:rsidP="00A55D42">
      <w:pPr>
        <w:widowControl w:val="0"/>
        <w:tabs>
          <w:tab w:val="left" w:pos="4233"/>
          <w:tab w:val="left" w:pos="6374"/>
        </w:tabs>
        <w:autoSpaceDE w:val="0"/>
        <w:autoSpaceDN w:val="0"/>
        <w:spacing w:before="1" w:line="240" w:lineRule="auto"/>
        <w:ind w:left="1149"/>
        <w:rPr>
          <w:rFonts w:ascii="Times New Roman" w:eastAsia="Times New Roman" w:hAnsi="Times New Roman" w:cs="Times New Roman"/>
          <w:sz w:val="20"/>
          <w:lang w:eastAsia="en-US"/>
        </w:rPr>
      </w:pPr>
      <w:r w:rsidRPr="00A55D42">
        <w:rPr>
          <w:rFonts w:eastAsia="UQFMB+TimesNewRomanPSMT"/>
          <w:noProof/>
          <w:color w:val="000000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1B4BFC1" wp14:editId="7E2D2474">
                <wp:simplePos x="0" y="0"/>
                <wp:positionH relativeFrom="page">
                  <wp:posOffset>719455</wp:posOffset>
                </wp:positionH>
                <wp:positionV relativeFrom="paragraph">
                  <wp:posOffset>43180</wp:posOffset>
                </wp:positionV>
                <wp:extent cx="1981835" cy="6350"/>
                <wp:effectExtent l="0" t="0" r="0" b="0"/>
                <wp:wrapTopAndBottom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64F5" id="Прямоугольник 126" o:spid="_x0000_s1026" style="position:absolute;margin-left:56.65pt;margin-top:3.4pt;width:156.05pt;height:.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lwngIAAA4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JfQuHmEkSANN6j6v368/dT+62/WH7kt3231ff+x+dl+7b8hZQc1aZTJwvVZX&#10;2mVt1KUsXhkk5HlNxJyeai3bmpISkEbOPrjj4AQDrmjWPpUlXEgWVvryrSrduIBQGLTyXbrZdYmu&#10;LCrgMErH0fhwiFEButHh0DcxINnWV2ljH1PZILfJsQYO+NhkeWmsw0KyrYnHLjkrp4xzL+j57Jxr&#10;tCSOL/7z8CHFfTMunLGQzq2P2J8ARLjD6RxY3/+3aRQn4VmcDqaj8dEgmSbDQXoUjgdhlJ6lozBJ&#10;k4vpOwcwSrKalSUVl0zQLRej5H693kxFzyLPRtTmOB3GQ5/7HfTmfkk2zMJoctbkeLyrBMlcWx+J&#10;EtImmSWM9/vgLnxfZajB9u+r4kng+t7zZybLG+CAltAkGE14RGBTS/0GoxYGMsfm9YJoihF/IoBH&#10;aZQkboK9kAyPYhD0vma2ryGigFA5thj123PbT/1CaTav4abIF0bIU+BexTwxHC97VBvGwtD5DDYP&#10;hJvqfdlb/X7GJr8AAAD//wMAUEsDBBQABgAIAAAAIQC2aSDS3QAAAAcBAAAPAAAAZHJzL2Rvd25y&#10;ZXYueG1sTI/BTsMwEETvSPyDtUjcqNM0LSHEqSgSRyRaONCbEy9J1HgdbLcNfD3LCY6jGc28KdeT&#10;HcQJfegdKZjPEhBIjTM9tQreXp9uchAhajJ6cIQKvjDAurq8KHVh3Jm2eNrFVnAJhUIr6GIcCylD&#10;06HVYeZGJPY+nLc6svStNF6fudwOMk2SlbS6J17o9IiPHTaH3dEq2Nzlm8+XjJ6/t/Ue9+/1YZn6&#10;RKnrq+nhHkTEKf6F4Ref0aFiptodyQQxsJ4vFhxVsOIH7GfpMgNRK7jNQVal/M9f/QAAAP//AwBQ&#10;SwECLQAUAAYACAAAACEAtoM4kv4AAADhAQAAEwAAAAAAAAAAAAAAAAAAAAAAW0NvbnRlbnRfVHlw&#10;ZXNdLnhtbFBLAQItABQABgAIAAAAIQA4/SH/1gAAAJQBAAALAAAAAAAAAAAAAAAAAC8BAABfcmVs&#10;cy8ucmVsc1BLAQItABQABgAIAAAAIQBDbOlwngIAAA4FAAAOAAAAAAAAAAAAAAAAAC4CAABkcnMv&#10;ZTJvRG9jLnhtbFBLAQItABQABgAIAAAAIQC2aSDS3QAAAAc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>(должность)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>(подпись)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ab/>
        <w:t>(фамилия,</w:t>
      </w:r>
      <w:r w:rsidRPr="00A55D42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A55D42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A55D42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Pr="00A55D42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A55D42">
        <w:rPr>
          <w:rFonts w:ascii="Times New Roman" w:eastAsia="Times New Roman" w:hAnsi="Times New Roman" w:cs="Times New Roman"/>
          <w:spacing w:val="-2"/>
          <w:sz w:val="20"/>
          <w:lang w:eastAsia="en-US"/>
        </w:rPr>
        <w:t>наличии)</w:t>
      </w:r>
    </w:p>
    <w:p w:rsidR="00A55D42" w:rsidRPr="00A55D42" w:rsidRDefault="00A55D42" w:rsidP="00A55D42">
      <w:pPr>
        <w:widowControl w:val="0"/>
        <w:spacing w:line="240" w:lineRule="auto"/>
        <w:ind w:right="-20"/>
        <w:rPr>
          <w:rFonts w:ascii="Times New Roman" w:eastAsia="UQFMB+TimesNewRomanPSMT" w:hAnsi="Times New Roman" w:cs="Times New Roman"/>
          <w:color w:val="000000"/>
          <w:sz w:val="28"/>
          <w:szCs w:val="28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    </w:t>
      </w:r>
    </w:p>
    <w:p w:rsidR="00A55D42" w:rsidRPr="00A55D42" w:rsidRDefault="00A55D42" w:rsidP="00A55D42">
      <w:pPr>
        <w:widowControl w:val="0"/>
        <w:spacing w:line="240" w:lineRule="auto"/>
        <w:ind w:right="-20"/>
        <w:rPr>
          <w:rFonts w:ascii="Times New Roman" w:eastAsia="UQFMB+TimesNewRomanPSMT" w:hAnsi="Times New Roman" w:cs="Times New Roman"/>
          <w:color w:val="000000"/>
          <w:sz w:val="28"/>
          <w:szCs w:val="28"/>
        </w:rPr>
      </w:pPr>
    </w:p>
    <w:p w:rsidR="00A55D42" w:rsidRPr="00A55D42" w:rsidRDefault="00A55D42" w:rsidP="00A55D42">
      <w:pPr>
        <w:widowControl w:val="0"/>
        <w:spacing w:line="240" w:lineRule="auto"/>
        <w:ind w:right="-20"/>
        <w:rPr>
          <w:rFonts w:ascii="Times New Roman" w:eastAsia="UQFMB+TimesNewRomanPSMT" w:hAnsi="Times New Roman" w:cs="Times New Roman"/>
          <w:color w:val="000000"/>
          <w:sz w:val="28"/>
          <w:szCs w:val="28"/>
        </w:rPr>
      </w:pPr>
    </w:p>
    <w:p w:rsidR="00A55D42" w:rsidRDefault="00A55D42" w:rsidP="004C1607">
      <w:pPr>
        <w:rPr>
          <w:rFonts w:ascii="Times New Roman" w:hAnsi="Times New Roman" w:cs="Times New Roman"/>
          <w:sz w:val="20"/>
          <w:szCs w:val="20"/>
        </w:rPr>
      </w:pP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 </w:t>
      </w:r>
      <w:r w:rsidR="004C1607">
        <w:rPr>
          <w:rFonts w:ascii="Times New Roman" w:eastAsia="UQFMB+TimesNewRomanPSMT" w:hAnsi="Times New Roman" w:cs="Times New Roman"/>
          <w:color w:val="000000"/>
          <w:sz w:val="28"/>
          <w:szCs w:val="28"/>
        </w:rPr>
        <w:t xml:space="preserve">   </w:t>
      </w:r>
      <w:r w:rsidRPr="00A55D42">
        <w:rPr>
          <w:rFonts w:ascii="Times New Roman" w:eastAsia="UQFMB+TimesNewRomanPSMT" w:hAnsi="Times New Roman" w:cs="Times New Roman"/>
          <w:color w:val="000000"/>
          <w:sz w:val="28"/>
          <w:szCs w:val="28"/>
        </w:rPr>
        <w:t>Дата</w:t>
      </w:r>
      <w:bookmarkEnd w:id="11"/>
    </w:p>
    <w:p w:rsidR="00B61AAA" w:rsidRDefault="00A55D42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B61AAA" w:rsidRPr="00E0239A" w:rsidRDefault="00B61AAA" w:rsidP="00B61AAA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9</w:t>
      </w:r>
    </w:p>
    <w:p w:rsidR="00B61AAA" w:rsidRPr="00E0239A" w:rsidRDefault="00B61AAA" w:rsidP="00B61AAA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редоставления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«Выдача разрешения на ввод объекта в эксплуатацию»</w:t>
      </w:r>
    </w:p>
    <w:p w:rsidR="00B61AAA" w:rsidRDefault="00B61AAA" w:rsidP="00A55D42">
      <w:pPr>
        <w:tabs>
          <w:tab w:val="center" w:pos="4963"/>
        </w:tabs>
        <w:rPr>
          <w:rFonts w:ascii="Times New Roman" w:hAnsi="Times New Roman" w:cs="Times New Roman"/>
          <w:sz w:val="20"/>
          <w:szCs w:val="20"/>
        </w:rPr>
      </w:pPr>
    </w:p>
    <w:p w:rsidR="00B61AAA" w:rsidRPr="00B61AAA" w:rsidRDefault="00B61AAA" w:rsidP="00B61AAA">
      <w:pPr>
        <w:rPr>
          <w:rFonts w:ascii="Times New Roman" w:hAnsi="Times New Roman" w:cs="Times New Roman"/>
          <w:sz w:val="20"/>
          <w:szCs w:val="20"/>
        </w:rPr>
      </w:pPr>
    </w:p>
    <w:p w:rsidR="00B61AAA" w:rsidRPr="00B61AAA" w:rsidRDefault="00B61AAA" w:rsidP="00B61AAA">
      <w:pPr>
        <w:rPr>
          <w:rFonts w:ascii="Times New Roman" w:hAnsi="Times New Roman" w:cs="Times New Roman"/>
          <w:sz w:val="20"/>
          <w:szCs w:val="20"/>
        </w:rPr>
      </w:pPr>
    </w:p>
    <w:p w:rsidR="00B61AAA" w:rsidRDefault="00B61AAA" w:rsidP="00B61AAA">
      <w:pPr>
        <w:rPr>
          <w:rFonts w:ascii="Times New Roman" w:hAnsi="Times New Roman" w:cs="Times New Roman"/>
          <w:sz w:val="20"/>
          <w:szCs w:val="20"/>
        </w:rPr>
      </w:pPr>
    </w:p>
    <w:p w:rsidR="00B61AAA" w:rsidRPr="00B61AAA" w:rsidRDefault="00B61AAA" w:rsidP="00B61AAA">
      <w:pPr>
        <w:widowControl w:val="0"/>
        <w:spacing w:line="239" w:lineRule="auto"/>
        <w:ind w:left="3802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З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А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 Я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В Л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Е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Н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 И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Е</w:t>
      </w:r>
    </w:p>
    <w:p w:rsidR="00B61AAA" w:rsidRPr="00B61AAA" w:rsidRDefault="00B61AAA" w:rsidP="00B61AAA">
      <w:pPr>
        <w:widowControl w:val="0"/>
        <w:spacing w:line="239" w:lineRule="auto"/>
        <w:ind w:left="793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о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выдаче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2"/>
          <w:sz w:val="28"/>
          <w:szCs w:val="28"/>
        </w:rPr>
        <w:t>д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у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бл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ик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ат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а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раз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р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е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2"/>
          <w:sz w:val="28"/>
          <w:szCs w:val="28"/>
        </w:rPr>
        <w:t>ш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ен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я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н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а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ввод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о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б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ъе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к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та 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1"/>
          <w:sz w:val="28"/>
          <w:szCs w:val="28"/>
        </w:rPr>
        <w:t>в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 xml:space="preserve"> экс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3"/>
          <w:sz w:val="28"/>
          <w:szCs w:val="28"/>
        </w:rPr>
        <w:t>п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лу</w:t>
      </w:r>
      <w:r w:rsidRPr="00B61AAA">
        <w:rPr>
          <w:rFonts w:ascii="Times New Roman" w:eastAsia="MKDDE+TimesNewRomanPSMT" w:hAnsi="Times New Roman" w:cs="Times New Roman"/>
          <w:b/>
          <w:color w:val="000000"/>
          <w:spacing w:val="-1"/>
          <w:sz w:val="28"/>
          <w:szCs w:val="28"/>
        </w:rPr>
        <w:t>а</w:t>
      </w:r>
      <w:r w:rsidRPr="00B61AAA">
        <w:rPr>
          <w:rFonts w:ascii="Times New Roman" w:eastAsia="MKDDE+TimesNewRomanPSMT" w:hAnsi="Times New Roman" w:cs="Times New Roman"/>
          <w:b/>
          <w:color w:val="000000"/>
          <w:sz w:val="28"/>
          <w:szCs w:val="28"/>
        </w:rPr>
        <w:t>тацию</w:t>
      </w:r>
    </w:p>
    <w:p w:rsidR="00B61AAA" w:rsidRPr="00B61AAA" w:rsidRDefault="00B61AAA" w:rsidP="00B61AAA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B61AAA" w:rsidRPr="00B61AAA" w:rsidRDefault="00B61AAA" w:rsidP="00B61AAA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 xml:space="preserve">                         «__»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________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_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20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>_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__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г.</w:t>
      </w:r>
    </w:p>
    <w:p w:rsidR="00B61AAA" w:rsidRPr="00B61AAA" w:rsidRDefault="00B61AAA" w:rsidP="00B61A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61AAA" w:rsidRPr="00B61AAA" w:rsidRDefault="00B61AAA" w:rsidP="00B61AAA">
      <w:pPr>
        <w:spacing w:after="10" w:line="120" w:lineRule="exact"/>
        <w:rPr>
          <w:rFonts w:ascii="Times New Roman" w:hAnsi="Times New Roman" w:cs="Times New Roman"/>
          <w:sz w:val="12"/>
          <w:szCs w:val="12"/>
        </w:rPr>
      </w:pPr>
    </w:p>
    <w:p w:rsidR="00B61AAA" w:rsidRPr="00B61AAA" w:rsidRDefault="00B61AAA" w:rsidP="00B61AAA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en-US"/>
        </w:rPr>
        <w:t xml:space="preserve">           </w:t>
      </w:r>
      <w:r w:rsidRPr="00B61AA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Усть-Катавского городского округа Челябинской области</w:t>
      </w:r>
    </w:p>
    <w:p w:rsidR="00B61AAA" w:rsidRPr="00B61AAA" w:rsidRDefault="00B61AAA" w:rsidP="00B61AAA">
      <w:pPr>
        <w:widowControl w:val="0"/>
        <w:autoSpaceDE w:val="0"/>
        <w:autoSpaceDN w:val="0"/>
        <w:spacing w:line="240" w:lineRule="auto"/>
        <w:ind w:left="192" w:right="413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1AA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3774889" wp14:editId="622669B0">
                <wp:simplePos x="0" y="0"/>
                <wp:positionH relativeFrom="page">
                  <wp:posOffset>835025</wp:posOffset>
                </wp:positionH>
                <wp:positionV relativeFrom="paragraph">
                  <wp:posOffset>95885</wp:posOffset>
                </wp:positionV>
                <wp:extent cx="6210300" cy="1270"/>
                <wp:effectExtent l="6350" t="13970" r="12700" b="3810"/>
                <wp:wrapTopAndBottom/>
                <wp:docPr id="204" name="Поли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26D9" id="Полилиния 204" o:spid="_x0000_s1026" style="position:absolute;margin-left:65.75pt;margin-top:7.55pt;width:489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KdGwMAALM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se8GGDFSQpEOXw8/Dt8O9+b3/XD/8wvSWuCqruQUjtxWN0JnK6trHr+XoHBO&#10;NHojwQat69c8AUSyVdzws09FqU9C5mhvynB3LAPdKxTDx6HvuX0XqhWDzvNHpkoOmbZn461ULyk3&#10;OGR3LZUtYgKSKUHSpLECiLQsoJ7Pe8hFXt8bmKUp+tHMa82eOWjlohpNRuP2ZhyN/NbIYnnu5Pdg&#10;/dZOg/kdMEhg04ZIsjbqeM+asEFCRHeNa4iquNQErSC4liFAACOd4h9swfe5rT3TuBDQDueNIDCC&#10;RlhbTiqidGTahRZRHWLDhf5Q8h1dcaNSZ6UDJw/agnWtzPFuVFYNJ7QDuDdWME51rJ3SMr7Mi8LU&#10;tmA6lGF/YLmRvMgTrdTRSLFZzwuBdkS3uHl0MgB2YlYJqSIiM2tnVDZnwbcsMV4ySpJFIyuSF1YG&#10;oMKQDtez4UZfVNPcnybuZDFejINe4A8XvcCNot6L5TzoDZfeaBD1o/k88j7renrBNMuThDIddjto&#10;vODvGrkZeXZEHEfNSXonLCzN85gF5zQMQxLk0r5tEdretc2+5skd9LHgdnLCpAch4+IjRjVMzRDL&#10;D1siKEbFKwZjaeIFgR6zZhMMRj5sRFez7moIiwEqxArDzdfiXNnRvK1EvsnAk2d6gfEXMD/SXDe6&#10;GTQ2qmYDk9Fk0ExxPXq7e2P18F8z+wUAAP//AwBQSwMEFAAGAAgAAAAhAOQVtUneAAAACgEAAA8A&#10;AABkcnMvZG93bnJldi54bWxMj81OwzAQhO9IvIO1SNyok1YFmsapUAXiwIWUXrg58eZHjddR7Kbp&#10;27M50dvO7Gj223Q32U6MOPjWkYJ4EYFAKp1pqVZw/Pl4egXhgyajO0eo4Ioedtn9XaoT4y6U43gI&#10;teAS8olW0ITQJ1L6skGr/cL1SLyr3GB1YDnU0gz6wuW2k8soepZWt8QXGt3jvsHydDhbBd+6/sX8&#10;c/xavhfRy2afV1d7rJR6fJjetiACTuE/DDM+o0PGTIU7k/GiY72K1xzlYR2DmANxtGGnmJ0VyCyV&#10;ty9kfwAAAP//AwBQSwECLQAUAAYACAAAACEAtoM4kv4AAADhAQAAEwAAAAAAAAAAAAAAAAAAAAAA&#10;W0NvbnRlbnRfVHlwZXNdLnhtbFBLAQItABQABgAIAAAAIQA4/SH/1gAAAJQBAAALAAAAAAAAAAAA&#10;AAAAAC8BAABfcmVscy8ucmVsc1BLAQItABQABgAIAAAAIQDoSkKdGwMAALMGAAAOAAAAAAAAAAAA&#10;AAAAAC4CAABkcnMvZTJvRG9jLnhtbFBLAQItABQABgAIAAAAIQDkFbVJ3gAAAAoBAAAPAAAAAAAA&#10;AAAAAAAAAHUFAABkcnMvZG93bnJldi54bWxQSwUGAAAAAAQABADzAAAAg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B61AAA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уполномоченного</w:t>
      </w:r>
      <w:r w:rsidRPr="00B61AAA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B61AA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выдачу</w:t>
      </w:r>
      <w:r w:rsidRPr="00B61AA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разрешений</w:t>
      </w:r>
      <w:r w:rsidRPr="00B61AAA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B61AA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ввод</w:t>
      </w:r>
      <w:r w:rsidRPr="00B61AAA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объекта</w:t>
      </w:r>
      <w:r w:rsidRPr="00B61AA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B61AAA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эксплуатацию</w:t>
      </w:r>
      <w:r w:rsidRPr="00B61AAA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федерального</w:t>
      </w:r>
      <w:r w:rsidRPr="00B61AAA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B61AAA">
        <w:rPr>
          <w:rFonts w:ascii="Times New Roman" w:eastAsia="Times New Roman" w:hAnsi="Times New Roman" w:cs="Times New Roman"/>
          <w:sz w:val="20"/>
          <w:lang w:eastAsia="en-US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B61AAA" w:rsidRPr="00B61AAA" w:rsidRDefault="00B61AAA" w:rsidP="00B61AAA">
      <w:pPr>
        <w:widowControl w:val="0"/>
        <w:autoSpaceDE w:val="0"/>
        <w:autoSpaceDN w:val="0"/>
        <w:spacing w:before="5" w:line="240" w:lineRule="auto"/>
        <w:ind w:right="415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B61AAA">
        <w:rPr>
          <w:rFonts w:ascii="Times New Roman" w:eastAsia="Times New Roman" w:hAnsi="Times New Roman" w:cs="Times New Roman"/>
          <w:sz w:val="20"/>
          <w:lang w:eastAsia="en-US"/>
        </w:rPr>
        <w:t xml:space="preserve">  </w:t>
      </w:r>
    </w:p>
    <w:p w:rsidR="00B61AAA" w:rsidRPr="00B61AAA" w:rsidRDefault="00B61AAA" w:rsidP="00B61AAA">
      <w:pPr>
        <w:widowControl w:val="0"/>
        <w:spacing w:line="240" w:lineRule="auto"/>
        <w:ind w:left="217" w:right="1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AAA">
        <w:rPr>
          <w:rFonts w:ascii="Times New Roman" w:eastAsia="RAQAX+TimesNewRomanPSMT" w:hAnsi="Times New Roman" w:cs="Times New Roman"/>
          <w:color w:val="000000"/>
          <w:spacing w:val="2"/>
          <w:sz w:val="20"/>
          <w:szCs w:val="20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Прошу</w:t>
      </w:r>
      <w:r w:rsidRPr="00B61AAA">
        <w:rPr>
          <w:rFonts w:ascii="Times New Roman" w:eastAsia="RAQAX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выдать д</w:t>
      </w:r>
      <w:r w:rsidRPr="00B61AAA">
        <w:rPr>
          <w:rFonts w:ascii="Times New Roman" w:eastAsia="RAQAX+TimesNewRomanPSMT" w:hAnsi="Times New Roman" w:cs="Times New Roman"/>
          <w:color w:val="000000"/>
          <w:spacing w:val="-2"/>
          <w:sz w:val="28"/>
          <w:szCs w:val="28"/>
        </w:rPr>
        <w:t>у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б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>ликат</w:t>
      </w:r>
      <w:r w:rsidRPr="00B61AAA">
        <w:rPr>
          <w:rFonts w:ascii="Times New Roman" w:eastAsia="RAQAX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раз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р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еш</w:t>
      </w:r>
      <w:r w:rsidRPr="00B61AAA">
        <w:rPr>
          <w:rFonts w:ascii="Times New Roman" w:eastAsia="RAQAX+TimesNewRomanPSMT" w:hAnsi="Times New Roman" w:cs="Times New Roman"/>
          <w:color w:val="000000"/>
          <w:spacing w:val="-2"/>
          <w:sz w:val="28"/>
          <w:szCs w:val="28"/>
        </w:rPr>
        <w:t>е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н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>и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я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на</w:t>
      </w:r>
      <w:r w:rsidRPr="00B61AAA">
        <w:rPr>
          <w:rFonts w:ascii="Times New Roman" w:eastAsia="RAQAX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ввод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о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>б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ъ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ек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т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 xml:space="preserve">а в 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э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кс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п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л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у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атаци</w:t>
      </w:r>
      <w:r w:rsidRPr="00B61AAA">
        <w:rPr>
          <w:rFonts w:ascii="Times New Roman" w:eastAsia="RAQAX+TimesNewRomanPSMT" w:hAnsi="Times New Roman" w:cs="Times New Roman"/>
          <w:color w:val="000000"/>
          <w:spacing w:val="7"/>
          <w:sz w:val="28"/>
          <w:szCs w:val="28"/>
        </w:rPr>
        <w:t>ю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AAA" w:rsidRPr="00B61AAA" w:rsidRDefault="00B61AAA" w:rsidP="00B61AA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1AAA" w:rsidRPr="00B61AAA" w:rsidRDefault="00B61AAA" w:rsidP="00B61AAA">
      <w:pPr>
        <w:widowControl w:val="0"/>
        <w:spacing w:line="240" w:lineRule="auto"/>
        <w:ind w:left="3704" w:right="-20"/>
        <w:rPr>
          <w:rFonts w:ascii="Times New Roman" w:hAnsi="Times New Roman" w:cs="Times New Roman"/>
        </w:rPr>
      </w:pP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1. Сведе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н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ия о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з</w:t>
      </w:r>
      <w:r w:rsidRPr="00B61AAA">
        <w:rPr>
          <w:rFonts w:ascii="Times New Roman" w:eastAsia="RAQAX+TimesNewRomanPSMT" w:hAnsi="Times New Roman" w:cs="Times New Roman"/>
          <w:color w:val="000000"/>
          <w:spacing w:val="-2"/>
          <w:sz w:val="28"/>
          <w:szCs w:val="28"/>
        </w:rPr>
        <w:t>а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ст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р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о</w:t>
      </w:r>
      <w:r w:rsidRPr="00B61AAA">
        <w:rPr>
          <w:rFonts w:ascii="Times New Roman" w:eastAsia="RAQAX+TimesNewRomanPSMT" w:hAnsi="Times New Roman" w:cs="Times New Roman"/>
          <w:color w:val="000000"/>
          <w:spacing w:val="1"/>
          <w:sz w:val="28"/>
          <w:szCs w:val="28"/>
        </w:rPr>
        <w:t>й</w:t>
      </w:r>
      <w:r w:rsidRPr="00B61AAA">
        <w:rPr>
          <w:rFonts w:ascii="Times New Roman" w:eastAsia="RAQAX+TimesNewRomanPSMT" w:hAnsi="Times New Roman" w:cs="Times New Roman"/>
          <w:color w:val="000000"/>
          <w:spacing w:val="-1"/>
          <w:sz w:val="28"/>
          <w:szCs w:val="28"/>
        </w:rPr>
        <w:t>щ</w:t>
      </w:r>
      <w:r w:rsidRPr="00B61AAA">
        <w:rPr>
          <w:rFonts w:ascii="Times New Roman" w:eastAsia="RAQAX+TimesNewRomanPSMT" w:hAnsi="Times New Roman" w:cs="Times New Roman"/>
          <w:color w:val="000000"/>
          <w:sz w:val="28"/>
          <w:szCs w:val="28"/>
        </w:rPr>
        <w:t>ике</w:t>
      </w: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678"/>
        <w:gridCol w:w="3969"/>
      </w:tblGrid>
      <w:tr w:rsidR="00B61AAA" w:rsidRPr="00B61AAA" w:rsidTr="00B61AAA">
        <w:trPr>
          <w:cantSplit/>
          <w:trHeight w:hRule="exact" w:val="100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8" w:lineRule="auto"/>
              <w:ind w:left="108" w:right="1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Свед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о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из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ком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це, в сл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чае если застро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щи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м яв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яет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я ф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зичес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ицо: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87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5" w:line="255" w:lineRule="auto"/>
              <w:ind w:left="108" w:right="9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Фамилия,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имя, 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ство (п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 наличии)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208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8" w:lineRule="auto"/>
              <w:ind w:left="108" w:right="7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Реквизиты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мента,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дост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ряюще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ичность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казыва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чае, ес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 заст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ик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явл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я инд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альным п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принима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елем)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103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4" w:line="257" w:lineRule="auto"/>
              <w:ind w:left="108" w:right="1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Осно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дарс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венный ре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ист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ом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р инд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ид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ного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предп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имате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48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4" w:line="257" w:lineRule="auto"/>
              <w:ind w:left="108" w:right="174"/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51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4" w:line="257" w:lineRule="auto"/>
              <w:ind w:left="108" w:right="174"/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69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4" w:line="257" w:lineRule="auto"/>
              <w:ind w:left="108" w:right="174"/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RAQAX+TimesNewRomanPSMT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99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8" w:lineRule="auto"/>
              <w:ind w:left="108" w:right="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Иде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икаци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ном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р налогоплате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ьщи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–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юридиче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кого ли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</w:tbl>
    <w:p w:rsidR="00B61AAA" w:rsidRPr="00B61AAA" w:rsidRDefault="00B61AAA" w:rsidP="00B61AAA">
      <w:pPr>
        <w:framePr w:hSpace="180" w:wrap="around" w:vAnchor="page" w:hAnchor="margin" w:y="2536"/>
        <w:spacing w:line="118" w:lineRule="exact"/>
        <w:rPr>
          <w:rFonts w:ascii="Times New Roman" w:hAnsi="Times New Roman" w:cs="Times New Roman"/>
          <w:sz w:val="12"/>
          <w:szCs w:val="12"/>
        </w:rPr>
      </w:pPr>
      <w:bookmarkStart w:id="12" w:name="_page_870_0"/>
    </w:p>
    <w:p w:rsidR="00B61AAA" w:rsidRDefault="00B61AAA" w:rsidP="00B61AAA">
      <w:pPr>
        <w:spacing w:after="101" w:line="240" w:lineRule="exact"/>
        <w:rPr>
          <w:rFonts w:ascii="Times New Roman" w:hAnsi="Times New Roman" w:cs="Times New Roman"/>
          <w:sz w:val="24"/>
          <w:szCs w:val="24"/>
        </w:rPr>
      </w:pPr>
    </w:p>
    <w:p w:rsidR="00B61AAA" w:rsidRPr="00B61AAA" w:rsidRDefault="00B61AAA" w:rsidP="00B61AAA">
      <w:pPr>
        <w:pStyle w:val="a9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PLLOR+TimesNewRomanPSMT" w:hAnsi="Times New Roman" w:cs="Times New Roman"/>
          <w:color w:val="000000"/>
          <w:sz w:val="28"/>
          <w:szCs w:val="28"/>
        </w:rPr>
      </w:pP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lastRenderedPageBreak/>
        <w:t>Сведе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н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ия о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в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ыда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н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но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м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ра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з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реш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е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нии</w:t>
      </w:r>
      <w:r w:rsidRPr="00B61AAA">
        <w:rPr>
          <w:rFonts w:ascii="Times New Roman" w:eastAsia="PLLOR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н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а ввод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объек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т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а в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экспл</w:t>
      </w:r>
      <w:r w:rsidRPr="00B61AAA">
        <w:rPr>
          <w:rFonts w:ascii="Times New Roman" w:eastAsia="PLLOR+TimesNewRomanPSMT" w:hAnsi="Times New Roman" w:cs="Times New Roman"/>
          <w:color w:val="000000"/>
          <w:spacing w:val="-3"/>
          <w:sz w:val="28"/>
          <w:szCs w:val="28"/>
        </w:rPr>
        <w:t>у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атацию</w:t>
      </w:r>
    </w:p>
    <w:p w:rsidR="00B61AAA" w:rsidRPr="00B61AAA" w:rsidRDefault="00B61AAA" w:rsidP="00B61AAA">
      <w:pPr>
        <w:pStyle w:val="a9"/>
        <w:widowControl w:val="0"/>
        <w:spacing w:line="240" w:lineRule="auto"/>
        <w:ind w:right="-20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61"/>
        <w:gridCol w:w="1985"/>
        <w:gridCol w:w="1701"/>
      </w:tblGrid>
      <w:tr w:rsidR="00B61AAA" w:rsidRPr="00B61AAA" w:rsidTr="00B61AAA">
        <w:trPr>
          <w:cantSplit/>
          <w:trHeight w:hRule="exact" w:val="121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line="240" w:lineRule="auto"/>
              <w:ind w:left="3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8" w:lineRule="auto"/>
              <w:ind w:left="108" w:right="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ган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орг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низ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ци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), вы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(-</w:t>
            </w:r>
            <w:proofErr w:type="spellStart"/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) раз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еш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ние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 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ъек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 в экспл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атацию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7" w:lineRule="auto"/>
              <w:ind w:left="108" w:righ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Номер док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before="2" w:line="257" w:lineRule="auto"/>
              <w:ind w:left="147" w:right="2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Дата док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мента</w:t>
            </w:r>
          </w:p>
        </w:tc>
      </w:tr>
      <w:tr w:rsidR="00B61AAA" w:rsidRPr="00B61AAA" w:rsidTr="00B61AAA">
        <w:trPr>
          <w:cantSplit/>
          <w:trHeight w:hRule="exact" w:val="5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</w:tbl>
    <w:p w:rsidR="00B61AAA" w:rsidRPr="00B61AAA" w:rsidRDefault="00B61AAA" w:rsidP="00B61AAA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B61AAA" w:rsidRDefault="00B61AAA" w:rsidP="00B61AAA">
      <w:pPr>
        <w:widowControl w:val="0"/>
        <w:spacing w:line="239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П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риложени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е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:</w:t>
      </w:r>
      <w:r w:rsidRPr="00B61AAA">
        <w:rPr>
          <w:rFonts w:ascii="Times New Roman" w:eastAsia="PLLOR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61AAA" w:rsidRPr="00B61AAA" w:rsidRDefault="00B61AAA" w:rsidP="00B61AAA">
      <w:pPr>
        <w:widowControl w:val="0"/>
        <w:spacing w:line="239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Номер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pacing w:val="-3"/>
          <w:sz w:val="28"/>
          <w:szCs w:val="28"/>
        </w:rPr>
        <w:t>т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еле</w:t>
      </w:r>
      <w:r w:rsidRPr="00B61AAA">
        <w:rPr>
          <w:rFonts w:ascii="Times New Roman" w:eastAsia="PLLOR+TimesNewRomanPSMT" w:hAnsi="Times New Roman" w:cs="Times New Roman"/>
          <w:color w:val="000000"/>
          <w:spacing w:val="-3"/>
          <w:sz w:val="28"/>
          <w:szCs w:val="28"/>
        </w:rPr>
        <w:t>ф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он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а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 xml:space="preserve">и 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а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дрес электр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о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нной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о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ч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т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ы для с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в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я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зи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:</w:t>
      </w:r>
      <w:r w:rsidRPr="00B61AAA">
        <w:rPr>
          <w:rFonts w:ascii="Times New Roman" w:eastAsia="PLLOR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B61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</w:p>
    <w:p w:rsidR="00B61AAA" w:rsidRPr="00B61AAA" w:rsidRDefault="00B61AAA" w:rsidP="00B61AAA">
      <w:pPr>
        <w:widowControl w:val="0"/>
        <w:spacing w:line="239" w:lineRule="auto"/>
        <w:ind w:right="-7"/>
        <w:rPr>
          <w:rFonts w:ascii="Times New Roman" w:hAnsi="Times New Roman" w:cs="Times New Roman"/>
          <w:color w:val="000000"/>
          <w:sz w:val="28"/>
          <w:szCs w:val="28"/>
        </w:rPr>
      </w:pPr>
      <w:r w:rsidRPr="00B6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Рез</w:t>
      </w:r>
      <w:r w:rsidRPr="00B61AAA">
        <w:rPr>
          <w:rFonts w:ascii="Times New Roman" w:eastAsia="PLLOR+TimesNewRomanPSMT" w:hAnsi="Times New Roman" w:cs="Times New Roman"/>
          <w:color w:val="000000"/>
          <w:spacing w:val="-4"/>
          <w:sz w:val="28"/>
          <w:szCs w:val="28"/>
        </w:rPr>
        <w:t>у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л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ьтат расс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м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о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тр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е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ния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нас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т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оя</w:t>
      </w:r>
      <w:r w:rsidRPr="00B61AAA">
        <w:rPr>
          <w:rFonts w:ascii="Times New Roman" w:eastAsia="PLLOR+TimesNewRomanPSMT" w:hAnsi="Times New Roman" w:cs="Times New Roman"/>
          <w:color w:val="000000"/>
          <w:spacing w:val="-1"/>
          <w:sz w:val="28"/>
          <w:szCs w:val="28"/>
        </w:rPr>
        <w:t>щ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его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з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а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я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в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ления</w:t>
      </w:r>
      <w:r w:rsidRPr="00B61AAA">
        <w:rPr>
          <w:rFonts w:ascii="Times New Roman" w:eastAsia="PLLOR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B61AAA">
        <w:rPr>
          <w:rFonts w:ascii="Times New Roman" w:eastAsia="PLLOR+TimesNewRomanPSMT" w:hAnsi="Times New Roman" w:cs="Times New Roman"/>
          <w:color w:val="000000"/>
          <w:spacing w:val="1"/>
          <w:sz w:val="28"/>
          <w:szCs w:val="28"/>
        </w:rPr>
        <w:t>п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рош</w:t>
      </w:r>
      <w:r w:rsidRPr="00B61AAA">
        <w:rPr>
          <w:rFonts w:ascii="Times New Roman" w:eastAsia="PLLOR+TimesNewRomanPSMT" w:hAnsi="Times New Roman" w:cs="Times New Roman"/>
          <w:color w:val="000000"/>
          <w:spacing w:val="-2"/>
          <w:sz w:val="28"/>
          <w:szCs w:val="28"/>
        </w:rPr>
        <w:t>у</w:t>
      </w:r>
      <w:r w:rsidRPr="00B61AAA">
        <w:rPr>
          <w:rFonts w:ascii="Times New Roman" w:eastAsia="PLLOR+TimesNewRomanPSMT" w:hAnsi="Times New Roman" w:cs="Times New Roman"/>
          <w:color w:val="000000"/>
          <w:sz w:val="28"/>
          <w:szCs w:val="28"/>
        </w:rPr>
        <w:t>:</w:t>
      </w:r>
    </w:p>
    <w:p w:rsidR="00B61AAA" w:rsidRPr="00B61AAA" w:rsidRDefault="00B61AAA" w:rsidP="00B61AAA">
      <w:pPr>
        <w:spacing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992"/>
      </w:tblGrid>
      <w:tr w:rsidR="00B61AAA" w:rsidRPr="00B61AAA" w:rsidTr="00B61AAA">
        <w:trPr>
          <w:cantSplit/>
          <w:trHeight w:hRule="exact" w:val="1535"/>
        </w:trPr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1AAA" w:rsidRPr="00B61AAA" w:rsidRDefault="00B61AAA" w:rsidP="00B61AAA">
            <w:pPr>
              <w:widowControl w:val="0"/>
              <w:spacing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ить 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форме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лектронного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мента в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в фе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рал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ьно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гос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информацион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исте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 «Единый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портал гос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ниципальных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 (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й)»/ на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рег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ональном портале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 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ници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1860"/>
        </w:trPr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spacing w:after="5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1AAA" w:rsidRPr="00B61AAA" w:rsidRDefault="00B61AAA" w:rsidP="00B61AAA">
            <w:pPr>
              <w:widowControl w:val="0"/>
              <w:spacing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вы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ать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на б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мажн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ите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ли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обраще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полномоченный 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ан либо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гоф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нкцио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ный ц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та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я гос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ниципальных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г расп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ложенный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895"/>
        </w:trPr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spacing w:after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1AAA" w:rsidRPr="00B61AAA" w:rsidRDefault="00B61AAA" w:rsidP="00B61AAA">
            <w:pPr>
              <w:widowControl w:val="0"/>
              <w:spacing w:line="239" w:lineRule="auto"/>
              <w:ind w:left="110" w:right="1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ить на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маж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носите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на почто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ый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дрес: 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B6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892"/>
        </w:trPr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1AAA" w:rsidRPr="00B61AAA" w:rsidRDefault="00B61AAA" w:rsidP="00B61AAA">
            <w:pPr>
              <w:widowControl w:val="0"/>
              <w:spacing w:line="239" w:lineRule="auto"/>
              <w:ind w:left="110" w:right="3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ить в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форме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лектронного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мента в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ет в единой информаци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 xml:space="preserve">стеме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или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61AAA">
              <w:rPr>
                <w:rFonts w:ascii="Times New Roman" w:eastAsia="PLLOR+TimesNewRomanPSMT" w:hAnsi="Times New Roman" w:cs="Times New Roman"/>
                <w:color w:val="000000"/>
                <w:sz w:val="28"/>
                <w:szCs w:val="28"/>
              </w:rPr>
              <w:t>роительства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rPr>
                <w:rFonts w:ascii="Times New Roman" w:hAnsi="Times New Roman" w:cs="Times New Roman"/>
              </w:rPr>
            </w:pPr>
          </w:p>
        </w:tc>
      </w:tr>
      <w:tr w:rsidR="00B61AAA" w:rsidRPr="00B61AAA" w:rsidTr="00B61AAA">
        <w:trPr>
          <w:cantSplit/>
          <w:trHeight w:hRule="exact" w:val="480"/>
        </w:trPr>
        <w:tc>
          <w:tcPr>
            <w:tcW w:w="9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AAA" w:rsidRPr="00B61AAA" w:rsidRDefault="00B61AAA" w:rsidP="00B61A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61AAA" w:rsidRPr="00B61AAA" w:rsidRDefault="00B61AAA" w:rsidP="00B61A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61AAA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Указывается</w:t>
            </w:r>
            <w:r w:rsidRPr="00B61AAA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eastAsia="en-US"/>
              </w:rPr>
              <w:t xml:space="preserve"> </w:t>
            </w:r>
            <w:r w:rsidRPr="00B61AAA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один</w:t>
            </w:r>
            <w:r w:rsidRPr="00B61AAA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eastAsia="en-US"/>
              </w:rPr>
              <w:t xml:space="preserve"> </w:t>
            </w:r>
            <w:r w:rsidRPr="00B61AAA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из</w:t>
            </w:r>
            <w:r w:rsidRPr="00B61AAA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eastAsia="en-US"/>
              </w:rPr>
              <w:t xml:space="preserve"> </w:t>
            </w:r>
            <w:r w:rsidRPr="00B61AAA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перечисленных</w:t>
            </w:r>
            <w:r w:rsidRPr="00B61AAA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eastAsia="en-US"/>
              </w:rPr>
              <w:t xml:space="preserve"> </w:t>
            </w:r>
            <w:r w:rsidRPr="00B61AA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eastAsia="en-US"/>
              </w:rPr>
              <w:t>способов</w:t>
            </w:r>
            <w:r w:rsidRPr="00B61AAA">
              <w:rPr>
                <w:rFonts w:ascii="Times New Roman" w:eastAsia="EQSGS+TimesNewRomanPSMT" w:hAnsi="Times New Roman" w:cs="Times New Roman"/>
                <w:i/>
                <w:color w:val="000000"/>
                <w:w w:val="99"/>
                <w:sz w:val="20"/>
                <w:szCs w:val="20"/>
              </w:rPr>
              <w:t xml:space="preserve">  </w:t>
            </w:r>
          </w:p>
        </w:tc>
      </w:tr>
      <w:bookmarkEnd w:id="12"/>
    </w:tbl>
    <w:p w:rsidR="00B61AAA" w:rsidRPr="00B61AAA" w:rsidRDefault="00B61AAA" w:rsidP="00B61AAA">
      <w:pPr>
        <w:spacing w:line="240" w:lineRule="auto"/>
        <w:jc w:val="center"/>
        <w:rPr>
          <w:rFonts w:ascii="Times New Roman" w:hAnsi="Times New Roman" w:cs="Times New Roman"/>
        </w:rPr>
      </w:pPr>
    </w:p>
    <w:p w:rsidR="00B61AAA" w:rsidRPr="00B61AAA" w:rsidRDefault="00B61AAA" w:rsidP="00B61AAA">
      <w:pPr>
        <w:rPr>
          <w:rFonts w:ascii="Times New Roman" w:hAnsi="Times New Roman" w:cs="Times New Roman"/>
        </w:rPr>
      </w:pPr>
    </w:p>
    <w:p w:rsidR="00B61AAA" w:rsidRPr="00B61AAA" w:rsidRDefault="00B61AAA" w:rsidP="00B61AAA">
      <w:pPr>
        <w:tabs>
          <w:tab w:val="left" w:pos="798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B61AAA">
        <w:rPr>
          <w:rFonts w:ascii="Times New Roman" w:hAnsi="Times New Roman" w:cs="Times New Roman"/>
        </w:rPr>
        <w:tab/>
      </w:r>
    </w:p>
    <w:p w:rsidR="00B61AAA" w:rsidRPr="00B61AAA" w:rsidRDefault="00B61AAA" w:rsidP="00B61AAA">
      <w:pPr>
        <w:rPr>
          <w:rFonts w:ascii="Times New Roman" w:hAnsi="Times New Roman" w:cs="Times New Roman"/>
          <w:sz w:val="20"/>
          <w:szCs w:val="20"/>
        </w:rPr>
      </w:pPr>
    </w:p>
    <w:p w:rsidR="00B61AAA" w:rsidRPr="00B61AAA" w:rsidRDefault="00B61AAA" w:rsidP="00B61AAA">
      <w:pPr>
        <w:tabs>
          <w:tab w:val="left" w:pos="3615"/>
        </w:tabs>
        <w:rPr>
          <w:rFonts w:ascii="Times New Roman" w:hAnsi="Times New Roman" w:cs="Times New Roman"/>
          <w:sz w:val="20"/>
          <w:szCs w:val="20"/>
        </w:rPr>
      </w:pPr>
      <w:r w:rsidRPr="00B61AAA">
        <w:rPr>
          <w:rFonts w:ascii="Times New Roman" w:hAnsi="Times New Roman" w:cs="Times New Roman"/>
          <w:sz w:val="20"/>
          <w:szCs w:val="20"/>
        </w:rPr>
        <w:tab/>
      </w:r>
    </w:p>
    <w:bookmarkStart w:id="13" w:name="_page_890_0"/>
    <w:p w:rsidR="00B61AAA" w:rsidRPr="00B61AAA" w:rsidRDefault="00B61AAA" w:rsidP="00B61AAA">
      <w:pPr>
        <w:tabs>
          <w:tab w:val="left" w:pos="3615"/>
        </w:tabs>
        <w:rPr>
          <w:rFonts w:ascii="Times New Roman" w:hAnsi="Times New Roman" w:cs="Times New Roman"/>
          <w:sz w:val="20"/>
          <w:szCs w:val="20"/>
        </w:rPr>
      </w:pPr>
      <w:r w:rsidRPr="00B61A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FD81231" wp14:editId="7F3EC0E2">
                <wp:simplePos x="0" y="0"/>
                <wp:positionH relativeFrom="page">
                  <wp:posOffset>4243070</wp:posOffset>
                </wp:positionH>
                <wp:positionV relativeFrom="page">
                  <wp:posOffset>7368540</wp:posOffset>
                </wp:positionV>
                <wp:extent cx="2520315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710">
                              <a:moveTo>
                                <a:pt x="0" y="0"/>
                              </a:moveTo>
                              <a:lnTo>
                                <a:pt x="252071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A7ABE9" id="drawingObject99" o:spid="_x0000_s1026" style="position:absolute;margin-left:334.1pt;margin-top:580.2pt;width:198.45pt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0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BqEQIAAGoEAAAOAAAAZHJzL2Uyb0RvYy54bWysVMFu2zAMvQ/YPwi6L3a8pF2COD0s6DBg&#10;WAq0/QBGlmIPsihIapzs60fJTuK1ww7DclBIPYp6j6S8uju2mh2k8w2akk8nOWfSCKwasy/589P9&#10;h0+c+QCmAo1GlvwkPb9bv3+36uxSFlijrqRjlMT4ZWdLXodgl1nmRS1b8BO00hCo0LUQyHX7rHLQ&#10;UfZWZ0We32Qduso6FNJ72t30IF+n/EpJEbZKeRmYLjlxC2l1ad3FNVuvYLl3YOtGDDTgH1i00Bi6&#10;9JJqAwHYi2vepGob4dCjChOBbYZKNUImDaRmmr9S81iDlUkLFcfbS5n8/0srvh8eHGuqki8WnBlo&#10;qUdDhbe7H1Q+2qYaddYvKfTRPrjB82RGwUfl2vhPUtgx1fV0qas8BiZos5gX+cfpnDNxxrLrQfHi&#10;wxeJKQkcvvnQt6Q6W1CfLXE0Z9MRs7+21EKI5yKzaLKuZ3E7zVObWjzIJ0xoeEWbqF1RbcZRUUfM&#10;wEYy+gg6FK9ZrwYjXU32WJzB+0brpE6bSOgmXxRUE6CxVxpCIuZRN1WMi9y82+8+a8cOEKc3/WIz&#10;KO9vYdb5sAFf93EJGsK0oejYu75b0dphdaKO05MNW1qURmJC1UgWZzW6n3/aj/E0dYRypr8amsDF&#10;dDaLLyo5s/ltQY4bI7sxAkbQ4ZKHxCwSoYFOUobHF1/M2E/Er5+I9S8AAAD//wMAUEsDBBQABgAI&#10;AAAAIQAKhBaw4QAAAA4BAAAPAAAAZHJzL2Rvd25yZXYueG1sTI/LasMwEEX3hfyDmEJ2jWSTqsGx&#10;HEpKaEsXJS/IUrGmtok1MpaSuH9fZVHa5cw93DmTLwbbsgv2vnGkIJkIYEilMw1VCnbb1cMMmA+a&#10;jG4doYJv9LAoRne5zoy70hovm1CxWEI+0wrqELqMc1/WaLWfuA4pZl+utzrEsa+46fU1ltuWp0JI&#10;bnVD8UKtO1zWWJ42Z6vg9Wn7NtDBf6Yf+5Re1vvd8n0llBrfD89zYAGH8AfDTT+qQxGdju5MxrNW&#10;gZSzNKIxSKSYArshQj4mwI6/O17k/P8bxQ8AAAD//wMAUEsBAi0AFAAGAAgAAAAhALaDOJL+AAAA&#10;4QEAABMAAAAAAAAAAAAAAAAAAAAAAFtDb250ZW50X1R5cGVzXS54bWxQSwECLQAUAAYACAAAACEA&#10;OP0h/9YAAACUAQAACwAAAAAAAAAAAAAAAAAvAQAAX3JlbHMvLnJlbHNQSwECLQAUAAYACAAAACEA&#10;MbRAahECAABqBAAADgAAAAAAAAAAAAAAAAAuAgAAZHJzL2Uyb0RvYy54bWxQSwECLQAUAAYACAAA&#10;ACEACoQWsOEAAAAOAQAADwAAAAAAAAAAAAAAAABrBAAAZHJzL2Rvd25yZXYueG1sUEsFBgAAAAAE&#10;AAQA8wAAAHkFAAAAAA==&#10;" o:allowincell="f" path="m,l2520710,e" filled="f" strokeweight=".16922mm">
                <v:path arrowok="t" textboxrect="0,0,2520710,0"/>
                <w10:wrap anchorx="page" anchory="page"/>
              </v:shape>
            </w:pict>
          </mc:Fallback>
        </mc:AlternateContent>
      </w:r>
      <w:bookmarkEnd w:id="13"/>
      <w:r w:rsidRPr="00B61A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4DD74E0" wp14:editId="2ED9943C">
                <wp:simplePos x="0" y="0"/>
                <wp:positionH relativeFrom="page">
                  <wp:posOffset>2342515</wp:posOffset>
                </wp:positionH>
                <wp:positionV relativeFrom="page">
                  <wp:posOffset>7374255</wp:posOffset>
                </wp:positionV>
                <wp:extent cx="1704975" cy="45719"/>
                <wp:effectExtent l="0" t="0" r="28575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94">
                              <a:moveTo>
                                <a:pt x="0" y="0"/>
                              </a:moveTo>
                              <a:lnTo>
                                <a:pt x="1440294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1D73" id="drawingObject98" o:spid="_x0000_s1026" style="position:absolute;margin-left:184.45pt;margin-top:580.65pt;width:134.25pt;height:3.6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4029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yNFAIAAG4EAAAOAAAAZHJzL2Uyb0RvYy54bWysVE1v2zAMvQ/YfxB0X+wYaTMbcXpY0GHA&#10;sBRo+wMYWYo9yKIgqXGyXz9KcT7WFT0My0EhRYp675Hy4m7fa7aTzndoaj6d5JxJI7DpzLbmz0/3&#10;nz5z5gOYBjQaWfOD9Pxu+fHDYrCVLLBF3UjHqIjx1WBr3oZgqyzzopU9+AlaaSio0PUQyHXbrHEw&#10;UPVeZ0We32YDusY6FNJ72l0dg3yZ6islRVgr5WVguuaELaTVpXUT12y5gGrrwLadGGHAP6DooTN0&#10;6bnUCgKwF9f9VarvhEOPKkwE9hkq1QmZOBCbaf6KzWMLViYuJI63Z5n8/ysrfuweHOuampfUKQM9&#10;9WhUeL35SfLRNmk0WF9R6qN9cKPnyYyE98r18Z+osH3S9XDWVe4DE7Q5neezcn7DmaDY7GY+LWPN&#10;7HJYvPjwVWIqBLvvPhzb0pwsaE+W2JuT6Qjdu221EOK5iC6abCAks1lelLPUqh538glTNLyCTtAu&#10;UW2us04V2Ikm5R4zyIjXJGLnq2nzmpzB+07rxE6bCOg2LwvSBWj0lYaQgHnUXRPzIjbvtpsv2rEd&#10;xAlOv1G8P9Ks82EFvj3mpdCYpg0hiv07dixaG2wO1HV6tmFNi9JISEiNZHHWovv11n7Mp8mjKGf6&#10;m6EpLKMa9KqSQ40tyHHXkc11BIygwzUPCVkEQkOd5BofYHw1134CfvlMLH8DAAD//wMAUEsDBBQA&#10;BgAIAAAAIQD5J9E74AAAAA0BAAAPAAAAZHJzL2Rvd25yZXYueG1sTI9BTsMwEEX3SNzBGiR21A6B&#10;NIQ4FUKqRLupKBzAjYckIh5Htpu6nB7DBpYz/+nPm3oVzchmdH6wJCFbCGBIrdUDdRLe39Y3JTAf&#10;FGk1WkIJZ/Swai4valVpe6JXnPehY6mEfKUk9CFMFee+7dEov7ATUso+rDMqpNF1XDt1SuVm5LdC&#10;FNyogdKFXk343GP7uT8aCXztt8tNgcOXE9tNfJnnKM47Ka+v4tMjsIAx/MHwo5/UoUlOB3sk7dko&#10;IS/Kh4SmICuyHFhCinx5B+zwuyrvgTc1//9F8w0AAP//AwBQSwECLQAUAAYACAAAACEAtoM4kv4A&#10;AADhAQAAEwAAAAAAAAAAAAAAAAAAAAAAW0NvbnRlbnRfVHlwZXNdLnhtbFBLAQItABQABgAIAAAA&#10;IQA4/SH/1gAAAJQBAAALAAAAAAAAAAAAAAAAAC8BAABfcmVscy8ucmVsc1BLAQItABQABgAIAAAA&#10;IQBYLuyNFAIAAG4EAAAOAAAAAAAAAAAAAAAAAC4CAABkcnMvZTJvRG9jLnhtbFBLAQItABQABgAI&#10;AAAAIQD5J9E74AAAAA0BAAAPAAAAAAAAAAAAAAAAAG4EAABkcnMvZG93bnJldi54bWxQSwUGAAAA&#10;AAQABADzAAAAewUAAAAA&#10;" o:allowincell="f" path="m,l1440294,e" filled="f" strokeweight=".16922mm">
                <v:path arrowok="t" textboxrect="0,0,1440294,45719"/>
                <w10:wrap anchorx="page" anchory="page"/>
              </v:shape>
            </w:pict>
          </mc:Fallback>
        </mc:AlternateContent>
      </w:r>
      <w:r w:rsidRPr="00B61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</w:t>
      </w:r>
      <w:proofErr w:type="gramStart"/>
      <w:r w:rsidRPr="00B61A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1AAA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 (при наличии)</w:t>
      </w:r>
    </w:p>
    <w:p w:rsidR="00B61AAA" w:rsidRDefault="00B61AAA" w:rsidP="00B61A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4245" w:rsidRDefault="00B61AAA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484245" w:rsidRPr="00E0239A" w:rsidRDefault="00484245" w:rsidP="00484245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10</w:t>
      </w:r>
    </w:p>
    <w:p w:rsidR="00484245" w:rsidRPr="00E0239A" w:rsidRDefault="00484245" w:rsidP="00484245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редоставления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«Выдача разрешения на ввод объекта в эксплуатацию»</w:t>
      </w:r>
    </w:p>
    <w:p w:rsidR="00484245" w:rsidRDefault="00484245" w:rsidP="00B61AAA">
      <w:pPr>
        <w:tabs>
          <w:tab w:val="center" w:pos="4963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widowControl w:val="0"/>
        <w:tabs>
          <w:tab w:val="left" w:pos="10099"/>
        </w:tabs>
        <w:autoSpaceDE w:val="0"/>
        <w:autoSpaceDN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8424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</w:t>
      </w:r>
      <w:r w:rsidRPr="0048424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484245" w:rsidRPr="00484245" w:rsidRDefault="00484245" w:rsidP="00484245">
      <w:pPr>
        <w:widowControl w:val="0"/>
        <w:tabs>
          <w:tab w:val="left" w:pos="10099"/>
        </w:tabs>
        <w:autoSpaceDE w:val="0"/>
        <w:autoSpaceDN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</w:t>
      </w:r>
    </w:p>
    <w:p w:rsidR="00484245" w:rsidRPr="00484245" w:rsidRDefault="00484245" w:rsidP="00484245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(фамилия, имя, отчество (при наличии) заявителя</w:t>
      </w:r>
      <w:r w:rsidRPr="00484245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>2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,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ОГРНИП (для физического лица, зарегистрированного в</w:t>
      </w:r>
      <w:r w:rsidRPr="00484245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качестве индивидуального предпринимателя) –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физического лица, полное наименование заявителя,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ИНН,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ОГРН</w:t>
      </w:r>
      <w:r w:rsidRPr="00484245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– для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юридического лица,</w:t>
      </w:r>
    </w:p>
    <w:p w:rsidR="00484245" w:rsidRPr="00484245" w:rsidRDefault="00484245" w:rsidP="00484245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</w:t>
      </w:r>
    </w:p>
    <w:p w:rsidR="00484245" w:rsidRPr="00484245" w:rsidRDefault="00484245" w:rsidP="00484245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</w:t>
      </w:r>
    </w:p>
    <w:p w:rsidR="00484245" w:rsidRPr="00484245" w:rsidRDefault="00484245" w:rsidP="00484245">
      <w:pPr>
        <w:widowControl w:val="0"/>
        <w:autoSpaceDE w:val="0"/>
        <w:autoSpaceDN w:val="0"/>
        <w:spacing w:before="3" w:line="240" w:lineRule="auto"/>
        <w:ind w:left="4536"/>
        <w:rPr>
          <w:rFonts w:ascii="Times New Roman" w:eastAsia="Times New Roman" w:hAnsi="Times New Roman" w:cs="Times New Roman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B888389" wp14:editId="1F2AF64A">
                <wp:simplePos x="0" y="0"/>
                <wp:positionH relativeFrom="page">
                  <wp:posOffset>3810000</wp:posOffset>
                </wp:positionH>
                <wp:positionV relativeFrom="paragraph">
                  <wp:posOffset>173990</wp:posOffset>
                </wp:positionV>
                <wp:extent cx="3057525" cy="45085"/>
                <wp:effectExtent l="0" t="0" r="28575" b="0"/>
                <wp:wrapTopAndBottom/>
                <wp:docPr id="205" name="Поли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57525" cy="45085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1FEA" id="Полилиния 205" o:spid="_x0000_s1026" style="position:absolute;margin-left:300pt;margin-top:13.7pt;width:240.75pt;height:3.55pt;flip:y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r3JwMAAL4GAAAOAAAAZHJzL2Uyb0RvYy54bWysVe9u0zAQ/47EO1j+COryZ8nWVcsm1K4I&#10;acCkFb67idNEJHaw3aYD8Qw8Aq8xCcEzlDfifE66tuMDQlSqe/adf/e7O9/1/HJdV2TFlS6lSGhw&#10;5FPCRSqzUiwS+m42HQwp0YaJjFVS8ITecU0vL54+OW+bEQ9lIauMKwIgQo/aJqGFMc3I83Ra8Jrp&#10;I9lwAcpcqpoZ2KqFlynWAnpdeaHvn3itVFmjZMq1htOJU9ILxM9znpq3ea65IVVCgZvBVeE6t6t3&#10;cc5GC8Waokw7GuwfWNSsFOB0CzVhhpGlKh9B1WWqpJa5OUpl7ck8L1OOMUA0gX8QzW3BGo6xQHJ0&#10;s02T/n+w6ZvVjSJlltDQjykRrIYibb5tfm6+b+7x+2Nz/+srsVrIVdvoEVy5bW6UjVY31zL9oEHh&#10;7WnsRoMNmbevZQaIbGkk5medq5rkVdm8h9eCJ5ADssaC3G0LwteGpHB47MencQi8UtBFsT9EEh4b&#10;WRhLIF1q85JLlNnqWhtXzwwkrEbWRTSD2ud1BaV9PiA+iePQLV39t2ZBb/bMIzOftGB5jD6hsluj&#10;sDdCrCDw4xgRD8GOezsLFu6AQQCLniIretbpWnS0QSLMNpCPGWqkthmaAbk+RYAARpiBP9uC70Nb&#10;d6dzoaAzDntCUQI9MXdhNMxYZtaFFUmbUMyFPajlis8kqsxB7cDJg7YSu1Z4fZeVU8MN6wCekBPQ&#10;qeW6U1ohp2VVYW0rYakM49MQc6NlVWZWadlotZiPK0VWzHY7fmwwALZn1ihtJkwXzg5VLmYllyJD&#10;LwVn2VUnG1ZWTgagCpMO77PLjX2p2Oefz/yzq+HVMBpE4cnVIPInk8GL6TganEyD03hyPBmPJ8EX&#10;yzmIRkWZZVxY2v3MCaK/6+lu+rlpsZ06e+HtZWGKn8dZ8PZpYJIglv7XFaFvY9f3c5ndQUsr6YYo&#10;DH0QCqk+UdLCAE2o/rhkilNSvRIwoc6CKLITFzcR1As2alcz39UwkQJUQg2Fl2/FsXFTetmoclGA&#10;JzcthHwBoyQvbaPjzHGsug0MSYygG+h2Cu/u0erhb+fiNwAAAP//AwBQSwMEFAAGAAgAAAAhAE3J&#10;WYjfAAAACgEAAA8AAABkcnMvZG93bnJldi54bWxMj81OwzAQhO9IvIO1SNyonf6EKmRTISSExI3A&#10;AW5uvI1T4nWI3TZ9e9wTHEczmvmm3EyuF0caQ+cZIZspEMSNNx23CB/vz3drECFqNrr3TAhnCrCp&#10;rq9KXRh/4jc61rEVqYRDoRFsjEMhZWgsOR1mfiBO3s6PTsckx1aaUZ9SuevlXKlcOt1xWrB6oCdL&#10;zXd9cAg/7dnkL/XexkUrs9fPZvD73Rfi7c30+AAi0hT/wnDBT+hQJaatP7AJokfIlUpfIsL8fgni&#10;ElDrbAVii7BYrkBWpfx/ofoFAAD//wMAUEsBAi0AFAAGAAgAAAAhALaDOJL+AAAA4QEAABMAAAAA&#10;AAAAAAAAAAAAAAAAAFtDb250ZW50X1R5cGVzXS54bWxQSwECLQAUAAYACAAAACEAOP0h/9YAAACU&#10;AQAACwAAAAAAAAAAAAAAAAAvAQAAX3JlbHMvLnJlbHNQSwECLQAUAAYACAAAACEAXnV69ycDAAC+&#10;BgAADgAAAAAAAAAAAAAAAAAuAgAAZHJzL2Uyb0RvYy54bWxQSwECLQAUAAYACAAAACEATclZiN8A&#10;AAAKAQAADwAAAAAAAAAAAAAAAACBBQAAZHJzL2Rvd25yZXYueG1sUEsFBgAAAAAEAAQA8wAAAI0G&#10;AAAAAA==&#10;" path="m,l5535,e" filled="f" strokeweight=".23811mm">
                <v:path arrowok="t" o:connecttype="custom" o:connectlocs="0,0;3057525,0" o:connectangles="0,0"/>
                <w10:wrap type="topAndBottom" anchorx="page"/>
              </v:shape>
            </w:pict>
          </mc:Fallback>
        </mc:AlternateContent>
      </w:r>
    </w:p>
    <w:p w:rsidR="00484245" w:rsidRPr="00484245" w:rsidRDefault="00484245" w:rsidP="00484245">
      <w:pPr>
        <w:widowControl w:val="0"/>
        <w:autoSpaceDE w:val="0"/>
        <w:autoSpaceDN w:val="0"/>
        <w:spacing w:before="70" w:line="276" w:lineRule="auto"/>
        <w:ind w:left="4536" w:right="383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почтовый индекс и адрес, телефон, адрес электронной</w:t>
      </w:r>
      <w:r w:rsidRPr="00484245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почты)</w:t>
      </w: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84245" w:rsidRPr="00484245" w:rsidRDefault="00484245" w:rsidP="00484245">
      <w:pPr>
        <w:widowControl w:val="0"/>
        <w:autoSpaceDE w:val="0"/>
        <w:autoSpaceDN w:val="0"/>
        <w:spacing w:before="163" w:line="240" w:lineRule="auto"/>
        <w:ind w:right="2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Е Ш</w:t>
      </w:r>
      <w:r w:rsidRPr="004842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 Н И Е</w:t>
      </w:r>
    </w:p>
    <w:p w:rsidR="00484245" w:rsidRPr="00484245" w:rsidRDefault="00484245" w:rsidP="00484245">
      <w:pPr>
        <w:widowControl w:val="0"/>
        <w:tabs>
          <w:tab w:val="left" w:pos="9639"/>
        </w:tabs>
        <w:autoSpaceDE w:val="0"/>
        <w:autoSpaceDN w:val="0"/>
        <w:spacing w:line="240" w:lineRule="auto"/>
        <w:ind w:right="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1002A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</w:t>
      </w:r>
      <w:r w:rsidRPr="004842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отказе</w:t>
      </w:r>
      <w:r w:rsidRPr="004842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о выдаче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дубликата разрешения на ввод объекта в эксплуатацию</w:t>
      </w: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484245" w:rsidRPr="00484245" w:rsidRDefault="00484245" w:rsidP="00484245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E372E5A" wp14:editId="35FA18C0">
                <wp:simplePos x="0" y="0"/>
                <wp:positionH relativeFrom="page">
                  <wp:posOffset>892175</wp:posOffset>
                </wp:positionH>
                <wp:positionV relativeFrom="paragraph">
                  <wp:posOffset>271780</wp:posOffset>
                </wp:positionV>
                <wp:extent cx="6210300" cy="1270"/>
                <wp:effectExtent l="6350" t="13970" r="12700" b="3810"/>
                <wp:wrapTopAndBottom/>
                <wp:docPr id="206" name="Поли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0E7B" id="Полилиния 206" o:spid="_x0000_s1026" style="position:absolute;margin-left:70.25pt;margin-top:21.4pt;width:489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zSGwMAALM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se8OMWKkhCIdvh5+HL4d7s3v++H+5xektcBVXckpHLmtboTOVlbXPH4vQeGc&#10;aPRGgg1a1695Aohkq7jhZ5+KUp+EzNHelOHuWAa6VyiGj0Pfc/suVCsGneePTJUcMm3PxlupXlJu&#10;cMjuWipbxAQkU4KkSWMFEGlZQD2f95CLvL43MEtT9KOZ15o9c9DKRTWajMbtzTga+a2RxfLcye/B&#10;+q2dBvM7YJDApg2RZG3U8Z41YYOEiO4a1xBVcakJWkFwLUOAAEY6xT/Ygu9zW3umcSGgHc4bQWAE&#10;jbC2nFRE6ci0Cy2iOsSGC/2h5Du64kalzkoHTh60BetamePdqKwaTmgHcG+sYJzqWDulZXyZF4Wp&#10;bcF0KMP+wHIjeZEnWqmjkWKznhcC7YhucfPoZADsxKwSUkVEZtbOqGzOgm9ZYrxklCSLRlYkL6wM&#10;QIUhHa5nw42+qKa5P03cyWK8GAe9wB8ueoEbRb0Xy3nQGy690SDqR/N55H3W9fSCaZYnCWU67HbQ&#10;eMHfNXIz8uyIOI6ak/ROWFia5zELzmkYhiTIpX3bIrS9a5t9zZM76GPB7eSESQ9CxsVHjGqYmiGW&#10;H7ZEUIyKVwzG0sQLAj1mzSYYjHzYiK5m3dUQFgNUiBWGm6/FubKjeVuJfJOBJ8/0AuMvYH6kuW50&#10;M2hsVM0GJqPJoJnievR298bq4b9m9gsAAP//AwBQSwMEFAAGAAgAAAAhAGxkVN7eAAAACgEAAA8A&#10;AABkcnMvZG93bnJldi54bWxMj81OwzAQhO9IvIO1SNyonVCgTeNUqAJx4NKUXrhtks2PiO0odtP0&#10;7dme4Dizn2Zn0u1sejHR6DtnNUQLBYJs6arONhqOX+8PKxA+oK2wd5Y0XMjDNru9STGp3NnmNB1C&#10;IzjE+gQ1tCEMiZS+bMmgX7iBLN9qNxoMLMdGViOeOdz0MlbqWRrsLH9ocaBdS+XP4WQ07LH5pvxj&#10;+ozfCvWy3uX1xRxrre/v5tcNiEBz+IPhWp+rQ8adCneylRc966V6YlTDMuYJVyCKVuwU7DwqkFkq&#10;/0/IfgEAAP//AwBQSwECLQAUAAYACAAAACEAtoM4kv4AAADhAQAAEwAAAAAAAAAAAAAAAAAAAAAA&#10;W0NvbnRlbnRfVHlwZXNdLnhtbFBLAQItABQABgAIAAAAIQA4/SH/1gAAAJQBAAALAAAAAAAAAAAA&#10;AAAAAC8BAABfcmVscy8ucmVsc1BLAQItABQABgAIAAAAIQBKuezSGwMAALMGAAAOAAAAAAAAAAAA&#10;AAAAAC4CAABkcnMvZTJvRG9jLnhtbFBLAQItABQABgAIAAAAIQBsZFTe3gAAAAoBAAAPAAAAAAAA&#10;AAAAAAAAAHUFAABkcnMvZG93bnJldi54bWxQSwUGAAAAAAQABADzAAAAg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48424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Усть-Катавского городского округа Челябинской области</w:t>
      </w:r>
    </w:p>
    <w:p w:rsidR="00484245" w:rsidRPr="00484245" w:rsidRDefault="00484245" w:rsidP="00484245">
      <w:pPr>
        <w:spacing w:before="21"/>
        <w:ind w:left="189" w:right="413"/>
        <w:jc w:val="center"/>
        <w:rPr>
          <w:rFonts w:ascii="Times New Roman" w:eastAsia="Times New Roman" w:hAnsi="Times New Roman" w:cs="Times New Roman"/>
          <w:sz w:val="17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 xml:space="preserve">        (наименование</w:t>
      </w:r>
      <w:r w:rsidRPr="00484245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уполномоченного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выдачу</w:t>
      </w:r>
      <w:r w:rsidRPr="00484245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разрешений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ввод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объекта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эксплуатацию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федерального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484245" w:rsidRPr="00484245" w:rsidRDefault="00484245" w:rsidP="00484245">
      <w:pPr>
        <w:widowControl w:val="0"/>
        <w:autoSpaceDE w:val="0"/>
        <w:autoSpaceDN w:val="0"/>
        <w:spacing w:before="5" w:line="240" w:lineRule="auto"/>
        <w:ind w:right="415"/>
        <w:rPr>
          <w:rFonts w:ascii="Times New Roman" w:hAnsi="Times New Roman" w:cs="Times New Roman"/>
          <w:sz w:val="18"/>
          <w:szCs w:val="18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 xml:space="preserve">  </w:t>
      </w:r>
    </w:p>
    <w:p w:rsidR="001002A9" w:rsidRDefault="00484245" w:rsidP="00484245">
      <w:pPr>
        <w:widowControl w:val="0"/>
        <w:spacing w:line="239" w:lineRule="auto"/>
        <w:ind w:left="-69" w:right="3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</w:t>
      </w:r>
      <w:r w:rsidR="001002A9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п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о 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р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ез</w:t>
      </w:r>
      <w:r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у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льтатам 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р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ассм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т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р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е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ния заявления о вы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д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а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че д</w:t>
      </w:r>
      <w:r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у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бликата разреше</w:t>
      </w:r>
      <w:r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н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я на </w:t>
      </w:r>
      <w:r w:rsidR="001002A9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</w:t>
      </w:r>
    </w:p>
    <w:p w:rsidR="00484245" w:rsidRPr="00484245" w:rsidRDefault="001002A9" w:rsidP="00484245">
      <w:pPr>
        <w:widowControl w:val="0"/>
        <w:spacing w:line="239" w:lineRule="auto"/>
        <w:ind w:left="-69" w:right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   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вв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о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д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о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б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ъекта в э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к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спл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3"/>
          <w:sz w:val="28"/>
          <w:szCs w:val="28"/>
        </w:rPr>
        <w:t>у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атацию 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от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___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_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_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_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________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 xml:space="preserve"> №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______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BJSHE+TimesNewRomanPSMT" w:hAnsi="Times New Roman" w:cs="Times New Roman"/>
          <w:color w:val="000000"/>
          <w:sz w:val="28"/>
          <w:szCs w:val="28"/>
        </w:rPr>
        <w:t>______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484245"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п</w:t>
      </w:r>
      <w:r w:rsidR="00484245"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ринято</w:t>
      </w:r>
    </w:p>
    <w:p w:rsidR="00484245" w:rsidRPr="00484245" w:rsidRDefault="00484245" w:rsidP="00484245">
      <w:pPr>
        <w:widowControl w:val="0"/>
        <w:autoSpaceDE w:val="0"/>
        <w:autoSpaceDN w:val="0"/>
        <w:spacing w:before="2" w:line="229" w:lineRule="exact"/>
        <w:ind w:left="5069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(дата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номер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>регистрации)</w:t>
      </w:r>
    </w:p>
    <w:p w:rsidR="00484245" w:rsidRPr="00484245" w:rsidRDefault="00484245" w:rsidP="00484245">
      <w:pPr>
        <w:widowControl w:val="0"/>
        <w:spacing w:before="3" w:line="237" w:lineRule="auto"/>
        <w:ind w:right="-20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BJSHE+TimesNewRomanPSMT" w:hAnsi="Times New Roman" w:cs="Times New Roman"/>
          <w:color w:val="000000"/>
          <w:w w:val="99"/>
          <w:sz w:val="20"/>
          <w:szCs w:val="20"/>
        </w:rPr>
        <w:t xml:space="preserve">    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реш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е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н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е</w:t>
      </w:r>
      <w:r w:rsidRPr="00484245">
        <w:rPr>
          <w:rFonts w:ascii="Times New Roman" w:eastAsia="BJSHE+TimesNewRomanPSMT" w:hAnsi="Times New Roman" w:cs="Times New Roman"/>
          <w:color w:val="000000"/>
          <w:spacing w:val="-17"/>
          <w:sz w:val="28"/>
          <w:szCs w:val="28"/>
        </w:rPr>
        <w:t xml:space="preserve">   </w:t>
      </w:r>
      <w:proofErr w:type="spellStart"/>
      <w:proofErr w:type="gramStart"/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о</w:t>
      </w:r>
      <w:r w:rsidRPr="00484245">
        <w:rPr>
          <w:rFonts w:ascii="Times New Roman" w:eastAsia="BJSHE+TimesNewRomanPSMT" w:hAnsi="Times New Roman" w:cs="Times New Roman"/>
          <w:color w:val="000000"/>
          <w:spacing w:val="51"/>
          <w:sz w:val="28"/>
          <w:szCs w:val="28"/>
        </w:rPr>
        <w:t>б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отказе</w:t>
      </w:r>
      <w:proofErr w:type="spellEnd"/>
      <w:r w:rsidRPr="00484245">
        <w:rPr>
          <w:rFonts w:ascii="Times New Roman" w:eastAsia="BJSHE+TimesNewRomanPSMT" w:hAnsi="Times New Roman" w:cs="Times New Roman"/>
          <w:color w:val="000000"/>
          <w:spacing w:val="-17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в</w:t>
      </w:r>
      <w:proofErr w:type="gramEnd"/>
      <w:r w:rsidRPr="00484245">
        <w:rPr>
          <w:rFonts w:ascii="Times New Roman" w:eastAsia="BJSHE+TimesNewRomanPSMT" w:hAnsi="Times New Roman" w:cs="Times New Roman"/>
          <w:color w:val="000000"/>
          <w:spacing w:val="-18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вы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д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а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че</w:t>
      </w:r>
      <w:r w:rsidRPr="00484245">
        <w:rPr>
          <w:rFonts w:ascii="Times New Roman" w:eastAsia="BJSHE+TimesNewRomanPSMT" w:hAnsi="Times New Roman" w:cs="Times New Roman"/>
          <w:color w:val="000000"/>
          <w:spacing w:val="-16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д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у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бликата</w:t>
      </w:r>
      <w:r w:rsidRPr="00484245">
        <w:rPr>
          <w:rFonts w:ascii="Times New Roman" w:eastAsia="BJSHE+TimesNewRomanPSMT" w:hAnsi="Times New Roman" w:cs="Times New Roman"/>
          <w:color w:val="000000"/>
          <w:spacing w:val="-20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р</w:t>
      </w:r>
      <w:r w:rsidRPr="00484245">
        <w:rPr>
          <w:rFonts w:ascii="Times New Roman" w:eastAsia="BJSHE+TimesNewRomanPSMT" w:hAnsi="Times New Roman" w:cs="Times New Roman"/>
          <w:color w:val="000000"/>
          <w:spacing w:val="-2"/>
          <w:sz w:val="28"/>
          <w:szCs w:val="28"/>
        </w:rPr>
        <w:t>а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зреш</w:t>
      </w:r>
      <w:r w:rsidRPr="00484245">
        <w:rPr>
          <w:rFonts w:ascii="Times New Roman" w:eastAsia="BJSHE+TimesNewRomanPSMT" w:hAnsi="Times New Roman" w:cs="Times New Roman"/>
          <w:color w:val="000000"/>
          <w:spacing w:val="-1"/>
          <w:sz w:val="28"/>
          <w:szCs w:val="28"/>
        </w:rPr>
        <w:t>е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ния </w:t>
      </w:r>
      <w:r w:rsidRPr="00484245">
        <w:rPr>
          <w:rFonts w:ascii="Times New Roman" w:eastAsia="BJSHE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на</w:t>
      </w:r>
      <w:r w:rsidRPr="00484245">
        <w:rPr>
          <w:rFonts w:ascii="Times New Roman" w:eastAsia="BJSHE+TimesNewRomanPSMT" w:hAnsi="Times New Roman" w:cs="Times New Roman"/>
          <w:color w:val="000000"/>
          <w:spacing w:val="-17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вво</w:t>
      </w:r>
      <w:r w:rsidRPr="00484245">
        <w:rPr>
          <w:rFonts w:ascii="Times New Roman" w:eastAsia="BJSHE+TimesNewRomanPSMT" w:hAnsi="Times New Roman" w:cs="Times New Roman"/>
          <w:color w:val="000000"/>
          <w:spacing w:val="52"/>
          <w:sz w:val="28"/>
          <w:szCs w:val="28"/>
        </w:rPr>
        <w:t xml:space="preserve">д </w:t>
      </w:r>
      <w:r w:rsidRPr="00484245">
        <w:rPr>
          <w:rFonts w:ascii="Times New Roman" w:eastAsia="BJSHE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бъекта</w:t>
      </w:r>
      <w:r w:rsidRPr="00484245">
        <w:rPr>
          <w:rFonts w:ascii="Times New Roman" w:eastAsia="BJSHE+TimesNewRomanPSMT" w:hAnsi="Times New Roman" w:cs="Times New Roman"/>
          <w:color w:val="000000"/>
          <w:spacing w:val="-17"/>
          <w:sz w:val="28"/>
          <w:szCs w:val="28"/>
        </w:rPr>
        <w:t xml:space="preserve">  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в  </w:t>
      </w:r>
    </w:p>
    <w:p w:rsidR="00484245" w:rsidRDefault="00484245" w:rsidP="00484245">
      <w:pPr>
        <w:widowControl w:val="0"/>
        <w:spacing w:before="3" w:line="237" w:lineRule="auto"/>
        <w:ind w:right="-20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 xml:space="preserve">    экспл</w:t>
      </w:r>
      <w:r w:rsidRPr="00484245">
        <w:rPr>
          <w:rFonts w:ascii="Times New Roman" w:eastAsia="BJSHE+TimesNewRomanPSMT" w:hAnsi="Times New Roman" w:cs="Times New Roman"/>
          <w:color w:val="000000"/>
          <w:spacing w:val="-3"/>
          <w:sz w:val="28"/>
          <w:szCs w:val="28"/>
        </w:rPr>
        <w:t>у</w:t>
      </w:r>
      <w:r w:rsidRPr="00484245">
        <w:rPr>
          <w:rFonts w:ascii="Times New Roman" w:eastAsia="BJSHE+TimesNewRomanPSMT" w:hAnsi="Times New Roman" w:cs="Times New Roman"/>
          <w:color w:val="000000"/>
          <w:sz w:val="28"/>
          <w:szCs w:val="28"/>
        </w:rPr>
        <w:t>атацию.</w:t>
      </w:r>
    </w:p>
    <w:p w:rsidR="00484245" w:rsidRPr="00484245" w:rsidRDefault="00484245" w:rsidP="00484245">
      <w:pPr>
        <w:widowControl w:val="0"/>
        <w:spacing w:before="3" w:line="237" w:lineRule="auto"/>
        <w:ind w:right="-20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10"/>
        <w:gridCol w:w="4757"/>
        <w:gridCol w:w="3256"/>
      </w:tblGrid>
      <w:tr w:rsidR="00484245" w:rsidRPr="00484245" w:rsidTr="00484245">
        <w:tc>
          <w:tcPr>
            <w:tcW w:w="1417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</w:pPr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 xml:space="preserve">№ пункта </w:t>
            </w:r>
            <w:proofErr w:type="spellStart"/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>Админи-стратив-ного</w:t>
            </w:r>
            <w:proofErr w:type="spellEnd"/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 xml:space="preserve"> регламента</w:t>
            </w:r>
          </w:p>
        </w:tc>
        <w:tc>
          <w:tcPr>
            <w:tcW w:w="4951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</w:pPr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381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</w:pPr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484245" w:rsidRPr="00484245" w:rsidTr="00484245">
        <w:tc>
          <w:tcPr>
            <w:tcW w:w="1417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</w:pPr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>пункт 2.30</w:t>
            </w:r>
          </w:p>
        </w:tc>
        <w:tc>
          <w:tcPr>
            <w:tcW w:w="4951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</w:pPr>
            <w:r w:rsidRPr="00484245">
              <w:rPr>
                <w:rFonts w:ascii="Times New Roman" w:eastAsia="BJSHE+TimesNewRomanPSMT" w:hAnsi="Times New Roman" w:cs="Times New Roman"/>
                <w:color w:val="000000"/>
                <w:sz w:val="27"/>
                <w:szCs w:val="27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381" w:type="dxa"/>
          </w:tcPr>
          <w:p w:rsidR="00484245" w:rsidRPr="00484245" w:rsidRDefault="00484245" w:rsidP="00484245">
            <w:pPr>
              <w:widowControl w:val="0"/>
              <w:spacing w:line="239" w:lineRule="auto"/>
              <w:ind w:right="-20"/>
              <w:rPr>
                <w:rFonts w:ascii="Times New Roman" w:eastAsia="BJSHE+TimesNewRomanPSMT" w:hAnsi="Times New Roman" w:cs="Times New Roman"/>
                <w:i/>
                <w:color w:val="000000"/>
                <w:sz w:val="24"/>
                <w:szCs w:val="24"/>
              </w:rPr>
            </w:pPr>
            <w:r w:rsidRPr="00484245">
              <w:rPr>
                <w:rFonts w:ascii="Times New Roman" w:eastAsia="BJSHE+TimesNewRomanPSMT" w:hAnsi="Times New Roman" w:cs="Times New Roman"/>
                <w:i/>
                <w:color w:val="000000"/>
                <w:sz w:val="24"/>
                <w:szCs w:val="24"/>
              </w:rPr>
              <w:t>Указывается основание такого вывода</w:t>
            </w:r>
          </w:p>
        </w:tc>
      </w:tr>
    </w:tbl>
    <w:p w:rsidR="00484245" w:rsidRPr="00484245" w:rsidRDefault="00484245" w:rsidP="00484245">
      <w:pPr>
        <w:widowControl w:val="0"/>
        <w:spacing w:line="239" w:lineRule="auto"/>
        <w:ind w:right="-20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</w:p>
    <w:p w:rsidR="00484245" w:rsidRPr="00484245" w:rsidRDefault="00484245" w:rsidP="00484245">
      <w:pPr>
        <w:widowControl w:val="0"/>
        <w:spacing w:line="239" w:lineRule="auto"/>
        <w:ind w:right="-20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</w:p>
    <w:p w:rsidR="00484245" w:rsidRPr="00C56AED" w:rsidRDefault="00484245" w:rsidP="00484245">
      <w:pPr>
        <w:widowControl w:val="0"/>
        <w:spacing w:before="111" w:line="240" w:lineRule="auto"/>
        <w:ind w:right="-65" w:firstLine="708"/>
        <w:rPr>
          <w:rFonts w:ascii="Times New Roman" w:eastAsia="UHDYW+TimesNewRomanPSMT" w:hAnsi="Times New Roman" w:cs="Times New Roman"/>
          <w:color w:val="000000"/>
          <w:sz w:val="28"/>
          <w:szCs w:val="28"/>
        </w:rPr>
      </w:pP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lastRenderedPageBreak/>
        <w:t>Вы</w:t>
      </w:r>
      <w:r w:rsidRPr="00C56AED">
        <w:rPr>
          <w:rFonts w:ascii="Times New Roman" w:eastAsia="UHDYW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п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рав</w:t>
      </w:r>
      <w:r w:rsidRPr="00C56AED">
        <w:rPr>
          <w:rFonts w:ascii="Times New Roman" w:eastAsia="UHDYW+TimesNewRomanPSMT" w:hAnsi="Times New Roman" w:cs="Times New Roman"/>
          <w:color w:val="000000"/>
          <w:spacing w:val="52"/>
          <w:sz w:val="28"/>
          <w:szCs w:val="28"/>
        </w:rPr>
        <w:t>е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повторн</w:t>
      </w:r>
      <w:r w:rsidRPr="00C56AED">
        <w:rPr>
          <w:rFonts w:ascii="Times New Roman" w:eastAsia="UHDYW+TimesNewRomanPSMT" w:hAnsi="Times New Roman" w:cs="Times New Roman"/>
          <w:color w:val="000000"/>
          <w:spacing w:val="51"/>
          <w:sz w:val="28"/>
          <w:szCs w:val="28"/>
        </w:rPr>
        <w:t>о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о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бра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т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иться</w:t>
      </w:r>
      <w:proofErr w:type="spellEnd"/>
      <w:r w:rsidRPr="00C56AED">
        <w:rPr>
          <w:rFonts w:ascii="Times New Roman" w:eastAsia="UHDYW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с</w:t>
      </w:r>
      <w:r w:rsidRPr="00C56AED">
        <w:rPr>
          <w:rFonts w:ascii="Times New Roman" w:eastAsia="UHDYW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заявл</w:t>
      </w:r>
      <w:r w:rsidRPr="00C56AED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е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ни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е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м</w:t>
      </w:r>
      <w:r w:rsidRPr="00C56AED">
        <w:rPr>
          <w:rFonts w:ascii="Times New Roman" w:eastAsia="UHDYW+TimesNewRomanPSMT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C56AED">
        <w:rPr>
          <w:rFonts w:ascii="Times New Roman" w:eastAsia="UHDYW+TimesNewRomanPSMT" w:hAnsi="Times New Roman" w:cs="Times New Roman"/>
          <w:color w:val="000000"/>
          <w:spacing w:val="53"/>
          <w:sz w:val="28"/>
          <w:szCs w:val="28"/>
        </w:rPr>
        <w:t>о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выд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ач</w:t>
      </w:r>
      <w:r w:rsidRPr="00C56AED">
        <w:rPr>
          <w:rFonts w:ascii="Times New Roman" w:eastAsia="UHDYW+TimesNewRomanPSMT" w:hAnsi="Times New Roman" w:cs="Times New Roman"/>
          <w:color w:val="000000"/>
          <w:spacing w:val="53"/>
          <w:sz w:val="28"/>
          <w:szCs w:val="28"/>
        </w:rPr>
        <w:t>е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</w:t>
      </w:r>
      <w:r w:rsidRPr="00C56AED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у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б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ликат</w:t>
      </w:r>
      <w:r w:rsidRPr="00C56AED">
        <w:rPr>
          <w:rFonts w:ascii="Times New Roman" w:eastAsia="UHDYW+TimesNewRomanPSMT" w:hAnsi="Times New Roman" w:cs="Times New Roman"/>
          <w:color w:val="000000"/>
          <w:spacing w:val="52"/>
          <w:sz w:val="28"/>
          <w:szCs w:val="28"/>
        </w:rPr>
        <w:t>а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р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а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з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ре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ш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ения</w:t>
      </w:r>
      <w:proofErr w:type="spellEnd"/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 xml:space="preserve"> </w:t>
      </w:r>
    </w:p>
    <w:p w:rsidR="00484245" w:rsidRPr="00C56AED" w:rsidRDefault="00484245" w:rsidP="00484245">
      <w:pPr>
        <w:widowControl w:val="0"/>
        <w:spacing w:before="111" w:line="240" w:lineRule="auto"/>
        <w:ind w:right="-65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на вв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о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о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б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ъекта в э</w:t>
      </w:r>
      <w:r w:rsidRPr="00C56AED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к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спл</w:t>
      </w:r>
      <w:r w:rsidRPr="00C56AED">
        <w:rPr>
          <w:rFonts w:ascii="Times New Roman" w:eastAsia="UHDYW+TimesNewRomanPSMT" w:hAnsi="Times New Roman" w:cs="Times New Roman"/>
          <w:color w:val="000000"/>
          <w:spacing w:val="-3"/>
          <w:sz w:val="28"/>
          <w:szCs w:val="28"/>
        </w:rPr>
        <w:t>у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атацию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 xml:space="preserve">после 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у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стр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а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не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н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 xml:space="preserve">ия </w:t>
      </w:r>
      <w:r w:rsidRPr="00C56AED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у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каза</w:t>
      </w:r>
      <w:r w:rsidRPr="00C56AED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н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ного</w:t>
      </w:r>
      <w:r w:rsidRPr="00C56AED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нар</w:t>
      </w:r>
      <w:r w:rsidRPr="00C56AED">
        <w:rPr>
          <w:rFonts w:ascii="Times New Roman" w:eastAsia="UHDYW+TimesNewRomanPSMT" w:hAnsi="Times New Roman" w:cs="Times New Roman"/>
          <w:color w:val="000000"/>
          <w:spacing w:val="-3"/>
          <w:sz w:val="28"/>
          <w:szCs w:val="28"/>
        </w:rPr>
        <w:t>у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шен</w:t>
      </w:r>
      <w:r w:rsidRPr="00C56AED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и</w:t>
      </w:r>
      <w:r w:rsidRPr="00C56AED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я.</w:t>
      </w:r>
    </w:p>
    <w:p w:rsidR="00C56AED" w:rsidRDefault="00C56AED" w:rsidP="00484245">
      <w:pPr>
        <w:widowControl w:val="0"/>
        <w:spacing w:before="2" w:line="239" w:lineRule="auto"/>
        <w:ind w:right="-9" w:firstLine="708"/>
        <w:jc w:val="both"/>
        <w:rPr>
          <w:rFonts w:ascii="Times New Roman" w:eastAsia="UHDYW+TimesNewRomanPSMT" w:hAnsi="Times New Roman" w:cs="Times New Roman"/>
          <w:color w:val="000000"/>
          <w:sz w:val="28"/>
          <w:szCs w:val="28"/>
        </w:rPr>
      </w:pPr>
    </w:p>
    <w:p w:rsidR="00484245" w:rsidRPr="00484245" w:rsidRDefault="00484245" w:rsidP="00484245">
      <w:pPr>
        <w:widowControl w:val="0"/>
        <w:spacing w:before="2" w:line="239" w:lineRule="auto"/>
        <w:ind w:right="-9" w:firstLine="708"/>
        <w:jc w:val="both"/>
        <w:rPr>
          <w:rFonts w:ascii="Times New Roman" w:eastAsia="UHDYW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Данный</w:t>
      </w:r>
      <w:r w:rsidRPr="00484245">
        <w:rPr>
          <w:rFonts w:ascii="Times New Roman" w:eastAsia="UHDYW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т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каз</w:t>
      </w:r>
      <w:r w:rsidRPr="00484245">
        <w:rPr>
          <w:rFonts w:ascii="Times New Roman" w:eastAsia="UHDYW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может</w:t>
      </w:r>
      <w:r w:rsidRPr="00484245">
        <w:rPr>
          <w:rFonts w:ascii="Times New Roman" w:eastAsia="UHDYW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быть</w:t>
      </w:r>
      <w:r w:rsidRPr="00484245">
        <w:rPr>
          <w:rFonts w:ascii="Times New Roman" w:eastAsia="UHDYW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бжал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о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ван</w:t>
      </w:r>
      <w:r w:rsidRPr="00484245">
        <w:rPr>
          <w:rFonts w:ascii="Times New Roman" w:eastAsia="UHDYW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</w:t>
      </w:r>
      <w:r w:rsidRPr="00484245">
        <w:rPr>
          <w:rFonts w:ascii="Times New Roman" w:eastAsia="UHDYW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д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ос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у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е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бном</w:t>
      </w:r>
      <w:r w:rsidRPr="00484245">
        <w:rPr>
          <w:rFonts w:ascii="Times New Roman" w:eastAsia="UHDYW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п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орядке</w:t>
      </w:r>
      <w:r w:rsidRPr="00484245">
        <w:rPr>
          <w:rFonts w:ascii="Times New Roman" w:eastAsia="UHDYW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п</w:t>
      </w:r>
      <w:r w:rsidRPr="00484245">
        <w:rPr>
          <w:rFonts w:ascii="Times New Roman" w:eastAsia="UHDYW+TimesNewRomanPSMT" w:hAnsi="Times New Roman" w:cs="Times New Roman"/>
          <w:color w:val="000000"/>
          <w:spacing w:val="-2"/>
          <w:sz w:val="28"/>
          <w:szCs w:val="28"/>
        </w:rPr>
        <w:t>у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 xml:space="preserve">тем </w:t>
      </w:r>
    </w:p>
    <w:p w:rsidR="00484245" w:rsidRPr="00484245" w:rsidRDefault="00484245" w:rsidP="00484245">
      <w:pPr>
        <w:widowControl w:val="0"/>
        <w:spacing w:before="2" w:line="239" w:lineRule="auto"/>
        <w:ind w:right="-9" w:firstLine="708"/>
        <w:jc w:val="both"/>
        <w:rPr>
          <w:rFonts w:ascii="Times New Roman" w:eastAsia="UHDYW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на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п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равления</w:t>
      </w:r>
      <w:r w:rsidRPr="00484245">
        <w:rPr>
          <w:rFonts w:ascii="Times New Roman" w:eastAsia="UHDYW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жалобы</w:t>
      </w:r>
      <w:r w:rsidRPr="00484245">
        <w:rPr>
          <w:rFonts w:ascii="Times New Roman" w:eastAsia="UHDYW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</w:t>
      </w:r>
      <w:r w:rsidRPr="00484245">
        <w:rPr>
          <w:rFonts w:ascii="Times New Roman" w:eastAsia="UHDYW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__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____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_____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____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_____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____</w:t>
      </w:r>
      <w:r w:rsidRPr="00484245">
        <w:rPr>
          <w:rFonts w:ascii="Times New Roman" w:eastAsia="UHDYW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 xml:space="preserve">________, а также  </w:t>
      </w:r>
    </w:p>
    <w:p w:rsidR="00484245" w:rsidRPr="00484245" w:rsidRDefault="00484245" w:rsidP="00484245">
      <w:pPr>
        <w:widowControl w:val="0"/>
        <w:spacing w:before="2" w:line="239" w:lineRule="auto"/>
        <w:ind w:right="-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в с</w:t>
      </w:r>
      <w:r w:rsidRPr="00484245">
        <w:rPr>
          <w:rFonts w:ascii="Times New Roman" w:eastAsia="UHDYW+TimesNewRomanPSMT" w:hAnsi="Times New Roman" w:cs="Times New Roman"/>
          <w:color w:val="000000"/>
          <w:spacing w:val="-3"/>
          <w:sz w:val="28"/>
          <w:szCs w:val="28"/>
        </w:rPr>
        <w:t>у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дебном по</w:t>
      </w:r>
      <w:r w:rsidRPr="00484245">
        <w:rPr>
          <w:rFonts w:ascii="Times New Roman" w:eastAsia="UHDYW+TimesNewRomanPSMT" w:hAnsi="Times New Roman" w:cs="Times New Roman"/>
          <w:color w:val="000000"/>
          <w:spacing w:val="1"/>
          <w:sz w:val="28"/>
          <w:szCs w:val="28"/>
        </w:rPr>
        <w:t>р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ядке.</w:t>
      </w:r>
    </w:p>
    <w:p w:rsidR="00484245" w:rsidRPr="00484245" w:rsidRDefault="00484245" w:rsidP="00484245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424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84245">
        <w:rPr>
          <w:rFonts w:ascii="Times New Roman" w:hAnsi="Times New Roman" w:cs="Times New Roman"/>
          <w:sz w:val="28"/>
          <w:szCs w:val="28"/>
        </w:rPr>
        <w:t>Доп</w:t>
      </w:r>
      <w:r w:rsidRPr="0048424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8424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84245">
        <w:rPr>
          <w:rFonts w:ascii="Times New Roman" w:hAnsi="Times New Roman" w:cs="Times New Roman"/>
          <w:sz w:val="28"/>
          <w:szCs w:val="28"/>
        </w:rPr>
        <w:t>н</w:t>
      </w:r>
      <w:r w:rsidRPr="0048424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84245">
        <w:rPr>
          <w:rFonts w:ascii="Times New Roman" w:hAnsi="Times New Roman" w:cs="Times New Roman"/>
          <w:sz w:val="28"/>
          <w:szCs w:val="28"/>
        </w:rPr>
        <w:t>тел</w:t>
      </w:r>
      <w:r w:rsidRPr="00484245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48424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84245">
        <w:rPr>
          <w:rFonts w:ascii="Times New Roman" w:hAnsi="Times New Roman" w:cs="Times New Roman"/>
          <w:sz w:val="28"/>
          <w:szCs w:val="28"/>
        </w:rPr>
        <w:t>информир</w:t>
      </w:r>
      <w:r w:rsidRPr="00484245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484245">
        <w:rPr>
          <w:rFonts w:ascii="Times New Roman" w:hAnsi="Times New Roman" w:cs="Times New Roman"/>
          <w:sz w:val="28"/>
          <w:szCs w:val="28"/>
        </w:rPr>
        <w:t>ем</w:t>
      </w:r>
      <w:r w:rsidRPr="00484245">
        <w:rPr>
          <w:rFonts w:ascii="Times New Roman" w:hAnsi="Times New Roman" w:cs="Times New Roman"/>
          <w:sz w:val="27"/>
          <w:szCs w:val="27"/>
        </w:rPr>
        <w:t>:_</w:t>
      </w:r>
      <w:proofErr w:type="gramEnd"/>
      <w:r w:rsidRPr="00484245">
        <w:rPr>
          <w:rFonts w:ascii="Times New Roman" w:hAnsi="Times New Roman" w:cs="Times New Roman"/>
          <w:sz w:val="27"/>
          <w:szCs w:val="27"/>
        </w:rPr>
        <w:t>________</w:t>
      </w:r>
      <w:r w:rsidRPr="00484245">
        <w:rPr>
          <w:rFonts w:ascii="Times New Roman" w:hAnsi="Times New Roman" w:cs="Times New Roman"/>
          <w:spacing w:val="-1"/>
          <w:sz w:val="27"/>
          <w:szCs w:val="27"/>
        </w:rPr>
        <w:t>_</w:t>
      </w:r>
      <w:r w:rsidRPr="00484245">
        <w:rPr>
          <w:rFonts w:ascii="Times New Roman" w:hAnsi="Times New Roman" w:cs="Times New Roman"/>
          <w:sz w:val="27"/>
          <w:szCs w:val="27"/>
        </w:rPr>
        <w:t>___________</w:t>
      </w:r>
      <w:r w:rsidRPr="00484245">
        <w:rPr>
          <w:rFonts w:ascii="Times New Roman" w:hAnsi="Times New Roman" w:cs="Times New Roman"/>
          <w:spacing w:val="-1"/>
          <w:sz w:val="27"/>
          <w:szCs w:val="27"/>
        </w:rPr>
        <w:t>_</w:t>
      </w:r>
      <w:r w:rsidRPr="00484245">
        <w:rPr>
          <w:rFonts w:ascii="Times New Roman" w:hAnsi="Times New Roman" w:cs="Times New Roman"/>
          <w:sz w:val="27"/>
          <w:szCs w:val="27"/>
        </w:rPr>
        <w:t>____</w:t>
      </w:r>
      <w:r w:rsidRPr="00484245">
        <w:rPr>
          <w:rFonts w:ascii="Times New Roman" w:hAnsi="Times New Roman" w:cs="Times New Roman"/>
          <w:spacing w:val="-1"/>
          <w:sz w:val="27"/>
          <w:szCs w:val="27"/>
        </w:rPr>
        <w:t>_</w:t>
      </w:r>
      <w:r w:rsidRPr="00484245">
        <w:rPr>
          <w:rFonts w:ascii="Times New Roman" w:hAnsi="Times New Roman" w:cs="Times New Roman"/>
          <w:sz w:val="27"/>
          <w:szCs w:val="27"/>
        </w:rPr>
        <w:t>_</w:t>
      </w:r>
      <w:r w:rsidRPr="00484245">
        <w:rPr>
          <w:rFonts w:ascii="Times New Roman" w:hAnsi="Times New Roman" w:cs="Times New Roman"/>
          <w:spacing w:val="-1"/>
          <w:sz w:val="27"/>
          <w:szCs w:val="27"/>
        </w:rPr>
        <w:t>_</w:t>
      </w:r>
      <w:r w:rsidRPr="00484245">
        <w:rPr>
          <w:rFonts w:ascii="Times New Roman" w:hAnsi="Times New Roman" w:cs="Times New Roman"/>
          <w:sz w:val="27"/>
          <w:szCs w:val="27"/>
        </w:rPr>
        <w:t>_____</w:t>
      </w:r>
      <w:r w:rsidRPr="00484245">
        <w:rPr>
          <w:rFonts w:ascii="Times New Roman" w:hAnsi="Times New Roman" w:cs="Times New Roman"/>
          <w:spacing w:val="7"/>
          <w:sz w:val="27"/>
          <w:szCs w:val="27"/>
        </w:rPr>
        <w:t>_</w:t>
      </w:r>
      <w:r w:rsidRPr="00484245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  <w:r w:rsidRPr="0048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  </w:t>
      </w:r>
      <w:r w:rsidRPr="00484245">
        <w:rPr>
          <w:rFonts w:ascii="Times New Roman" w:eastAsia="UHDYW+TimesNewRomanPSMT" w:hAnsi="Times New Roman" w:cs="Times New Roman"/>
          <w:color w:val="000000"/>
          <w:spacing w:val="2"/>
          <w:sz w:val="20"/>
          <w:szCs w:val="20"/>
        </w:rPr>
        <w:t xml:space="preserve"> </w:t>
      </w:r>
      <w:r w:rsidRPr="00484245">
        <w:rPr>
          <w:rFonts w:ascii="Times New Roman" w:eastAsia="UHDYW+TimesNewRomanPSMT" w:hAnsi="Times New Roman" w:cs="Times New Roman"/>
          <w:color w:val="000000"/>
          <w:spacing w:val="-3"/>
          <w:w w:val="99"/>
          <w:sz w:val="20"/>
          <w:szCs w:val="20"/>
        </w:rPr>
        <w:t xml:space="preserve"> </w:t>
      </w:r>
    </w:p>
    <w:p w:rsidR="00484245" w:rsidRPr="00484245" w:rsidRDefault="00484245" w:rsidP="00484245">
      <w:pPr>
        <w:widowControl w:val="0"/>
        <w:autoSpaceDE w:val="0"/>
        <w:autoSpaceDN w:val="0"/>
        <w:spacing w:before="2" w:line="240" w:lineRule="auto"/>
        <w:ind w:right="330" w:firstLine="567"/>
        <w:rPr>
          <w:rFonts w:ascii="Times New Roman" w:eastAsia="Times New Roman" w:hAnsi="Times New Roman" w:cs="Times New Roman"/>
          <w:spacing w:val="-6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(указывается</w:t>
      </w:r>
      <w:r w:rsidRPr="00484245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информация,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необходимая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устранения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причин</w:t>
      </w:r>
      <w:r w:rsidRPr="00484245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отказа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выдаче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дубликата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разрешения</w:t>
      </w:r>
      <w:r w:rsidRPr="00484245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</w:p>
    <w:p w:rsidR="00484245" w:rsidRPr="00484245" w:rsidRDefault="00484245" w:rsidP="00484245">
      <w:pPr>
        <w:widowControl w:val="0"/>
        <w:autoSpaceDE w:val="0"/>
        <w:autoSpaceDN w:val="0"/>
        <w:spacing w:before="2" w:line="240" w:lineRule="auto"/>
        <w:ind w:right="330" w:firstLine="567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на ввод объекта в эксплуатацию, а также иная дополнительная информация при наличии)</w:t>
      </w: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84245" w:rsidRPr="00484245" w:rsidRDefault="00484245" w:rsidP="0048424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C56AED" w:rsidRDefault="00C56AED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C56AED" w:rsidRPr="00484245" w:rsidRDefault="00C56AED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694405C" wp14:editId="1075F59F">
                <wp:simplePos x="0" y="0"/>
                <wp:positionH relativeFrom="page">
                  <wp:posOffset>4743450</wp:posOffset>
                </wp:positionH>
                <wp:positionV relativeFrom="page">
                  <wp:posOffset>3804920</wp:posOffset>
                </wp:positionV>
                <wp:extent cx="2272665" cy="45719"/>
                <wp:effectExtent l="0" t="0" r="13335" b="0"/>
                <wp:wrapNone/>
                <wp:docPr id="209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7266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710">
                              <a:moveTo>
                                <a:pt x="0" y="0"/>
                              </a:moveTo>
                              <a:lnTo>
                                <a:pt x="2520710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2202" id="drawingObject102" o:spid="_x0000_s1026" style="position:absolute;margin-left:373.5pt;margin-top:299.6pt;width:178.95pt;height:3.6pt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207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ZNHgIAAHoEAAAOAAAAZHJzL2Uyb0RvYy54bWysVE1vGyEQvVfqf0Dc6/2QP2LL6xxqpapU&#10;NZGS9I5Z8FIBg4B47f76DuzacdOqh6o+oBlm9vHmzYzXt0ejyUH4oMA2tJqUlAjLoVV239Dnp7sP&#10;N5SEyGzLNFjR0JMI9Hbz/t26dytRQwe6FZ4giA2r3jW0i9GtiiLwThgWJuCExaAEb1hE1++L1rMe&#10;0Y0u6rKcFz341nngIgS83Q5Busn4Ugoe76UMIhLdUOQW8+nzuUtnsVmz1d4z1yk+0mD/wMIwZfHR&#10;C9SWRUZevPoNyijuIYCMEw6mACkVF7kGrKYq31Tz2DEnci0oTnAXmcL/g+VfDw+eqLahdbmkxDKD&#10;TRolvt99R/2qsk4q9S6sMPnRPfjRC2imko/SGyK1ct9wALIIWBY5Zo1PF43FMRKOl3W9qOfzGSUc&#10;Y9PZolom9GKASXD8JcRPAkyy2eFLiEOL2rPFurPFj/ZseiT61xY7FtN3CTSZpEcms7pcVGVmbOAg&#10;niBH4xvqSO01qu111hmBnMvE3CEDjfRMLuzyNF5eF2fhTmmdq9M2EZqXNwvUheEaSM1iJhZAqzbl&#10;JW7B73cftScHlqY5/0bxfklzPsQtC92Ql0NjmrbIKHVy6F2ydtCecAJwheM9HlIDMkE1skVJB/7H&#10;n+5TPk4hRinRny1O5LKaTtOGZQcbW6PjryO76wizHD9uaMzMEhEc8CzXuIxpg679TPz1L2PzEwAA&#10;//8DAFBLAwQUAAYACAAAACEAWyGXN98AAAAMAQAADwAAAGRycy9kb3ducmV2LnhtbEyPwU7DMBBE&#10;70j8g7VI3KjdKiQkxKmqCm4coPABbryNo8brYLtp4OtxT/Q4mtHMm3o924FN6EPvSMJyIYAhtU73&#10;1En4+nx9eAIWoiKtBkco4QcDrJvbm1pV2p3pA6dd7FgqoVApCSbGseI8tAatCgs3IiXv4LxVMUnf&#10;ce3VOZXbga+EyLlVPaUFo0bcGmyPu5NNu9P4tvXvNszmd3jZoBOH4vso5f3dvHkGFnGO/2G44Cd0&#10;aBLT3p1IBzZIKLIifYkSHstyBeySWIqsBLaXkIs8A97U/PpE8wcAAP//AwBQSwECLQAUAAYACAAA&#10;ACEAtoM4kv4AAADhAQAAEwAAAAAAAAAAAAAAAAAAAAAAW0NvbnRlbnRfVHlwZXNdLnhtbFBLAQIt&#10;ABQABgAIAAAAIQA4/SH/1gAAAJQBAAALAAAAAAAAAAAAAAAAAC8BAABfcmVscy8ucmVsc1BLAQIt&#10;ABQABgAIAAAAIQAAaqZNHgIAAHoEAAAOAAAAAAAAAAAAAAAAAC4CAABkcnMvZTJvRG9jLnhtbFBL&#10;AQItABQABgAIAAAAIQBbIZc33wAAAAwBAAAPAAAAAAAAAAAAAAAAAHgEAABkcnMvZG93bnJldi54&#10;bWxQSwUGAAAAAAQABADzAAAAhAUAAAAA&#10;" o:allowincell="f" path="m,l2520710,e" filled="f" strokeweight=".16908mm">
                <v:path arrowok="t" textboxrect="0,0,2520710,45719"/>
                <w10:wrap anchorx="page" anchory="page"/>
              </v:shape>
            </w:pict>
          </mc:Fallback>
        </mc:AlternateContent>
      </w: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85C9354" wp14:editId="328CCAB1">
                <wp:simplePos x="0" y="0"/>
                <wp:positionH relativeFrom="page">
                  <wp:posOffset>3105150</wp:posOffset>
                </wp:positionH>
                <wp:positionV relativeFrom="page">
                  <wp:posOffset>3847465</wp:posOffset>
                </wp:positionV>
                <wp:extent cx="1495425" cy="69215"/>
                <wp:effectExtent l="0" t="0" r="28575" b="0"/>
                <wp:wrapNone/>
                <wp:docPr id="208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94">
                              <a:moveTo>
                                <a:pt x="0" y="0"/>
                              </a:moveTo>
                              <a:lnTo>
                                <a:pt x="1440294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C7A0" id="drawingObject101" o:spid="_x0000_s1026" style="position:absolute;margin-left:244.5pt;margin-top:302.95pt;width:117.75pt;height:5.4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40294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35FgIAAHAEAAAOAAAAZHJzL2Uyb0RvYy54bWysVNtu2zAMfR+wfxD0vviCJG2COH1Y0GHA&#10;sBRo9wG0LMUeZFGQ1DjZ149SnMu6YQ/D8qCQIkWdc0h59XDoNdtL5zs0FS8mOWfSCGw6s6v4t5fH&#10;D/ec+QCmAY1GVvwoPX9Yv3+3GuxSltiibqRjVMT45WAr3oZgl1nmRSt78BO00lBQoeshkOt2WeNg&#10;oOq9zso8n2cDusY6FNJ72t2cgnyd6islRdgq5WVguuKELaTVpbWOa7ZewXLnwLadGGHAP6DooTN0&#10;6aXUBgKwV9f9VqrvhEOPKkwE9hkq1QmZOBCbIn/D5rkFKxMXEsfbi0z+/5UVX/dPjnVNxcucWmWg&#10;pyaNEm/r76RfkRdRpcH6JSU/2yc3ep7MSPmgXB//iQw7JGWPF2XlITBBm8V0MZuWM84ExeaLspjF&#10;mtn1sHj14ZPEVAj2X3w4NaY5W9CeLXEwZ9MRvL821kKI5yK6aLIhIpnm5WKamtXjXr5gioY30Ana&#10;NarNbda5AjvTpNxTBhnxmkTscjVt3pIz+NhpndhpEwHN8/s70gVo+JWGkIB51F0T8yI273b1R+3Y&#10;HuIMp98o3i9p1vmwAd+e8lJoTNOGEMX+nToWrRqbI/WdHm7Y0qI0EhJSI1mcteh+/Gk/5tPsUZQz&#10;/dnQHC6iGvSukjOd3ZXkuNtIfRsBI+hwxUNCFoHQWCe5xicY382tn4BfPxTrnwAAAP//AwBQSwME&#10;FAAGAAgAAAAhANelSWzhAAAACwEAAA8AAABkcnMvZG93bnJldi54bWxMj8FuwjAQRO+V+g/WVuqt&#10;2EQQkhAHIRCX9tLSHno08ZJEtddRbCD5+7qncpyd0eybcjNaw644+M6RhPlMAEOqne6okfD1eXjJ&#10;gPmgSCvjCCVM6GFTPT6UqtDuRh94PYaGxRLyhZLQhtAXnPu6Rav8zPVI0Tu7waoQ5dBwPahbLLeG&#10;J0Kk3KqO4odW9bhrsf45XqwEZ/i0F+9vh26fuO+d3r6upjyV8vlp3K6BBRzDfxj+8CM6VJHp5C6k&#10;PTMSFlketwQJqVjmwGJilSyWwE7xMk8z4FXJ7zdUvwAAAP//AwBQSwECLQAUAAYACAAAACEAtoM4&#10;kv4AAADhAQAAEwAAAAAAAAAAAAAAAAAAAAAAW0NvbnRlbnRfVHlwZXNdLnhtbFBLAQItABQABgAI&#10;AAAAIQA4/SH/1gAAAJQBAAALAAAAAAAAAAAAAAAAAC8BAABfcmVscy8ucmVsc1BLAQItABQABgAI&#10;AAAAIQC8S935FgIAAHAEAAAOAAAAAAAAAAAAAAAAAC4CAABkcnMvZTJvRG9jLnhtbFBLAQItABQA&#10;BgAIAAAAIQDXpUls4QAAAAsBAAAPAAAAAAAAAAAAAAAAAHAEAABkcnMvZG93bnJldi54bWxQSwUG&#10;AAAAAAQABADzAAAAfgUAAAAA&#10;" o:allowincell="f" path="m,l1440294,e" filled="f" strokeweight=".16908mm">
                <v:path arrowok="t" textboxrect="0,0,1440294,69215"/>
                <w10:wrap anchorx="page" anchory="page"/>
              </v:shape>
            </w:pict>
          </mc:Fallback>
        </mc:AlternateContent>
      </w: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E48C596" wp14:editId="28D0EACD">
                <wp:simplePos x="0" y="0"/>
                <wp:positionH relativeFrom="page">
                  <wp:posOffset>1057275</wp:posOffset>
                </wp:positionH>
                <wp:positionV relativeFrom="page">
                  <wp:posOffset>3806825</wp:posOffset>
                </wp:positionV>
                <wp:extent cx="1524000" cy="45085"/>
                <wp:effectExtent l="0" t="0" r="19050" b="0"/>
                <wp:wrapNone/>
                <wp:docPr id="207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630">
                              <a:moveTo>
                                <a:pt x="0" y="0"/>
                              </a:moveTo>
                              <a:lnTo>
                                <a:pt x="1981630" y="0"/>
                              </a:lnTo>
                            </a:path>
                          </a:pathLst>
                        </a:custGeom>
                        <a:noFill/>
                        <a:ln w="60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1E0D" id="drawingObject100" o:spid="_x0000_s1026" style="position:absolute;margin-left:83.25pt;margin-top:299.75pt;width:120pt;height:3.55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816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A3HgIAAHoEAAAOAAAAZHJzL2Uyb0RvYy54bWysVE1vGjEQvVfqf7B8L7tLF0IQSw5FqSpV&#10;JVLS3gevzbryl2yHhf76jg0LNK1yiMrBmvHMPr95M8Pibq8V2XEfpDUNrUYlJdww20qzbej3p/sP&#10;M0pCBNOCsoY39MADvVu+f7fo3ZyPbWdVyz1BEBPmvWtoF6ObF0VgHdcQRtZxg0FhvYaIrt8WrYce&#10;0bUqxmU5LXrrW+ct4yHg7eoYpMuMLwRncS1E4JGohiK3mE+fz006i+UC5lsPrpPsRAPewEKDNPjo&#10;GWoFEcizl39Bacm8DVbEEbO6sEJIxnMNWE1VvqjmsQPHcy0oTnBnmcL/g2Xfdg+eyLah4/KGEgMa&#10;m3SSeL35ifpVZVapd2GOyY/uwaNmyQtoppL3wmsilHQ/cACyCFgW2WeND2eN+T4ShpfVZFyXCEkY&#10;xupJOZukHhRHmATHnkP8zK1ONuy+hnhsUTtY0A0W25vB9Ej01RY7iOm7BJpM0iOT21k1/Vhmxtru&#10;+JPN0fiCOlK7RJW5zhoQyFAm5h4z0EjP5MLOT+PldXHG3kulcnXKJELTcoYtYIBrIBTETCxYJduU&#10;l7gFv918Up7sIE1z/p3E+yPN+RBXELpjXg6d0pRBRpfeJWtj2wNOAK5wXOMhlEUmqEa2KOms//Wv&#10;+5SPU4hRStQXgxN5W9V12rDs1JObMTr+OrK5joBh+HFDY2aWiOCAZ7lOy5g26NrPxC9/GcvfAAAA&#10;//8DAFBLAwQUAAYACAAAACEANcKPRt0AAAALAQAADwAAAGRycy9kb3ducmV2LnhtbEyPQU/DMAyF&#10;70j8h8hI3FjCxMJWmk4TE0eENhC7po3XVjRO1aRb+fd4J3bzs5+ev5evJ9+JEw6xDWTgcaZAIFXB&#10;tVQb+Pp8e1iCiMmSs10gNPCLEdbF7U1uMxfOtMPTPtWCQyhm1kCTUp9JGasGvY2z0CPx7RgGbxPL&#10;oZZusGcO952cK6Wlty3xh8b2+Npg9bMfvYHtx8EPGxfm6jha3La7kr7fn425v5s2LyASTunfDBd8&#10;RoeCmcowkouiY631gq0GFqsVD+x4UpdNaUArrUEWubzuUPwBAAD//wMAUEsBAi0AFAAGAAgAAAAh&#10;ALaDOJL+AAAA4QEAABMAAAAAAAAAAAAAAAAAAAAAAFtDb250ZW50X1R5cGVzXS54bWxQSwECLQAU&#10;AAYACAAAACEAOP0h/9YAAACUAQAACwAAAAAAAAAAAAAAAAAvAQAAX3JlbHMvLnJlbHNQSwECLQAU&#10;AAYACAAAACEAt9iANx4CAAB6BAAADgAAAAAAAAAAAAAAAAAuAgAAZHJzL2Uyb0RvYy54bWxQSwEC&#10;LQAUAAYACAAAACEANcKPRt0AAAALAQAADwAAAAAAAAAAAAAAAAB4BAAAZHJzL2Rvd25yZXYueG1s&#10;UEsFBgAAAAAEAAQA8wAAAIIFAAAAAA==&#10;" o:allowincell="f" path="m,l1981630,e" filled="f" strokeweight=".16908mm">
                <v:path arrowok="t" textboxrect="0,0,1981630,45085"/>
                <w10:wrap anchorx="page" anchory="page"/>
              </v:shape>
            </w:pict>
          </mc:Fallback>
        </mc:AlternateContent>
      </w:r>
    </w:p>
    <w:p w:rsidR="00484245" w:rsidRPr="00484245" w:rsidRDefault="00484245" w:rsidP="00484245">
      <w:pPr>
        <w:widowControl w:val="0"/>
        <w:tabs>
          <w:tab w:val="left" w:pos="4233"/>
          <w:tab w:val="left" w:pos="6374"/>
        </w:tabs>
        <w:autoSpaceDE w:val="0"/>
        <w:autoSpaceDN w:val="0"/>
        <w:spacing w:line="240" w:lineRule="auto"/>
        <w:ind w:left="1149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>(должность)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>(подпись)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ab/>
        <w:t>(фамилия,</w:t>
      </w:r>
      <w:r w:rsidRPr="00484245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484245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484245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Pr="00484245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>наличии)</w:t>
      </w:r>
    </w:p>
    <w:p w:rsidR="00484245" w:rsidRPr="00484245" w:rsidRDefault="00484245" w:rsidP="00484245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right="-69"/>
        <w:rPr>
          <w:rFonts w:ascii="Times New Roman" w:eastAsia="BJSHE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UHDYW+TimesNewRomanPSMT" w:hAnsi="Times New Roman" w:cs="Times New Roman"/>
          <w:color w:val="000000"/>
          <w:w w:val="99"/>
          <w:sz w:val="20"/>
          <w:szCs w:val="20"/>
        </w:rPr>
        <w:t xml:space="preserve">          </w:t>
      </w:r>
      <w:r w:rsidRPr="00484245">
        <w:rPr>
          <w:rFonts w:ascii="Times New Roman" w:eastAsia="UHDYW+TimesNewRomanPSMT" w:hAnsi="Times New Roman" w:cs="Times New Roman"/>
          <w:color w:val="000000"/>
          <w:sz w:val="28"/>
          <w:szCs w:val="28"/>
        </w:rPr>
        <w:t>Дата</w:t>
      </w:r>
    </w:p>
    <w:p w:rsidR="00484245" w:rsidRPr="00484245" w:rsidRDefault="00484245" w:rsidP="00484245">
      <w:pPr>
        <w:widowControl w:val="0"/>
        <w:spacing w:line="239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484245" w:rsidRPr="00484245" w:rsidRDefault="00484245" w:rsidP="00484245">
      <w:pPr>
        <w:spacing w:after="11" w:line="180" w:lineRule="exact"/>
        <w:rPr>
          <w:rFonts w:ascii="Times New Roman" w:hAnsi="Times New Roman" w:cs="Times New Roman"/>
          <w:sz w:val="18"/>
          <w:szCs w:val="18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1002A9" w:rsidRDefault="001002A9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1002A9" w:rsidRDefault="001002A9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1002A9" w:rsidRDefault="001002A9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Pr="00E0239A" w:rsidRDefault="00484245" w:rsidP="00484245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</w:t>
      </w:r>
    </w:p>
    <w:p w:rsidR="00484245" w:rsidRPr="00E0239A" w:rsidRDefault="00484245" w:rsidP="00484245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</w:t>
      </w:r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редоставления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«Выдача разрешения на ввод объекта в эксплуатацию»</w:t>
      </w:r>
    </w:p>
    <w:p w:rsidR="00484245" w:rsidRDefault="00484245" w:rsidP="00484245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widowControl w:val="0"/>
        <w:spacing w:line="239" w:lineRule="auto"/>
        <w:ind w:left="3802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З 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1"/>
          <w:sz w:val="28"/>
          <w:szCs w:val="28"/>
        </w:rPr>
        <w:t>А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Я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В Л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Е 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1"/>
          <w:sz w:val="28"/>
          <w:szCs w:val="28"/>
        </w:rPr>
        <w:t>Н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1"/>
          <w:sz w:val="28"/>
          <w:szCs w:val="28"/>
        </w:rPr>
        <w:t>И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Е</w:t>
      </w:r>
    </w:p>
    <w:p w:rsidR="00484245" w:rsidRPr="00484245" w:rsidRDefault="00484245" w:rsidP="00484245">
      <w:pPr>
        <w:widowControl w:val="0"/>
        <w:tabs>
          <w:tab w:val="left" w:pos="9187"/>
        </w:tabs>
        <w:spacing w:line="239" w:lineRule="auto"/>
        <w:ind w:left="1701" w:right="738" w:hanging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                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об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о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с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1"/>
          <w:sz w:val="28"/>
          <w:szCs w:val="28"/>
        </w:rPr>
        <w:t>та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2"/>
          <w:sz w:val="28"/>
          <w:szCs w:val="28"/>
        </w:rPr>
        <w:t>в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лен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и зая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2"/>
          <w:sz w:val="28"/>
          <w:szCs w:val="28"/>
        </w:rPr>
        <w:t>в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лен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я о выдаче 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р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а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2"/>
          <w:sz w:val="28"/>
          <w:szCs w:val="28"/>
        </w:rPr>
        <w:t>з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ре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2"/>
          <w:sz w:val="28"/>
          <w:szCs w:val="28"/>
        </w:rPr>
        <w:t>ш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ен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я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на ввод объекта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в эксп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л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у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а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тацию</w:t>
      </w:r>
      <w:r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, заявления о внесении изменений в разрешение</w:t>
      </w:r>
      <w:r w:rsidR="001002A9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на ввод объекта в эксплуатацию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 xml:space="preserve"> без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рас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с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мотрен</w:t>
      </w:r>
      <w:r w:rsidRPr="00484245">
        <w:rPr>
          <w:rFonts w:ascii="Times New Roman" w:eastAsia="QOIXQ+TimesNewRomanPSMT" w:hAnsi="Times New Roman" w:cs="Times New Roman"/>
          <w:b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QOIXQ+TimesNewRomanPSMT" w:hAnsi="Times New Roman" w:cs="Times New Roman"/>
          <w:b/>
          <w:color w:val="000000"/>
          <w:sz w:val="28"/>
          <w:szCs w:val="28"/>
        </w:rPr>
        <w:t>я</w:t>
      </w:r>
    </w:p>
    <w:p w:rsidR="00484245" w:rsidRPr="00484245" w:rsidRDefault="00484245" w:rsidP="00484245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widowControl w:val="0"/>
        <w:spacing w:line="240" w:lineRule="auto"/>
        <w:ind w:left="68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 xml:space="preserve">«__» 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20___</w:t>
      </w:r>
      <w:r w:rsidRPr="00484245">
        <w:rPr>
          <w:rFonts w:ascii="Times New Roman" w:eastAsia="DWWU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г.</w:t>
      </w:r>
    </w:p>
    <w:p w:rsidR="00484245" w:rsidRPr="00484245" w:rsidRDefault="00484245" w:rsidP="004842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245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Челябинской области</w:t>
      </w:r>
    </w:p>
    <w:p w:rsidR="00484245" w:rsidRPr="00484245" w:rsidRDefault="00484245" w:rsidP="00484245">
      <w:pPr>
        <w:spacing w:after="12" w:line="120" w:lineRule="exact"/>
        <w:rPr>
          <w:rFonts w:ascii="Times New Roman" w:hAnsi="Times New Roman" w:cs="Times New Roman"/>
          <w:sz w:val="12"/>
          <w:szCs w:val="12"/>
        </w:rPr>
      </w:pPr>
    </w:p>
    <w:p w:rsidR="00484245" w:rsidRPr="00484245" w:rsidRDefault="00484245" w:rsidP="00484245">
      <w:pPr>
        <w:ind w:left="212" w:right="21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FE0EE01" wp14:editId="03176C77">
                <wp:simplePos x="0" y="0"/>
                <wp:positionH relativeFrom="page">
                  <wp:posOffset>833837</wp:posOffset>
                </wp:positionH>
                <wp:positionV relativeFrom="paragraph">
                  <wp:posOffset>37</wp:posOffset>
                </wp:positionV>
                <wp:extent cx="6210580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580">
                              <a:moveTo>
                                <a:pt x="0" y="0"/>
                              </a:moveTo>
                              <a:lnTo>
                                <a:pt x="6210580" y="0"/>
                              </a:lnTo>
                            </a:path>
                          </a:pathLst>
                        </a:custGeom>
                        <a:noFill/>
                        <a:ln w="61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8B694F" id="drawingObject104" o:spid="_x0000_s1026" style="position:absolute;margin-left:65.65pt;margin-top:0;width:489pt;height:0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10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BWCwIAAGwEAAAOAAAAZHJzL2Uyb0RvYy54bWysVMFu2zAMvQ/YPwi6L7aDtOuM2D0s6DBg&#10;WAq0+wBalmIPsihIapzs60cpTuJ1ww7DclBIkaLee6S8vj8Mmu2l8z2aiheLnDNpBLa92VX82/PD&#10;uzvOfADTgkYjK36Unt/Xb9+sR1vKJXaoW+kYFTG+HG3FuxBsmWVedHIAv0ArDQUVugECuW6XtQ5G&#10;qj7obJnnt9mIrrUOhfSedjenIK9TfaWkCFulvAxMV5ywhbS6tDZxzeo1lDsHtuvFBAP+AcUAvaFL&#10;L6U2EIC9uP63UkMvHHpUYSFwyFCpXsjEgdgU+Ss2Tx1YmbiQON5eZPL/r6z4un90rG+pd/mKMwMD&#10;NWmSeNt8J/3iPqk0Wl9S8pN9dJPnyYyUD8oN8Z/IsENS9nhRVh4CE7R5uyzymztqgDjHsutB8eLD&#10;J4mpCOy/+HBqSnu2oDtb4mDOpiNof22qhRDPRWTRZOMVRdwbcC+fMUXDK9gE7RrVZp514TGjccqg&#10;Q/Gaej0Z6Wqy5+QMPvRaJ3baJEBFUZAmQIOvNIQ0QR5138a8iM27XfNRO7aHOL/pF5tBdX9Js86H&#10;DfjulJdCU5o2lB17d+pWtBpsj9RzerRhS4vSSNKQGsnirEP340/7MZ/mjqKc6c+GZvBDsVrFN5Wc&#10;1c37JTluHmnmETCCDlc8JGQRCI10ojI9v/hm5n4Cfv1I1D8BAAD//wMAUEsDBBQABgAIAAAAIQBt&#10;Ze/01wAAAAYBAAAPAAAAZHJzL2Rvd25yZXYueG1sTI9BTsMwEEX3SNzBmkrsqBMiIQhxqhQJJCQ2&#10;TTmAGw9JWnscxU4abs9kBcun//XnTbFbnBUzjqH3pCDdJiCQGm96ahV8Hd/un0CEqMlo6wkV/GCA&#10;XXl7U+jc+CsdcK5jK3iEQq4VdDEOuZSh6dDpsPUDEmfffnQ6Mo6tNKO+8riz8iFJHqXTPfGFTg/4&#10;2mFzqSengA7n1n3Yqp4zU02f7+e9HHCv1N1mqV5ARFziXxlWfVaHkp1OfiIThGXO0oyrCvijNU6T&#10;Z+bTyrIs5H/98hcAAP//AwBQSwECLQAUAAYACAAAACEAtoM4kv4AAADhAQAAEwAAAAAAAAAAAAAA&#10;AAAAAAAAW0NvbnRlbnRfVHlwZXNdLnhtbFBLAQItABQABgAIAAAAIQA4/SH/1gAAAJQBAAALAAAA&#10;AAAAAAAAAAAAAC8BAABfcmVscy8ucmVsc1BLAQItABQABgAIAAAAIQDF3EBWCwIAAGwEAAAOAAAA&#10;AAAAAAAAAAAAAC4CAABkcnMvZTJvRG9jLnhtbFBLAQItABQABgAIAAAAIQBtZe/01wAAAAYBAAAP&#10;AAAAAAAAAAAAAAAAAGUEAABkcnMvZG93bnJldi54bWxQSwUGAAAAAAQABADzAAAAaQUAAAAA&#10;" o:allowincell="f" path="m,l6210580,e" filled="f" strokeweight=".16975mm">
                <v:path arrowok="t" textboxrect="0,0,6210580,0"/>
                <w10:wrap anchorx="page"/>
              </v:shape>
            </w:pict>
          </mc:Fallback>
        </mc:AlternateContent>
      </w:r>
      <w:r w:rsidRPr="00484245">
        <w:rPr>
          <w:rFonts w:ascii="Times New Roman" w:eastAsia="DWWUL+TimesNewRomanPSMT" w:hAnsi="Times New Roman" w:cs="Times New Roman"/>
          <w:color w:val="000000"/>
          <w:w w:val="99"/>
          <w:sz w:val="20"/>
          <w:szCs w:val="20"/>
        </w:rPr>
        <w:t xml:space="preserve">         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(наименование уполномоченного на выдачу разрешений на ввод объекта в эксплуатацию</w:t>
      </w:r>
      <w:r w:rsidRPr="00484245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федерального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484245" w:rsidRPr="00484245" w:rsidRDefault="00484245" w:rsidP="00484245">
      <w:pPr>
        <w:widowControl w:val="0"/>
        <w:autoSpaceDE w:val="0"/>
        <w:autoSpaceDN w:val="0"/>
        <w:spacing w:before="5" w:line="240" w:lineRule="auto"/>
        <w:ind w:right="415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</w:p>
    <w:p w:rsidR="00484245" w:rsidRPr="00484245" w:rsidRDefault="00484245" w:rsidP="00484245">
      <w:pPr>
        <w:widowControl w:val="0"/>
        <w:spacing w:line="239" w:lineRule="auto"/>
        <w:ind w:left="327" w:right="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DWWUL+TimesNewRomanPSMT" w:hAnsi="Times New Roman" w:cs="Times New Roman"/>
          <w:color w:val="000000"/>
          <w:sz w:val="20"/>
          <w:szCs w:val="20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Прошу</w:t>
      </w:r>
      <w:r w:rsidRPr="00484245">
        <w:rPr>
          <w:rFonts w:ascii="Times New Roman" w:eastAsia="DWWU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ставить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ab/>
        <w:t>заявлен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и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е</w:t>
      </w:r>
      <w:r w:rsidRPr="00484245">
        <w:rPr>
          <w:rFonts w:ascii="Times New Roman" w:eastAsia="DWWU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о</w:t>
      </w:r>
      <w:r w:rsidRPr="00484245">
        <w:rPr>
          <w:rFonts w:ascii="Times New Roman" w:eastAsia="DWWUL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выда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ч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е</w:t>
      </w:r>
      <w:r w:rsidRPr="00484245">
        <w:rPr>
          <w:rFonts w:ascii="Times New Roman" w:eastAsia="DWWU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pacing w:val="1"/>
          <w:sz w:val="28"/>
          <w:szCs w:val="28"/>
        </w:rPr>
        <w:t>р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азр</w:t>
      </w:r>
      <w:r w:rsidRPr="00484245">
        <w:rPr>
          <w:rFonts w:ascii="Times New Roman" w:eastAsia="DWWUL+TimesNewRomanPSMT" w:hAnsi="Times New Roman" w:cs="Times New Roman"/>
          <w:color w:val="000000"/>
          <w:spacing w:val="1"/>
          <w:sz w:val="28"/>
          <w:szCs w:val="28"/>
        </w:rPr>
        <w:t>е</w:t>
      </w:r>
      <w:r w:rsidRPr="00484245">
        <w:rPr>
          <w:rFonts w:ascii="Times New Roman" w:eastAsia="DWWUL+TimesNewRomanPSMT" w:hAnsi="Times New Roman" w:cs="Times New Roman"/>
          <w:color w:val="000000"/>
          <w:spacing w:val="-2"/>
          <w:sz w:val="28"/>
          <w:szCs w:val="28"/>
        </w:rPr>
        <w:t>ш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е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н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ия</w:t>
      </w:r>
      <w:r w:rsidRPr="00484245">
        <w:rPr>
          <w:rFonts w:ascii="Times New Roman" w:eastAsia="DWWUL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на</w:t>
      </w:r>
      <w:r w:rsidRPr="00484245">
        <w:rPr>
          <w:rFonts w:ascii="Times New Roman" w:eastAsia="DWWU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ввод</w:t>
      </w:r>
      <w:r w:rsidRPr="00484245">
        <w:rPr>
          <w:rFonts w:ascii="Times New Roman" w:eastAsia="DWWU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объекта</w:t>
      </w:r>
      <w:r w:rsidRPr="00484245">
        <w:rPr>
          <w:rFonts w:ascii="Times New Roman" w:eastAsia="DWWU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в экспл</w:t>
      </w:r>
      <w:r w:rsidRPr="00484245">
        <w:rPr>
          <w:rFonts w:ascii="Times New Roman" w:eastAsia="DWWUL+TimesNewRomanPSMT" w:hAnsi="Times New Roman" w:cs="Times New Roman"/>
          <w:color w:val="000000"/>
          <w:spacing w:val="-2"/>
          <w:sz w:val="28"/>
          <w:szCs w:val="28"/>
        </w:rPr>
        <w:t>у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 xml:space="preserve">атацию </w:t>
      </w:r>
      <w:r w:rsidRPr="00484245">
        <w:rPr>
          <w:rFonts w:ascii="Times New Roman" w:eastAsia="DWWUL+TimesNewRomanPSMT" w:hAnsi="Times New Roman" w:cs="Times New Roman"/>
          <w:color w:val="000000"/>
          <w:spacing w:val="1"/>
          <w:sz w:val="28"/>
          <w:szCs w:val="28"/>
        </w:rPr>
        <w:t>от</w:t>
      </w:r>
      <w:r w:rsidRPr="00484245">
        <w:rPr>
          <w:rFonts w:ascii="Times New Roman" w:eastAsia="DWWU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_______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__№__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_______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 xml:space="preserve">__ 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б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ез расс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м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о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т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р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е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ния.</w:t>
      </w:r>
    </w:p>
    <w:p w:rsidR="00484245" w:rsidRPr="00484245" w:rsidRDefault="00484245" w:rsidP="00484245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widowControl w:val="0"/>
        <w:spacing w:line="240" w:lineRule="auto"/>
        <w:ind w:left="370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1. Сведе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н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ия о</w:t>
      </w:r>
      <w:r w:rsidRPr="00484245">
        <w:rPr>
          <w:rFonts w:ascii="Times New Roman" w:eastAsia="DWWU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з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а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ст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р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ой</w:t>
      </w:r>
      <w:r w:rsidRPr="00484245">
        <w:rPr>
          <w:rFonts w:ascii="Times New Roman" w:eastAsia="DWWUL+TimesNewRomanPSMT" w:hAnsi="Times New Roman" w:cs="Times New Roman"/>
          <w:color w:val="000000"/>
          <w:spacing w:val="-1"/>
          <w:sz w:val="28"/>
          <w:szCs w:val="28"/>
        </w:rPr>
        <w:t>щ</w:t>
      </w:r>
      <w:r w:rsidRPr="00484245">
        <w:rPr>
          <w:rFonts w:ascii="Times New Roman" w:eastAsia="DWWUL+TimesNewRomanPSMT" w:hAnsi="Times New Roman" w:cs="Times New Roman"/>
          <w:color w:val="000000"/>
          <w:sz w:val="28"/>
          <w:szCs w:val="28"/>
        </w:rPr>
        <w:t>ике</w:t>
      </w:r>
    </w:p>
    <w:p w:rsidR="00484245" w:rsidRPr="00484245" w:rsidRDefault="00484245" w:rsidP="00484245">
      <w:pPr>
        <w:spacing w:after="5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249"/>
        <w:gridCol w:w="4252"/>
      </w:tblGrid>
      <w:tr w:rsidR="00484245" w:rsidRPr="00484245" w:rsidTr="00484245">
        <w:trPr>
          <w:cantSplit/>
          <w:trHeight w:hRule="exact" w:val="111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7" w:lineRule="auto"/>
              <w:ind w:left="108" w:right="1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Свед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о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из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ком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це, в сл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чае если застро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щи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м яв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яет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я ф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зичес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ицо: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128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7" w:lineRule="auto"/>
              <w:ind w:left="108" w:right="9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Фамилия,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имя, о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ство (п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 наличии)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22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8" w:lineRule="auto"/>
              <w:ind w:left="108" w:right="7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Реквизиты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мента,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дост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ряюще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ичность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казыва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чае, ес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 заст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ик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яв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ля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я инд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ид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альным п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принима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елем)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155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8" w:lineRule="auto"/>
              <w:ind w:left="108" w:right="728"/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DWWUL+TimesNewRomanPSMT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</w:tbl>
    <w:p w:rsidR="00484245" w:rsidRPr="00484245" w:rsidRDefault="00484245" w:rsidP="00484245">
      <w:pPr>
        <w:rPr>
          <w:rFonts w:ascii="Times New Roman" w:hAnsi="Times New Roman" w:cs="Times New Roman"/>
        </w:rPr>
        <w:sectPr w:rsidR="00484245" w:rsidRPr="00484245" w:rsidSect="00484245">
          <w:type w:val="continuous"/>
          <w:pgSz w:w="11905" w:h="16837"/>
          <w:pgMar w:top="1134" w:right="848" w:bottom="1134" w:left="1132" w:header="0" w:footer="0" w:gutter="0"/>
          <w:cols w:space="708"/>
        </w:sectPr>
      </w:pPr>
    </w:p>
    <w:p w:rsidR="00484245" w:rsidRPr="00484245" w:rsidRDefault="00484245" w:rsidP="00484245">
      <w:pPr>
        <w:spacing w:line="118" w:lineRule="exact"/>
        <w:rPr>
          <w:rFonts w:ascii="Times New Roman" w:hAnsi="Times New Roman" w:cs="Times New Roman"/>
          <w:sz w:val="12"/>
          <w:szCs w:val="12"/>
        </w:rPr>
      </w:pPr>
      <w:bookmarkStart w:id="14" w:name="_page_956_0"/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249"/>
        <w:gridCol w:w="4252"/>
      </w:tblGrid>
      <w:tr w:rsidR="00484245" w:rsidRPr="00484245" w:rsidTr="00484245">
        <w:trPr>
          <w:cantSplit/>
          <w:trHeight w:hRule="exact" w:val="51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Свед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о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юриди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еском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лице: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6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лное 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112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7" w:lineRule="auto"/>
              <w:ind w:left="108" w:right="1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Осно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венный ре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ист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121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widowControl w:val="0"/>
              <w:spacing w:before="2" w:line="258" w:lineRule="auto"/>
              <w:ind w:left="108" w:right="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Иде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икаци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р налогоплате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ьщи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–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юридиче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кого ли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</w:tbl>
    <w:p w:rsidR="00484245" w:rsidRPr="00484245" w:rsidRDefault="00484245" w:rsidP="00484245">
      <w:pPr>
        <w:spacing w:after="70"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widowControl w:val="0"/>
        <w:spacing w:line="239" w:lineRule="auto"/>
        <w:ind w:left="426" w:right="7"/>
        <w:rPr>
          <w:rFonts w:ascii="Times New Roman" w:hAnsi="Times New Roman" w:cs="Times New Roman"/>
          <w:sz w:val="24"/>
          <w:szCs w:val="24"/>
        </w:rPr>
      </w:pP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Приложение:_</w:t>
      </w:r>
      <w:proofErr w:type="gramEnd"/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_________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 Номер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pacing w:val="-3"/>
          <w:sz w:val="28"/>
          <w:szCs w:val="28"/>
        </w:rPr>
        <w:t>т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еле</w:t>
      </w:r>
      <w:r w:rsidRPr="00484245">
        <w:rPr>
          <w:rFonts w:ascii="Times New Roman" w:eastAsia="VAFPB+TimesNewRomanPSMT" w:hAnsi="Times New Roman" w:cs="Times New Roman"/>
          <w:color w:val="000000"/>
          <w:spacing w:val="-3"/>
          <w:sz w:val="28"/>
          <w:szCs w:val="28"/>
        </w:rPr>
        <w:t>ф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он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а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 xml:space="preserve">и 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а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дрес электр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о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нной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о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ч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т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ы для свя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зи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:___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_______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_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VAFPB+TimesNewRomanPSMT" w:hAnsi="Times New Roman" w:cs="Times New Roman"/>
          <w:color w:val="000000"/>
          <w:sz w:val="28"/>
          <w:szCs w:val="28"/>
        </w:rPr>
        <w:t>___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 xml:space="preserve"> Рез</w:t>
      </w:r>
      <w:r w:rsidRPr="00484245">
        <w:rPr>
          <w:rFonts w:ascii="Times New Roman" w:eastAsia="VAFPB+TimesNewRomanPSMT" w:hAnsi="Times New Roman" w:cs="Times New Roman"/>
          <w:color w:val="000000"/>
          <w:spacing w:val="-4"/>
          <w:sz w:val="28"/>
          <w:szCs w:val="28"/>
        </w:rPr>
        <w:t>у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л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ьтат расс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м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о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тр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е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ния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нас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т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оя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щ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его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з</w:t>
      </w:r>
      <w:r w:rsidRPr="00484245">
        <w:rPr>
          <w:rFonts w:ascii="Times New Roman" w:eastAsia="VAFPB+TimesNewRomanPSMT" w:hAnsi="Times New Roman" w:cs="Times New Roman"/>
          <w:color w:val="000000"/>
          <w:spacing w:val="-1"/>
          <w:sz w:val="28"/>
          <w:szCs w:val="28"/>
        </w:rPr>
        <w:t>а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я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в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ления</w:t>
      </w:r>
      <w:r w:rsidRPr="00484245">
        <w:rPr>
          <w:rFonts w:ascii="Times New Roman" w:eastAsia="VAFPB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pacing w:val="1"/>
          <w:sz w:val="28"/>
          <w:szCs w:val="28"/>
        </w:rPr>
        <w:t>п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рош</w:t>
      </w:r>
      <w:r w:rsidRPr="00484245">
        <w:rPr>
          <w:rFonts w:ascii="Times New Roman" w:eastAsia="VAFPB+TimesNewRomanPSMT" w:hAnsi="Times New Roman" w:cs="Times New Roman"/>
          <w:color w:val="000000"/>
          <w:spacing w:val="-2"/>
          <w:sz w:val="28"/>
          <w:szCs w:val="28"/>
        </w:rPr>
        <w:t>у</w:t>
      </w:r>
      <w:r w:rsidRPr="00484245">
        <w:rPr>
          <w:rFonts w:ascii="Times New Roman" w:eastAsia="VAFPB+TimesNewRomanPSMT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131"/>
      </w:tblGrid>
      <w:tr w:rsidR="00484245" w:rsidRPr="00484245" w:rsidTr="00484245">
        <w:trPr>
          <w:cantSplit/>
          <w:trHeight w:hRule="exact" w:val="1818"/>
        </w:trPr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84245" w:rsidRPr="00484245" w:rsidRDefault="00484245" w:rsidP="00484245">
            <w:pPr>
              <w:widowControl w:val="0"/>
              <w:spacing w:line="239" w:lineRule="auto"/>
              <w:ind w:left="110" w:right="6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ить 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форме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лектронного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док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мента в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ный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ин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 фе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рал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ьно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гос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информацион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исте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 «Единый по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тал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нных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 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ниципал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г (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нкций)»/ на ре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ионал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ом порт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 гос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х и 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ниципальных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2183"/>
        </w:trPr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spacing w:after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84245" w:rsidRPr="00484245" w:rsidRDefault="00484245" w:rsidP="00484245">
            <w:pPr>
              <w:widowControl w:val="0"/>
              <w:spacing w:line="239" w:lineRule="auto"/>
              <w:ind w:left="110" w:right="5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вы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ать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на б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мажн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 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сите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обраще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пол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моч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ган гос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дарств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асти, орг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 мес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ного само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правл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ния, органи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ию ли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ф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циональный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цен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р п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оставлен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я 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дарстве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иципал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ных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г, ра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ожен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893"/>
        </w:trPr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84245" w:rsidRPr="00484245" w:rsidRDefault="00484245" w:rsidP="00484245">
            <w:pPr>
              <w:widowControl w:val="0"/>
              <w:spacing w:line="240" w:lineRule="auto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ить на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маж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носителе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очто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ый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дрес: 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_</w:t>
            </w:r>
            <w:r w:rsidRPr="004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895"/>
        </w:trPr>
        <w:tc>
          <w:tcPr>
            <w:tcW w:w="8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spacing w:after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84245" w:rsidRPr="00484245" w:rsidRDefault="00484245" w:rsidP="00484245">
            <w:pPr>
              <w:widowControl w:val="0"/>
              <w:spacing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напра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ить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ф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орме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лектро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ного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мента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личный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би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ед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ной информаци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нной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 xml:space="preserve">стеме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или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84245">
              <w:rPr>
                <w:rFonts w:ascii="Times New Roman" w:eastAsia="VAFPB+TimesNewRomanPSMT" w:hAnsi="Times New Roman" w:cs="Times New Roman"/>
                <w:color w:val="000000"/>
                <w:sz w:val="28"/>
                <w:szCs w:val="28"/>
              </w:rPr>
              <w:t>роительства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rPr>
                <w:rFonts w:ascii="Times New Roman" w:hAnsi="Times New Roman" w:cs="Times New Roman"/>
              </w:rPr>
            </w:pPr>
          </w:p>
        </w:tc>
      </w:tr>
      <w:tr w:rsidR="00484245" w:rsidRPr="00484245" w:rsidTr="00484245">
        <w:trPr>
          <w:cantSplit/>
          <w:trHeight w:hRule="exact" w:val="479"/>
        </w:trPr>
        <w:tc>
          <w:tcPr>
            <w:tcW w:w="9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245" w:rsidRPr="00484245" w:rsidRDefault="00484245" w:rsidP="00484245">
            <w:pPr>
              <w:spacing w:after="5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84245" w:rsidRPr="00484245" w:rsidRDefault="00484245" w:rsidP="00484245">
            <w:pPr>
              <w:widowControl w:val="0"/>
              <w:spacing w:line="240" w:lineRule="auto"/>
              <w:ind w:right="-20" w:firstLine="5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45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Указывается</w:t>
            </w:r>
            <w:r w:rsidRPr="00484245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eastAsia="en-US"/>
              </w:rPr>
              <w:t xml:space="preserve"> </w:t>
            </w:r>
            <w:r w:rsidRPr="00484245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один</w:t>
            </w:r>
            <w:r w:rsidRPr="00484245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eastAsia="en-US"/>
              </w:rPr>
              <w:t xml:space="preserve"> </w:t>
            </w:r>
            <w:r w:rsidRPr="00484245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из</w:t>
            </w:r>
            <w:r w:rsidRPr="00484245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eastAsia="en-US"/>
              </w:rPr>
              <w:t xml:space="preserve"> </w:t>
            </w:r>
            <w:r w:rsidRPr="00484245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перечисленных</w:t>
            </w:r>
            <w:r w:rsidRPr="00484245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eastAsia="en-US"/>
              </w:rPr>
              <w:t xml:space="preserve"> </w:t>
            </w:r>
            <w:r w:rsidRPr="00484245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eastAsia="en-US"/>
              </w:rPr>
              <w:t>способов</w:t>
            </w:r>
            <w:r w:rsidRPr="00484245">
              <w:rPr>
                <w:rFonts w:ascii="Times New Roman" w:eastAsia="MPXXH+TimesNewRomanPSMT" w:hAnsi="Times New Roman" w:cs="Times New Roman"/>
                <w:i/>
                <w:color w:val="000000"/>
                <w:w w:val="99"/>
                <w:sz w:val="20"/>
                <w:szCs w:val="20"/>
              </w:rPr>
              <w:t xml:space="preserve"> </w:t>
            </w:r>
          </w:p>
        </w:tc>
      </w:tr>
    </w:tbl>
    <w:p w:rsidR="00484245" w:rsidRPr="00484245" w:rsidRDefault="00484245" w:rsidP="004842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:rsidR="00484245" w:rsidRPr="00484245" w:rsidRDefault="00484245" w:rsidP="00484245">
      <w:pPr>
        <w:widowControl w:val="0"/>
        <w:tabs>
          <w:tab w:val="left" w:pos="6404"/>
        </w:tabs>
        <w:spacing w:line="240" w:lineRule="auto"/>
        <w:ind w:left="4402" w:right="-20"/>
        <w:rPr>
          <w:rFonts w:ascii="Times New Roman" w:eastAsia="VAFPB+TimesNewRomanPSMT" w:hAnsi="Times New Roman" w:cs="Times New Roman"/>
          <w:color w:val="000000"/>
          <w:spacing w:val="1"/>
          <w:w w:val="99"/>
          <w:sz w:val="20"/>
          <w:szCs w:val="20"/>
        </w:rPr>
      </w:pP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EAAA6F0" wp14:editId="23D34564">
                <wp:simplePos x="0" y="0"/>
                <wp:positionH relativeFrom="page">
                  <wp:posOffset>4680585</wp:posOffset>
                </wp:positionH>
                <wp:positionV relativeFrom="page">
                  <wp:posOffset>8670925</wp:posOffset>
                </wp:positionV>
                <wp:extent cx="2340903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9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903">
                              <a:moveTo>
                                <a:pt x="0" y="0"/>
                              </a:moveTo>
                              <a:lnTo>
                                <a:pt x="2340903" y="0"/>
                              </a:lnTo>
                            </a:path>
                          </a:pathLst>
                        </a:custGeom>
                        <a:noFill/>
                        <a:ln w="60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FE4A3B" id="drawingObject105" o:spid="_x0000_s1026" style="position:absolute;margin-left:368.55pt;margin-top:682.75pt;width:184.3pt;height:0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409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Z8DAIAAGwEAAAOAAAAZHJzL2Uyb0RvYy54bWysVMFu2zAMvQ/YPwi6L3bStFuD2D0s6DBg&#10;WAq0+wBalmIPsihIqp3s60cpTuJ1RQ/DclBIkaLee6S8vtt3mvXS+RZNweeznDNpBNat2RX8x9P9&#10;h0+c+QCmBo1GFvwgPb8r379bD3YlF9igrqVjVMT41WAL3oRgV1nmRSM78DO00lBQoesgkOt2We1g&#10;oOqdzhZ5fpMN6GrrUEjvaXdzDPIy1VdKirBVysvAdMEJW0irS2sV16xcw2rnwDatGGHAP6DooDV0&#10;6bnUBgKwZ9f+VaprhUOPKswEdhkq1QqZOBCbef6CzWMDViYuJI63Z5n8/ysrvvcPjrU19S6/5sxA&#10;R00aJd5WP0m/uE8qDdavKPnRPrjR82RGynvluvhPZNg+KXs4Kyv3gQnaXFwt89v8ijNximWXg+LZ&#10;hy8SUxHov/lwbEp9sqA5WWJvTqYjaG821UKI5yKyaLLhgiLuddjLJ0zR8AI2QbtEtZlmnXlMaBwz&#10;6FC8plyPRrqa7Ck5g/et1omdNhHQDYlCmgANvtIQ0gR51G0d8yI273bVZ+1YD3F+0y82g+r+kWad&#10;DxvwzTEvhcY0bSg79u7YrWhVWB+o5/Row5YWpZGQkBrJ4qxB9+u1/ZhPc0dRzvRXQzN4O18u45tK&#10;zvL644IcN41U0wgYQYcLHhKyCIRGOlEZn198M1M/Ab98JMrfAAAA//8DAFBLAwQUAAYACAAAACEA&#10;AdTraN4AAAAOAQAADwAAAGRycy9kb3ducmV2LnhtbEyPy07DMBBF90j9B2sqsaNOiNKgEKeqKvHY&#10;UpDo0omHxDQeR7bbBL4ed4FgOXOP7pypNrMZ2Bmd15YEpKsEGFJrlaZOwNvrw80dMB8kKTlYQgFf&#10;6GFTL64qWSo70Que96FjsYR8KQX0IYwl577t0Ui/siNSzD6sMzLE0XVcOTnFcjPw2yRZcyM1xQu9&#10;HHHXY3vcn4wAfaTmO5jDc+AH9/lY0Luesichrpfz9h5YwDn8wXDRj+pQR6fGnkh5NggosiKNaAyy&#10;dZ4DuyBpkhfAmt8dryv+/436BwAA//8DAFBLAQItABQABgAIAAAAIQC2gziS/gAAAOEBAAATAAAA&#10;AAAAAAAAAAAAAAAAAABbQ29udGVudF9UeXBlc10ueG1sUEsBAi0AFAAGAAgAAAAhADj9If/WAAAA&#10;lAEAAAsAAAAAAAAAAAAAAAAALwEAAF9yZWxzLy5yZWxzUEsBAi0AFAAGAAgAAAAhANRBBnwMAgAA&#10;bAQAAA4AAAAAAAAAAAAAAAAALgIAAGRycy9lMm9Eb2MueG1sUEsBAi0AFAAGAAgAAAAhAAHU62je&#10;AAAADgEAAA8AAAAAAAAAAAAAAAAAZgQAAGRycy9kb3ducmV2LnhtbFBLBQYAAAAABAAEAPMAAABx&#10;BQAAAAA=&#10;" o:allowincell="f" path="m,l2340903,e" filled="f" strokeweight=".16917mm">
                <v:path arrowok="t" textboxrect="0,0,2340903,0"/>
                <w10:wrap anchorx="page" anchory="page"/>
              </v:shape>
            </w:pict>
          </mc:Fallback>
        </mc:AlternateContent>
      </w:r>
      <w:r w:rsidRPr="004842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75144D6" wp14:editId="23CA70C1">
                <wp:simplePos x="0" y="0"/>
                <wp:positionH relativeFrom="page">
                  <wp:posOffset>3239770</wp:posOffset>
                </wp:positionH>
                <wp:positionV relativeFrom="page">
                  <wp:posOffset>8670925</wp:posOffset>
                </wp:positionV>
                <wp:extent cx="1080724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724">
                              <a:moveTo>
                                <a:pt x="0" y="0"/>
                              </a:moveTo>
                              <a:lnTo>
                                <a:pt x="1080724" y="0"/>
                              </a:lnTo>
                            </a:path>
                          </a:pathLst>
                        </a:custGeom>
                        <a:noFill/>
                        <a:ln w="60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DE3524" id="drawingObject106" o:spid="_x0000_s1026" style="position:absolute;margin-left:255.1pt;margin-top:682.75pt;width:85.1pt;height:0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0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33CwIAAGwEAAAOAAAAZHJzL2Uyb0RvYy54bWysVEtu2zAQ3RfoHQjua8mG6ySC5SxqpChQ&#10;1AGSHGBMkZYKikOQjGT39B1Ssq2mRRdFvaDnx+F789H6/thq1knnGzQln89yzqQRWDXmUPKX54cP&#10;t5z5AKYCjUaW/CQ9v9+8f7fubSEXWKOupGOUxPiityWvQ7BFlnlRyxb8DK005FToWgikukNWOegp&#10;e6uzRZ6vsh5dZR0K6T1Zt4OTb1J+paQIO6W8DEyXnLCFdLp07uOZbdZQHBzYuhEjDPgHFC00hh69&#10;pNpCAPbqmt9StY1w6FGFmcA2Q6UaIRMHYjPP37B5qsHKxIWK4+2lTP7/pRXfukfHmop6l684M9BS&#10;k8YS7/bfqX7RTlXqrS8o+Mk+ulHzJEbKR+Xa+E9k2DFV9nSprDwGJsg4z2/zm8WSM3H2ZdeL4tWH&#10;zxJTEui++jA0pTpLUJ8lcTRn0RG0vzbVQoj3IrIosv6KItpa7OQzJm94A5ugXb3aTKMuPCY0hgi6&#10;FJ/ZrEchPU3ylJzBh0brxE6bCGiV39FQCqDBVxpCmiCPuqliXMTm3WH/STvWQZzf9IvNoLy/hFnn&#10;wxZ8PcQl1ximDUXH3g3ditIeqxP1nJY27OhQGgkJVSNJnNXofvzJHuNp7sjLmf5iaAbv5stl3Kmk&#10;LD/eLEhxU89+6gEj6HLJQ0IWgdBIJyrj+sWdmeoJ+PUjsfkJAAD//wMAUEsDBBQABgAIAAAAIQAQ&#10;HnjJ3QAAAA0BAAAPAAAAZHJzL2Rvd25yZXYueG1sTI/BToQwEIbvJr5DMybe3MIuEIKUjTExUS/G&#10;XfVc6AhEOkVaFnx7x4PR48z/5Z9vyv1qB3HCyfeOFMSbCARS40xPrYKX491VDsIHTUYPjlDBF3rY&#10;V+dnpS6MW+gZT4fQCi4hX2gFXQhjIaVvOrTab9yIxNm7m6wOPE6tNJNeuNwOchtFmbS6J77Q6RFv&#10;O2w+DrNVcJSv97v44SnMdfPo8k9M6G1JlLq8WG+uQQRcwx8MP/qsDhU71W4m48WgII2jLaMc7LI0&#10;BcFIlkcJiPp3JatS/v+i+gYAAP//AwBQSwECLQAUAAYACAAAACEAtoM4kv4AAADhAQAAEwAAAAAA&#10;AAAAAAAAAAAAAAAAW0NvbnRlbnRfVHlwZXNdLnhtbFBLAQItABQABgAIAAAAIQA4/SH/1gAAAJQB&#10;AAALAAAAAAAAAAAAAAAAAC8BAABfcmVscy8ucmVsc1BLAQItABQABgAIAAAAIQCo4B33CwIAAGwE&#10;AAAOAAAAAAAAAAAAAAAAAC4CAABkcnMvZTJvRG9jLnhtbFBLAQItABQABgAIAAAAIQAQHnjJ3QAA&#10;AA0BAAAPAAAAAAAAAAAAAAAAAGUEAABkcnMvZG93bnJldi54bWxQSwUGAAAAAAQABADzAAAAbwUA&#10;AAAA&#10;" o:allowincell="f" path="m,l1080724,e" filled="f" strokeweight=".16917mm">
                <v:path arrowok="t" textboxrect="0,0,1080724,0"/>
                <w10:wrap anchorx="page" anchory="page"/>
              </v:shape>
            </w:pict>
          </mc:Fallback>
        </mc:AlternateContent>
      </w:r>
      <w:r w:rsidRPr="00484245">
        <w:rPr>
          <w:rFonts w:ascii="Times New Roman" w:eastAsia="VAFPB+TimesNewRomanPSMT" w:hAnsi="Times New Roman" w:cs="Times New Roman"/>
          <w:color w:val="000000"/>
          <w:w w:val="99"/>
          <w:sz w:val="20"/>
          <w:szCs w:val="20"/>
        </w:rPr>
        <w:t xml:space="preserve"> </w:t>
      </w:r>
      <w:r w:rsidRPr="00484245">
        <w:rPr>
          <w:rFonts w:ascii="Times New Roman" w:eastAsia="VAFPB+TimesNewRomanPSMT" w:hAnsi="Times New Roman" w:cs="Times New Roman"/>
          <w:color w:val="000000"/>
          <w:sz w:val="20"/>
          <w:szCs w:val="20"/>
        </w:rPr>
        <w:t xml:space="preserve"> </w:t>
      </w:r>
      <w:bookmarkEnd w:id="14"/>
    </w:p>
    <w:p w:rsidR="000A3FF3" w:rsidRDefault="000A3FF3" w:rsidP="00484245">
      <w:pPr>
        <w:widowControl w:val="0"/>
        <w:tabs>
          <w:tab w:val="left" w:pos="6404"/>
        </w:tabs>
        <w:spacing w:line="240" w:lineRule="auto"/>
        <w:ind w:left="4402" w:right="-20"/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widowControl w:val="0"/>
        <w:tabs>
          <w:tab w:val="left" w:pos="6404"/>
        </w:tabs>
        <w:spacing w:line="240" w:lineRule="auto"/>
        <w:ind w:left="4402" w:right="-20"/>
        <w:rPr>
          <w:rFonts w:ascii="Times New Roman" w:hAnsi="Times New Roman" w:cs="Times New Roman"/>
          <w:sz w:val="20"/>
          <w:szCs w:val="20"/>
        </w:rPr>
      </w:pPr>
      <w:r w:rsidRPr="0048424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424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84245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 (при наличии)                            </w:t>
      </w:r>
    </w:p>
    <w:p w:rsidR="00484245" w:rsidRP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</w:p>
    <w:p w:rsidR="00484245" w:rsidRPr="00484245" w:rsidRDefault="00484245" w:rsidP="00484245">
      <w:pPr>
        <w:rPr>
          <w:rFonts w:ascii="Times New Roman" w:hAnsi="Times New Roman" w:cs="Times New Roman"/>
          <w:sz w:val="20"/>
          <w:szCs w:val="20"/>
        </w:rPr>
      </w:pPr>
      <w:r w:rsidRPr="00484245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484245" w:rsidRDefault="00484245" w:rsidP="00484245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*Указывается один из вариантов: заявление о выдаче разрешения на ввод объекта в эксплуатацию, заявления о </w:t>
      </w:r>
    </w:p>
    <w:p w:rsidR="00484245" w:rsidRDefault="00484245" w:rsidP="00484245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внесении изменений в разрешение на ввод объекта в эксплуатацию</w:t>
      </w: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4245" w:rsidRDefault="00484245" w:rsidP="00484245">
      <w:pPr>
        <w:widowControl w:val="0"/>
        <w:spacing w:line="240" w:lineRule="auto"/>
        <w:ind w:left="6515" w:right="-20"/>
        <w:rPr>
          <w:rFonts w:ascii="Times New Roman" w:hAnsi="Times New Roman" w:cs="Times New Roman"/>
          <w:sz w:val="20"/>
          <w:szCs w:val="20"/>
        </w:rPr>
      </w:pPr>
    </w:p>
    <w:p w:rsidR="00F06529" w:rsidRPr="00E0239A" w:rsidRDefault="00F06529" w:rsidP="00F06529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12</w:t>
      </w:r>
    </w:p>
    <w:p w:rsidR="00F06529" w:rsidRPr="00E0239A" w:rsidRDefault="00F06529" w:rsidP="00F06529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="000A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</w:t>
      </w:r>
      <w:proofErr w:type="gramEnd"/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«Выдача разрешения на ввод объекта в эксплуатацию»</w:t>
      </w:r>
    </w:p>
    <w:p w:rsidR="00F06529" w:rsidRDefault="00F06529" w:rsidP="00F06529">
      <w:pPr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</w:p>
    <w:p w:rsidR="00F06529" w:rsidRPr="00484245" w:rsidRDefault="00F06529" w:rsidP="00F06529">
      <w:pPr>
        <w:rPr>
          <w:rFonts w:ascii="Times New Roman" w:hAnsi="Times New Roman" w:cs="Times New Roman"/>
          <w:sz w:val="20"/>
          <w:szCs w:val="20"/>
        </w:rPr>
      </w:pPr>
    </w:p>
    <w:p w:rsidR="00F06529" w:rsidRPr="00484245" w:rsidRDefault="00F06529" w:rsidP="00F06529">
      <w:pPr>
        <w:widowControl w:val="0"/>
        <w:tabs>
          <w:tab w:val="left" w:pos="10099"/>
        </w:tabs>
        <w:autoSpaceDE w:val="0"/>
        <w:autoSpaceDN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48424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</w:t>
      </w:r>
      <w:r w:rsidRPr="0048424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F06529" w:rsidRPr="00484245" w:rsidRDefault="00F06529" w:rsidP="00F06529">
      <w:pPr>
        <w:widowControl w:val="0"/>
        <w:tabs>
          <w:tab w:val="left" w:pos="10099"/>
        </w:tabs>
        <w:autoSpaceDE w:val="0"/>
        <w:autoSpaceDN w:val="0"/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</w:t>
      </w:r>
    </w:p>
    <w:p w:rsidR="00EF663D" w:rsidRDefault="00F06529" w:rsidP="00F06529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pacing w:val="1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 xml:space="preserve">(фамилия, имя, </w:t>
      </w:r>
      <w:r w:rsidR="00EF663D">
        <w:rPr>
          <w:rFonts w:ascii="Times New Roman" w:eastAsia="Times New Roman" w:hAnsi="Times New Roman" w:cs="Times New Roman"/>
          <w:sz w:val="20"/>
          <w:lang w:eastAsia="en-US"/>
        </w:rPr>
        <w:t>отчество (при наличии) застройщика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,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ОГРНИП (для физического лица, зарегистрированного в</w:t>
      </w:r>
      <w:r w:rsidRPr="00484245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качестве индивидуального предпринимателя) –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физического лица, полное наименование заявителя,</w:t>
      </w:r>
      <w:r w:rsidRPr="00484245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</w:p>
    <w:p w:rsidR="00F06529" w:rsidRPr="00484245" w:rsidRDefault="00F06529" w:rsidP="00F06529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ИНН,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ОГРН</w:t>
      </w:r>
      <w:r w:rsidRPr="00484245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– для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юридического лица,</w:t>
      </w:r>
    </w:p>
    <w:p w:rsidR="00F06529" w:rsidRPr="00484245" w:rsidRDefault="00F06529" w:rsidP="00F06529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</w:t>
      </w:r>
    </w:p>
    <w:p w:rsidR="00F06529" w:rsidRPr="00484245" w:rsidRDefault="00F06529" w:rsidP="00F06529">
      <w:pPr>
        <w:widowControl w:val="0"/>
        <w:autoSpaceDE w:val="0"/>
        <w:autoSpaceDN w:val="0"/>
        <w:spacing w:before="49" w:line="276" w:lineRule="auto"/>
        <w:ind w:left="4536" w:right="29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</w:t>
      </w:r>
    </w:p>
    <w:p w:rsidR="00F06529" w:rsidRPr="00484245" w:rsidRDefault="00F06529" w:rsidP="00F06529">
      <w:pPr>
        <w:widowControl w:val="0"/>
        <w:autoSpaceDE w:val="0"/>
        <w:autoSpaceDN w:val="0"/>
        <w:spacing w:before="3" w:line="240" w:lineRule="auto"/>
        <w:ind w:left="4536"/>
        <w:rPr>
          <w:rFonts w:ascii="Times New Roman" w:eastAsia="Times New Roman" w:hAnsi="Times New Roman" w:cs="Times New Roman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08DA05E" wp14:editId="444E00ED">
                <wp:simplePos x="0" y="0"/>
                <wp:positionH relativeFrom="page">
                  <wp:posOffset>3810000</wp:posOffset>
                </wp:positionH>
                <wp:positionV relativeFrom="paragraph">
                  <wp:posOffset>173990</wp:posOffset>
                </wp:positionV>
                <wp:extent cx="3057525" cy="45085"/>
                <wp:effectExtent l="0" t="0" r="28575" b="0"/>
                <wp:wrapTopAndBottom/>
                <wp:docPr id="307" name="Полилиния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57525" cy="45085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965F" id="Полилиния 307" o:spid="_x0000_s1026" style="position:absolute;margin-left:300pt;margin-top:13.7pt;width:240.75pt;height:3.55pt;flip:y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s/JwMAAL4GAAAOAAAAZHJzL2Uyb0RvYy54bWysVV2O0zAQfkfiDpYfQd38NNl2q01XqD8I&#10;aYGVtvDuJk4TkdjBdpsuiDNwBK6xEoIzlBsxniTdtssDQlSqO/aMZ775xjO9vNqWBdlwpXMpIuqd&#10;uZRwEcskF6uIvlvMe0NKtGEiYYUUPKJ3XNOr8dMnl3U14r7MZJFwRcCJ0KO6imhmTDVyHB1nvGT6&#10;TFZcgDKVqmQGtmrlJIrV4L0sHN91z51aqqRSMuZaw+m0UdIx+k9THpu3aaq5IUVEAZvBVeG6tKsz&#10;vmSjlWJVlsctDPYPKEqWCwi6dzVlhpG1yh+5KvNYSS1TcxbL0pFpmsccc4BsPPckm9uMVRxzAXJ0&#10;tadJ/z+38ZvNjSJ5EtG+O6BEsBKKtPu2+7n7vrvH74/d/a+vxGqBq7rSI7hyW90om62urmX8QYPC&#10;OdLYjQYbsqxfywQ8srWRyM82VSVJi7x6D68FT4ADssWC3O0LwreGxHDYd8NB6IeUxKALQncYWhAO&#10;G1k3FkC81uYllyizzbU2TT0TkLAaSZvRAmqflgWU9nmPuCQM/WZp67838zqzZw5ZuKQGyz7GhMru&#10;jfzOCH15nhuG6PHUWb+zs878A2eQwKqDyLIOdbwVLWyQCLMN5CJDldSWoQWA6ygCD2CEDPzZFmKf&#10;2jZ32hAKOuO0JxQl0BPLJo2KGYvMhrAiqSOKXNiDUm74QqLKnNQOgjxoC3FohdcPUTVquGEDYFn3&#10;QS3Wg9IKOc+LAmtbCAtlGA585EbLIk+s0qLRarWcFIpsmO12/LTv5cisUtpMmc4aO1Q1OSu5FglG&#10;yThLZq1sWF40MqAqkHR4ny039qVin3++cC9mw9kw6AX++awXuNNp78V8EvTO594gnPank8nU+2Ix&#10;e8Eoy5OECwu7mzle8Hc93U6/Zlrsp85RekcszPHzmAXnGAayD7l0v5gd9rRt46bvlzK5g5ZWshmi&#10;MPRByKT6REkNAzSi+uOaKU5J8UrAhLrwgsBOXNwEUC/YqEPN8lDDRAyuImoovHwrTkwzpdeVylcZ&#10;RGqmhZAvYJSkuW10xNegajcwJDGDdqDbKXy4R6uHv53xbwAAAP//AwBQSwMEFAAGAAgAAAAhAE3J&#10;WYjfAAAACgEAAA8AAABkcnMvZG93bnJldi54bWxMj81OwzAQhO9IvIO1SNyonf6EKmRTISSExI3A&#10;AW5uvI1T4nWI3TZ9e9wTHEczmvmm3EyuF0caQ+cZIZspEMSNNx23CB/vz3drECFqNrr3TAhnCrCp&#10;rq9KXRh/4jc61rEVqYRDoRFsjEMhZWgsOR1mfiBO3s6PTsckx1aaUZ9SuevlXKlcOt1xWrB6oCdL&#10;zXd9cAg/7dnkL/XexkUrs9fPZvD73Rfi7c30+AAi0hT/wnDBT+hQJaatP7AJokfIlUpfIsL8fgni&#10;ElDrbAVii7BYrkBWpfx/ofoFAAD//wMAUEsBAi0AFAAGAAgAAAAhALaDOJL+AAAA4QEAABMAAAAA&#10;AAAAAAAAAAAAAAAAAFtDb250ZW50X1R5cGVzXS54bWxQSwECLQAUAAYACAAAACEAOP0h/9YAAACU&#10;AQAACwAAAAAAAAAAAAAAAAAvAQAAX3JlbHMvLnJlbHNQSwECLQAUAAYACAAAACEAZV27PycDAAC+&#10;BgAADgAAAAAAAAAAAAAAAAAuAgAAZHJzL2Uyb0RvYy54bWxQSwECLQAUAAYACAAAACEATclZiN8A&#10;AAAKAQAADwAAAAAAAAAAAAAAAACBBQAAZHJzL2Rvd25yZXYueG1sUEsFBgAAAAAEAAQA8wAAAI0G&#10;AAAAAA==&#10;" path="m,l5535,e" filled="f" strokeweight=".23811mm">
                <v:path arrowok="t" o:connecttype="custom" o:connectlocs="0,0;3057525,0" o:connectangles="0,0"/>
                <w10:wrap type="topAndBottom" anchorx="page"/>
              </v:shape>
            </w:pict>
          </mc:Fallback>
        </mc:AlternateContent>
      </w:r>
    </w:p>
    <w:p w:rsidR="00F06529" w:rsidRPr="00484245" w:rsidRDefault="00F06529" w:rsidP="00F06529">
      <w:pPr>
        <w:widowControl w:val="0"/>
        <w:autoSpaceDE w:val="0"/>
        <w:autoSpaceDN w:val="0"/>
        <w:spacing w:before="70" w:line="276" w:lineRule="auto"/>
        <w:ind w:left="4536" w:right="383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почтовый индекс и адрес, телефон, адрес электронной</w:t>
      </w:r>
      <w:r w:rsidRPr="00484245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почты)</w:t>
      </w:r>
    </w:p>
    <w:p w:rsidR="00F06529" w:rsidRPr="00484245" w:rsidRDefault="00F06529" w:rsidP="00F0652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06529" w:rsidRPr="00484245" w:rsidRDefault="00F06529" w:rsidP="00F0652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06529" w:rsidRPr="00484245" w:rsidRDefault="00F06529" w:rsidP="00F06529">
      <w:pPr>
        <w:widowControl w:val="0"/>
        <w:autoSpaceDE w:val="0"/>
        <w:autoSpaceDN w:val="0"/>
        <w:spacing w:before="163" w:line="240" w:lineRule="auto"/>
        <w:ind w:right="2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Е Ш</w:t>
      </w:r>
      <w:r w:rsidRPr="004842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 Н И Е</w:t>
      </w:r>
    </w:p>
    <w:p w:rsidR="00F06529" w:rsidRPr="00484245" w:rsidRDefault="00F06529" w:rsidP="00F06529">
      <w:pPr>
        <w:widowControl w:val="0"/>
        <w:autoSpaceDE w:val="0"/>
        <w:autoSpaceDN w:val="0"/>
        <w:spacing w:line="240" w:lineRule="auto"/>
        <w:ind w:right="2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</w:t>
      </w:r>
      <w:r w:rsidRPr="004842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оставлении заявления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 заявления о внесении изменений в разрешение на ввод объекта в эксплуатацию</w:t>
      </w:r>
      <w:r w:rsidRPr="004842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без рассмотрения</w:t>
      </w:r>
    </w:p>
    <w:p w:rsidR="00F06529" w:rsidRPr="00484245" w:rsidRDefault="00F06529" w:rsidP="00F0652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06529" w:rsidRPr="00484245" w:rsidRDefault="00F06529" w:rsidP="00F0652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06529" w:rsidRPr="00484245" w:rsidRDefault="00F06529" w:rsidP="00F06529">
      <w:pPr>
        <w:widowControl w:val="0"/>
        <w:autoSpaceDE w:val="0"/>
        <w:autoSpaceDN w:val="0"/>
        <w:spacing w:before="5" w:line="240" w:lineRule="auto"/>
        <w:ind w:right="415"/>
        <w:rPr>
          <w:rFonts w:ascii="Times New Roman" w:hAnsi="Times New Roman" w:cs="Times New Roman"/>
        </w:rPr>
      </w:pPr>
      <w:r w:rsidRPr="0048424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F663D" w:rsidRDefault="00F06529" w:rsidP="00F06529">
      <w:pPr>
        <w:widowControl w:val="0"/>
        <w:spacing w:line="240" w:lineRule="auto"/>
        <w:ind w:right="76"/>
        <w:rPr>
          <w:rFonts w:ascii="Times New Roman" w:eastAsia="VQSMU+TimesNewRomanPSMT" w:hAnsi="Times New Roman" w:cs="Times New Roman"/>
          <w:color w:val="000000"/>
          <w:spacing w:val="1"/>
          <w:sz w:val="27"/>
          <w:szCs w:val="27"/>
        </w:rPr>
      </w:pP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>Н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а ос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>н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овании Ваш</w:t>
      </w:r>
      <w:r w:rsidRPr="00484245">
        <w:rPr>
          <w:rFonts w:ascii="Times New Roman" w:eastAsia="VQSMU+TimesNewRomanPSMT" w:hAnsi="Times New Roman" w:cs="Times New Roman"/>
          <w:color w:val="000000"/>
          <w:spacing w:val="-2"/>
          <w:sz w:val="27"/>
          <w:szCs w:val="27"/>
        </w:rPr>
        <w:t>е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го</w:t>
      </w:r>
      <w:r w:rsidRPr="00484245">
        <w:rPr>
          <w:rFonts w:ascii="Times New Roman" w:eastAsia="VQSMU+TimesNewRomanPSMT" w:hAnsi="Times New Roman" w:cs="Times New Roman"/>
          <w:color w:val="000000"/>
          <w:spacing w:val="3"/>
          <w:sz w:val="27"/>
          <w:szCs w:val="27"/>
        </w:rPr>
        <w:t xml:space="preserve"> 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заявл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>е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ния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 xml:space="preserve"> 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от _____</w:t>
      </w:r>
      <w:r w:rsidR="00EF663D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____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>_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____№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 xml:space="preserve"> 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____</w: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sz w:val="27"/>
          <w:szCs w:val="27"/>
        </w:rPr>
        <w:t>_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___</w:t>
      </w:r>
      <w:r w:rsidR="00EF663D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_______</w:t>
      </w:r>
      <w:r w:rsidRPr="00484245">
        <w:rPr>
          <w:rFonts w:ascii="Times New Roman" w:eastAsia="VQSMU+TimesNewRomanPSMT" w:hAnsi="Times New Roman" w:cs="Times New Roman"/>
          <w:color w:val="000000"/>
          <w:sz w:val="27"/>
          <w:szCs w:val="27"/>
        </w:rPr>
        <w:t>_</w:t>
      </w:r>
      <w:r w:rsidRPr="00484245">
        <w:rPr>
          <w:rFonts w:ascii="Times New Roman" w:eastAsia="VQSMU+TimesNewRomanPSMT" w:hAnsi="Times New Roman" w:cs="Times New Roman"/>
          <w:color w:val="000000"/>
          <w:spacing w:val="1"/>
          <w:sz w:val="27"/>
          <w:szCs w:val="27"/>
        </w:rPr>
        <w:t xml:space="preserve">           </w:t>
      </w:r>
    </w:p>
    <w:p w:rsidR="00EF663D" w:rsidRDefault="00EF663D" w:rsidP="00F06529">
      <w:pPr>
        <w:widowControl w:val="0"/>
        <w:spacing w:line="240" w:lineRule="auto"/>
        <w:ind w:right="76"/>
        <w:rPr>
          <w:rFonts w:ascii="Times New Roman" w:eastAsia="VQSMU+TimesNewRomanPSMT" w:hAnsi="Times New Roman" w:cs="Times New Roman"/>
          <w:color w:val="000000"/>
          <w:spacing w:val="1"/>
          <w:sz w:val="27"/>
          <w:szCs w:val="27"/>
        </w:rPr>
      </w:pPr>
      <w:r>
        <w:rPr>
          <w:rFonts w:ascii="Times New Roman" w:eastAsia="VQSMU+TimesNewRomanPSMT" w:hAnsi="Times New Roman" w:cs="Times New Roman"/>
          <w:color w:val="000000"/>
          <w:spacing w:val="1"/>
          <w:sz w:val="27"/>
          <w:szCs w:val="27"/>
        </w:rPr>
        <w:t xml:space="preserve">                                                                           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(дата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номер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>регистрации)</w:t>
      </w:r>
    </w:p>
    <w:p w:rsidR="00EF663D" w:rsidRPr="00EF663D" w:rsidRDefault="00EF663D" w:rsidP="00EF6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  <w:sz w:val="27"/>
          <w:szCs w:val="27"/>
        </w:rPr>
        <w:t xml:space="preserve">    </w:t>
      </w:r>
      <w:r w:rsidR="00F06529" w:rsidRPr="00EF663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F06529" w:rsidRPr="00EF663D">
        <w:rPr>
          <w:rFonts w:ascii="Times New Roman" w:hAnsi="Times New Roman" w:cs="Times New Roman"/>
          <w:sz w:val="28"/>
          <w:szCs w:val="28"/>
        </w:rPr>
        <w:t>б</w:t>
      </w:r>
      <w:r w:rsidR="00F06529" w:rsidRPr="00EF66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529" w:rsidRPr="00EF663D">
        <w:rPr>
          <w:rFonts w:ascii="Times New Roman" w:hAnsi="Times New Roman" w:cs="Times New Roman"/>
          <w:sz w:val="28"/>
          <w:szCs w:val="28"/>
        </w:rPr>
        <w:t>остав</w:t>
      </w:r>
      <w:r w:rsidR="00F06529" w:rsidRPr="00EF663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F06529" w:rsidRPr="00EF663D">
        <w:rPr>
          <w:rFonts w:ascii="Times New Roman" w:hAnsi="Times New Roman" w:cs="Times New Roman"/>
          <w:sz w:val="28"/>
          <w:szCs w:val="28"/>
        </w:rPr>
        <w:t>е</w:t>
      </w:r>
      <w:r w:rsidR="00F06529" w:rsidRPr="00EF663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06529" w:rsidRPr="00EF663D">
        <w:rPr>
          <w:rFonts w:ascii="Times New Roman" w:hAnsi="Times New Roman" w:cs="Times New Roman"/>
          <w:sz w:val="28"/>
          <w:szCs w:val="28"/>
        </w:rPr>
        <w:t xml:space="preserve">ии </w:t>
      </w:r>
      <w:r w:rsidRPr="00EF663D">
        <w:rPr>
          <w:rFonts w:ascii="Times New Roman" w:hAnsi="Times New Roman" w:cs="Times New Roman"/>
          <w:sz w:val="28"/>
          <w:szCs w:val="28"/>
        </w:rPr>
        <w:t>________________________</w:t>
      </w:r>
      <w:r w:rsidR="001002A9">
        <w:rPr>
          <w:rFonts w:ascii="Times New Roman" w:hAnsi="Times New Roman" w:cs="Times New Roman"/>
          <w:sz w:val="28"/>
          <w:szCs w:val="28"/>
        </w:rPr>
        <w:t>_____________</w:t>
      </w:r>
      <w:r w:rsidRPr="00EF663D">
        <w:rPr>
          <w:rFonts w:ascii="Times New Roman" w:hAnsi="Times New Roman" w:cs="Times New Roman"/>
          <w:sz w:val="28"/>
          <w:szCs w:val="28"/>
        </w:rPr>
        <w:t>_*без</w:t>
      </w:r>
      <w:r w:rsidR="00F06529" w:rsidRPr="00EF663D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1002A9">
        <w:rPr>
          <w:rFonts w:ascii="Times New Roman" w:hAnsi="Times New Roman" w:cs="Times New Roman"/>
          <w:w w:val="99"/>
          <w:sz w:val="28"/>
          <w:szCs w:val="28"/>
        </w:rPr>
        <w:t>рас</w:t>
      </w:r>
      <w:r w:rsidRPr="00EF663D">
        <w:rPr>
          <w:rFonts w:ascii="Times New Roman" w:hAnsi="Times New Roman" w:cs="Times New Roman"/>
          <w:sz w:val="28"/>
          <w:szCs w:val="28"/>
        </w:rPr>
        <w:t>смотрения</w:t>
      </w:r>
    </w:p>
    <w:p w:rsidR="00F06529" w:rsidRPr="00EF663D" w:rsidRDefault="00F06529" w:rsidP="00EF66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63D">
        <w:rPr>
          <w:rFonts w:ascii="Times New Roman" w:hAnsi="Times New Roman" w:cs="Times New Roman"/>
          <w:sz w:val="28"/>
          <w:szCs w:val="28"/>
        </w:rPr>
        <w:t xml:space="preserve"> </w:t>
      </w:r>
      <w:r w:rsidRPr="00EF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529" w:rsidRPr="00484245" w:rsidRDefault="001002A9" w:rsidP="00F06529">
      <w:pPr>
        <w:widowControl w:val="0"/>
        <w:spacing w:line="240" w:lineRule="auto"/>
        <w:ind w:left="-142" w:right="-42"/>
        <w:jc w:val="center"/>
        <w:rPr>
          <w:rFonts w:ascii="Times New Roman" w:eastAsia="VQSMU+TimesNewRomanPSMT" w:hAnsi="Times New Roman" w:cs="Times New Roman"/>
          <w:color w:val="000000"/>
          <w:sz w:val="28"/>
          <w:szCs w:val="28"/>
        </w:rPr>
      </w:pPr>
      <w:r w:rsidRPr="004842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F866893" wp14:editId="6266BF7E">
                <wp:simplePos x="0" y="0"/>
                <wp:positionH relativeFrom="page">
                  <wp:posOffset>866140</wp:posOffset>
                </wp:positionH>
                <wp:positionV relativeFrom="page">
                  <wp:posOffset>7254875</wp:posOffset>
                </wp:positionV>
                <wp:extent cx="6276975" cy="45085"/>
                <wp:effectExtent l="0" t="0" r="28575" b="0"/>
                <wp:wrapNone/>
                <wp:docPr id="308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698">
                              <a:moveTo>
                                <a:pt x="0" y="0"/>
                              </a:moveTo>
                              <a:lnTo>
                                <a:pt x="2232698" y="0"/>
                              </a:lnTo>
                            </a:path>
                          </a:pathLst>
                        </a:custGeom>
                        <a:noFill/>
                        <a:ln w="610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AC82" id="drawingObject110" o:spid="_x0000_s1026" style="position:absolute;margin-left:68.2pt;margin-top:571.25pt;width:494.25pt;height:3.5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23269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SdFwIAAHAEAAAOAAAAZHJzL2Uyb0RvYy54bWysVNtu2zAMfR+wfxD0vvjSxE2COH1Y0GHA&#10;sBRo9wGMLMUeZFGQ1DjZ149SruuGPQzLg0KKFHXOIeXFw77XbCed79DUvBjlnEkjsOnMtubfXh4/&#10;TDnzAUwDGo2s+UF6/rB8/24x2LkssUXdSMeoiPHzwda8DcHOs8yLVvbgR2iloaBC10Mg122zxsFA&#10;1XudlXleZQO6xjoU0nvaXR2DfJnqKyVFWCvlZWC65oQtpNWldRPXbLmA+daBbTtxggH/gKKHztCl&#10;l1IrCMBeXfdbqb4TDj2qMBLYZ6hUJ2TiQGyK/A2b5xasTFxIHG8vMvn/V1Z83T051jU1v8upVQZ6&#10;atJJ4vXmO+lXFEmlwfo5JT/bJ0eaRc+TGSnvlevjP5Fh+6Ts4aKs3AcmaLMq76vZ/YQzQbHxJJ9O&#10;ovLZ9bB49eGTxFQIdl98ODamOVvQni2xN2fTEby/NtZCiOciumiyoeZleVdWs2lqVo87+YIpGt5A&#10;J2jXqDa3WecK7EyTco8ZZMRrErHL1bR5S87gY6d1YqdNBFQVeUW6AA2/0hASMI+6a2JexObddvNR&#10;O7aDOMPpdxLvlzTrfFiBb495KXRK04YQXTsWrQ02B+o7PdywpkVpJCSkRrI4a9H9+NN+zKfZoyhn&#10;+rOhOZwV43F8V8kZT+5LctxtZHMbASPocM1DQhaB0FgnuU5PML6bWz8Bv34olj8BAAD//wMAUEsD&#10;BBQABgAIAAAAIQAeeLdU4wAAAA4BAAAPAAAAZHJzL2Rvd25yZXYueG1sTI9BT4QwEIXvJv6HZky8&#10;uQVEXJCyMRqj2cSDq2Y9dmkFIp0C7W7x3zvrRW/zZl7efK9czaZnBz25zqKAeBEB01hb1WEj4O31&#10;4WIJzHmJSvYWtYBv7WBVnZ6UslA24Is+bHzDKARdIQW03g8F565utZFuYQeNdPu0k5Ge5NRwNclA&#10;4abnSRRl3MgO6UMrB33X6vprszcCQrDm8T7fbj+u1+9j45bj81MYhTg/m29vgHk9+z8zHPEJHSpi&#10;2tk9Ksd60pdZSlYa4jS5Ana0xEmaA9v97vIMeFXy/zWqHwAAAP//AwBQSwECLQAUAAYACAAAACEA&#10;toM4kv4AAADhAQAAEwAAAAAAAAAAAAAAAAAAAAAAW0NvbnRlbnRfVHlwZXNdLnhtbFBLAQItABQA&#10;BgAIAAAAIQA4/SH/1gAAAJQBAAALAAAAAAAAAAAAAAAAAC8BAABfcmVscy8ucmVsc1BLAQItABQA&#10;BgAIAAAAIQBDtFSdFwIAAHAEAAAOAAAAAAAAAAAAAAAAAC4CAABkcnMvZTJvRG9jLnhtbFBLAQIt&#10;ABQABgAIAAAAIQAeeLdU4wAAAA4BAAAPAAAAAAAAAAAAAAAAAHEEAABkcnMvZG93bnJldi54bWxQ&#10;SwUGAAAAAAQABADzAAAAgQUAAAAA&#10;" o:allowincell="f" path="m,l2232698,e" filled="f" strokeweight=".16961mm">
                <v:path arrowok="t" textboxrect="0,0,2232698,45085"/>
                <w10:wrap anchorx="page" anchory="page"/>
              </v:shape>
            </w:pict>
          </mc:Fallback>
        </mc:AlternateContent>
      </w:r>
      <w:r w:rsidR="00F06529" w:rsidRPr="00484245">
        <w:rPr>
          <w:rFonts w:ascii="Times New Roman" w:eastAsia="VQSMU+TimesNewRomanPSMT" w:hAnsi="Times New Roman" w:cs="Times New Roman"/>
          <w:color w:val="000000"/>
          <w:w w:val="99"/>
          <w:sz w:val="28"/>
          <w:szCs w:val="28"/>
        </w:rPr>
        <w:t>Администрацией Усть-Катавского городского округа Челябинской области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2"/>
          <w:sz w:val="20"/>
          <w:szCs w:val="20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 xml:space="preserve"> </w:t>
      </w:r>
    </w:p>
    <w:p w:rsidR="00F06529" w:rsidRPr="00484245" w:rsidRDefault="00F06529" w:rsidP="00F06529">
      <w:pPr>
        <w:widowControl w:val="0"/>
        <w:spacing w:line="239" w:lineRule="auto"/>
        <w:ind w:right="-65"/>
        <w:jc w:val="center"/>
        <w:rPr>
          <w:rFonts w:ascii="Times New Roman" w:eastAsia="Times New Roman" w:hAnsi="Times New Roman" w:cs="Times New Roman"/>
          <w:sz w:val="17"/>
          <w:szCs w:val="28"/>
          <w:lang w:eastAsia="en-US"/>
        </w:rPr>
      </w:pPr>
      <w:r w:rsidRPr="00484245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484245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уполномоченного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выдачу</w:t>
      </w:r>
      <w:r w:rsidRPr="00484245">
        <w:rPr>
          <w:rFonts w:ascii="Times New Roman" w:eastAsia="Times New Roman" w:hAnsi="Times New Roman" w:cs="Times New Roman"/>
          <w:spacing w:val="-8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разрешений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ввод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объекта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эксплуатацию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федерального</w:t>
      </w:r>
      <w:r w:rsidRPr="00484245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06529" w:rsidRPr="00484245" w:rsidRDefault="00F06529" w:rsidP="00F06529">
      <w:pPr>
        <w:widowControl w:val="0"/>
        <w:spacing w:line="239" w:lineRule="auto"/>
        <w:ind w:right="-65"/>
        <w:rPr>
          <w:rFonts w:ascii="Times New Roman" w:eastAsia="VQSMU+TimesNewRomanPSMT" w:hAnsi="Times New Roman" w:cs="Times New Roman"/>
          <w:color w:val="000000"/>
          <w:sz w:val="28"/>
          <w:szCs w:val="28"/>
        </w:rPr>
      </w:pPr>
    </w:p>
    <w:p w:rsidR="001002A9" w:rsidRDefault="001002A9" w:rsidP="00F06529">
      <w:pPr>
        <w:widowControl w:val="0"/>
        <w:spacing w:line="239" w:lineRule="auto"/>
        <w:ind w:right="-65"/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VQSMU+TimesNewRomanPSMT" w:hAnsi="Times New Roman" w:cs="Times New Roman"/>
          <w:color w:val="000000"/>
          <w:sz w:val="28"/>
          <w:szCs w:val="28"/>
        </w:rPr>
        <w:t xml:space="preserve">   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принято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реш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ен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ие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 xml:space="preserve">об 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>о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ставле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2"/>
          <w:sz w:val="28"/>
          <w:szCs w:val="28"/>
        </w:rPr>
        <w:t>н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ии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з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а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явле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н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ия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>о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в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ыдаче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разр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2"/>
          <w:sz w:val="28"/>
          <w:szCs w:val="28"/>
        </w:rPr>
        <w:t>ш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ения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на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ввод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о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>б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ъек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т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а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06529" w:rsidRPr="00484245" w:rsidRDefault="001002A9" w:rsidP="00F06529">
      <w:pPr>
        <w:widowControl w:val="0"/>
        <w:spacing w:line="239" w:lineRule="auto"/>
        <w:ind w:right="-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 xml:space="preserve">   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в     экспл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2"/>
          <w:sz w:val="28"/>
          <w:szCs w:val="28"/>
        </w:rPr>
        <w:t>у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 xml:space="preserve">атацию 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>о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т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_______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_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_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_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___№__________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70"/>
          <w:sz w:val="28"/>
          <w:szCs w:val="28"/>
        </w:rPr>
        <w:t xml:space="preserve">        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1"/>
          <w:sz w:val="28"/>
          <w:szCs w:val="28"/>
        </w:rPr>
        <w:t>б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ез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расс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м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отре</w: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sz w:val="28"/>
          <w:szCs w:val="28"/>
        </w:rPr>
        <w:t>н</w:t>
      </w:r>
      <w:r w:rsidR="00F06529" w:rsidRPr="00484245">
        <w:rPr>
          <w:rFonts w:ascii="Times New Roman" w:eastAsia="VQSMU+TimesNewRomanPSMT" w:hAnsi="Times New Roman" w:cs="Times New Roman"/>
          <w:color w:val="000000"/>
          <w:sz w:val="28"/>
          <w:szCs w:val="28"/>
        </w:rPr>
        <w:t>ия.</w:t>
      </w:r>
    </w:p>
    <w:p w:rsidR="00F06529" w:rsidRPr="00484245" w:rsidRDefault="00F06529" w:rsidP="00F06529">
      <w:pPr>
        <w:spacing w:before="2"/>
        <w:ind w:left="2964"/>
        <w:rPr>
          <w:rFonts w:ascii="Times New Roman" w:eastAsia="Times New Roman" w:hAnsi="Times New Roman" w:cs="Times New Roman"/>
          <w:sz w:val="20"/>
          <w:lang w:eastAsia="en-US"/>
        </w:rPr>
      </w:pPr>
      <w:r w:rsidRPr="00484245">
        <w:rPr>
          <w:rFonts w:ascii="Times New Roman" w:eastAsia="VQSMU+TimesNewRomanPSMT" w:hAnsi="Times New Roman" w:cs="Times New Roman"/>
          <w:color w:val="000000"/>
          <w:w w:val="99"/>
          <w:sz w:val="20"/>
          <w:szCs w:val="20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(дата</w:t>
      </w:r>
      <w:r w:rsidRPr="00484245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и</w:t>
      </w:r>
      <w:r w:rsidRPr="00484245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84245">
        <w:rPr>
          <w:rFonts w:ascii="Times New Roman" w:eastAsia="Times New Roman" w:hAnsi="Times New Roman" w:cs="Times New Roman"/>
          <w:sz w:val="20"/>
          <w:lang w:eastAsia="en-US"/>
        </w:rPr>
        <w:t>номер</w:t>
      </w:r>
      <w:r w:rsidRPr="00484245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регистрации)</w:t>
      </w:r>
    </w:p>
    <w:p w:rsidR="00F06529" w:rsidRPr="00484245" w:rsidRDefault="00F06529" w:rsidP="00F06529">
      <w:pPr>
        <w:widowControl w:val="0"/>
        <w:spacing w:line="240" w:lineRule="auto"/>
        <w:ind w:right="76"/>
        <w:rPr>
          <w:rFonts w:ascii="Times New Roman" w:hAnsi="Times New Roman" w:cs="Times New Roman"/>
          <w:color w:val="000000"/>
          <w:sz w:val="18"/>
          <w:szCs w:val="18"/>
        </w:rPr>
      </w:pPr>
    </w:p>
    <w:p w:rsidR="00F06529" w:rsidRPr="00484245" w:rsidRDefault="00F06529" w:rsidP="00F06529">
      <w:pPr>
        <w:widowControl w:val="0"/>
        <w:spacing w:line="240" w:lineRule="auto"/>
        <w:ind w:left="142" w:right="-42"/>
        <w:jc w:val="center"/>
        <w:rPr>
          <w:rFonts w:ascii="Times New Roman" w:eastAsia="VQSMU+TimesNewRomanPSMT" w:hAnsi="Times New Roman" w:cs="Times New Roman"/>
          <w:color w:val="000000"/>
          <w:w w:val="99"/>
          <w:sz w:val="20"/>
          <w:szCs w:val="20"/>
        </w:rPr>
      </w:pPr>
      <w:r w:rsidRPr="00484245">
        <w:rPr>
          <w:rFonts w:ascii="Times New Roman" w:eastAsia="VQSMU+TimesNewRomanPSMT" w:hAnsi="Times New Roman" w:cs="Times New Roman"/>
          <w:color w:val="000000"/>
          <w:sz w:val="20"/>
          <w:szCs w:val="20"/>
        </w:rPr>
        <w:t xml:space="preserve"> </w:t>
      </w:r>
    </w:p>
    <w:p w:rsidR="00F06529" w:rsidRPr="00484245" w:rsidRDefault="001002A9" w:rsidP="00F06529">
      <w:pPr>
        <w:widowControl w:val="0"/>
        <w:spacing w:line="240" w:lineRule="auto"/>
        <w:ind w:left="142" w:right="-42"/>
        <w:jc w:val="center"/>
        <w:rPr>
          <w:rFonts w:ascii="Times New Roman" w:eastAsia="VQSMU+TimesNewRomanPSMT" w:hAnsi="Times New Roman" w:cs="Times New Roman"/>
          <w:color w:val="000000"/>
          <w:spacing w:val="-1"/>
          <w:w w:val="99"/>
          <w:sz w:val="18"/>
          <w:szCs w:val="18"/>
        </w:rPr>
      </w:pPr>
      <w:r w:rsidRPr="004842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FCB092E" wp14:editId="7B2BDB03">
                <wp:simplePos x="0" y="0"/>
                <wp:positionH relativeFrom="page">
                  <wp:posOffset>2950845</wp:posOffset>
                </wp:positionH>
                <wp:positionV relativeFrom="page">
                  <wp:posOffset>8871585</wp:posOffset>
                </wp:positionV>
                <wp:extent cx="1440180" cy="0"/>
                <wp:effectExtent l="0" t="0" r="0" b="0"/>
                <wp:wrapNone/>
                <wp:docPr id="3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94">
                              <a:moveTo>
                                <a:pt x="0" y="0"/>
                              </a:moveTo>
                              <a:lnTo>
                                <a:pt x="1440294" y="0"/>
                              </a:lnTo>
                            </a:path>
                          </a:pathLst>
                        </a:custGeom>
                        <a:noFill/>
                        <a:ln w="610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D0755E" id="drawingObject109" o:spid="_x0000_s1026" style="position:absolute;margin-left:232.35pt;margin-top:698.55pt;width:113.4pt;height:0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COEQIAAGwEAAAOAAAAZHJzL2Uyb0RvYy54bWysVMFu2zAMvQ/YPwi6L7azLGuCOD0s6DBg&#10;WAq0+wBGlmIPsihIapzs60fJTuJ2ww5Fc1BIkaLee6S8uj22mh2k8w2akheTnDNpBFaN2Zf85+Pd&#10;hxvOfABTgUYjS36Snt+u379bdXYpp1ijrqRjVMT4ZWdLXodgl1nmRS1b8BO00lBQoWshkOv2WeWg&#10;o+qtzqZ5Ps86dJV1KKT3tLvpg3yd6islRdgq5WVguuSELaTVpXUX12y9guXega0bMcCAV6BooTF0&#10;6aXUBgKwJ9f8VapthEOPKkwEthkq1QiZOBCbIn/B5qEGKxMXEsfbi0z+7cqKH4d7x5qq5B/zBWcG&#10;WmrSIPF294v0K2ifVOqsX1Lyg713g+fJjJSPyrXxn8iwY1L2dFFWHgMTtFnMZnlxQw0Q51h2PSie&#10;fPgqMRWBw3cf+qZUZwvqsyWO5mw6gvbfploI8VxEFk3W9Simi1lqVIsH+YgpGl7AJmjXqDbjrMgj&#10;VmAjGn0GHYrXrFeDka4me0zO4F2jdWKnTQQ0L/I5aQI0+EpDSMA86qaKeRGbd/vdF+3YAeL8pl9s&#10;BtV9lmadDxvwdZ+XQkOaNpQde9d3K1o7rE7Uc3q0YUuL0khISI1kcVaj+/2v/ZhPc0dRzvQ3QzO4&#10;iGrQm0rO7NPnKTluHNmNI2AEHS55SMgiEBrpRGV4fvHNjP0E/PqRWP8BAAD//wMAUEsDBBQABgAI&#10;AAAAIQCLb7hA4AAAAA0BAAAPAAAAZHJzL2Rvd25yZXYueG1sTI/BTsMwDIbvSLxDZCRuLC0rHStN&#10;pwJDExIcGHuArPHaiiYpdbaWt8ccEBzt/9Pvz/lqsp044UCtdwriWQQCXeVN62oFu/enq1sQFLQz&#10;uvMOFXwhwao4P8t1Zvzo3vC0DbXgEkeZVtCE0GdSUtWg1TTzPTrODn6wOvA41NIMeuRy28nrKEql&#10;1a3jC43u8aHB6mN7tArKlzXNx/Uh+dy93kfP9YbKR0lKXV5M5R2IgFP4g+FHn9WhYKe9PzpDolOQ&#10;pMmCUQ7my0UMgpF0Gd+A2P+uZJHL/18U3wAAAP//AwBQSwECLQAUAAYACAAAACEAtoM4kv4AAADh&#10;AQAAEwAAAAAAAAAAAAAAAAAAAAAAW0NvbnRlbnRfVHlwZXNdLnhtbFBLAQItABQABgAIAAAAIQA4&#10;/SH/1gAAAJQBAAALAAAAAAAAAAAAAAAAAC8BAABfcmVscy8ucmVsc1BLAQItABQABgAIAAAAIQCa&#10;bxCOEQIAAGwEAAAOAAAAAAAAAAAAAAAAAC4CAABkcnMvZTJvRG9jLnhtbFBLAQItABQABgAIAAAA&#10;IQCLb7hA4AAAAA0BAAAPAAAAAAAAAAAAAAAAAGsEAABkcnMvZG93bnJldi54bWxQSwUGAAAAAAQA&#10;BADzAAAAeAUAAAAA&#10;" o:allowincell="f" path="m,l1440294,e" filled="f" strokeweight=".16961mm">
                <v:path arrowok="t" textboxrect="0,0,1440294,0"/>
                <w10:wrap anchorx="page" anchory="page"/>
              </v:shape>
            </w:pict>
          </mc:Fallback>
        </mc:AlternateContent>
      </w:r>
      <w:r w:rsidRPr="004842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AFB631D" wp14:editId="09161DFD">
                <wp:simplePos x="0" y="0"/>
                <wp:positionH relativeFrom="page">
                  <wp:posOffset>985520</wp:posOffset>
                </wp:positionH>
                <wp:positionV relativeFrom="page">
                  <wp:posOffset>8869680</wp:posOffset>
                </wp:positionV>
                <wp:extent cx="1440180" cy="0"/>
                <wp:effectExtent l="0" t="0" r="0" b="0"/>
                <wp:wrapNone/>
                <wp:docPr id="64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94">
                              <a:moveTo>
                                <a:pt x="0" y="0"/>
                              </a:moveTo>
                              <a:lnTo>
                                <a:pt x="1440294" y="0"/>
                              </a:lnTo>
                            </a:path>
                          </a:pathLst>
                        </a:custGeom>
                        <a:noFill/>
                        <a:ln w="610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D6634A" id="drawingObject109" o:spid="_x0000_s1026" style="position:absolute;margin-left:77.6pt;margin-top:698.4pt;width:113.4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N0EAIAAGsEAAAOAAAAZHJzL2Uyb0RvYy54bWysVMGO0zAQvSPxD5bvNElVyrZqugeqRUiI&#10;rrTLB0wcuwlybMv2Ni1fz4yTtmFBHBA9uDOe8fi9N+Ns7k+dZkfpQ2tNyYtZzpk0wtatOZT82/PD&#10;uzvOQgRTg7ZGlvwsA7/fvn2z6d1azm1jdS09wyImrHtX8iZGt86yIBrZQZhZJw0GlfUdRHT9Ias9&#10;9Fi909k8z5dZb33tvBUyBNzdDUG+TfWVkiLulQoyMl1yxBbT6tNa0ZptN7A+eHBNK0YY8A8oOmgN&#10;XnottYMI7MW3v5XqWuFtsCrOhO0yq1QrZOKAbIr8FZunBpxMXFCc4K4yhf9XVnw9PnrW1iVfLjgz&#10;0GGPRoX31XeUr8hXJFLvwhpzn9yjH72AJjE+Kd/RP3JhpyTs+SqsPEUmcLNYLPLiDvUXl1h2Oyhe&#10;QvwkbSoCxy8hDj2pLxY0F0uczMX0CO2vPXUQ6RwhI5P1A4r5apH61NmjfLYpGl/BRmi3qDbTLOJB&#10;FdiExpCBh+ia7WY00tVoT8kZ+9BqndhpQ4CWRb5ETQDnXmmICViwuq0pj7AFf6g+as+OQOObftQM&#10;rPtLmvMh7iA0Q14KjWnaYDb1bugWWZWtz9hyfLNxj4vSFpGgGsnirLH+x5/2KR/HDqOc6c8GR3BF&#10;auCTSs7i/Yc5On4aqaYRMAIPlzwmZAQEJzpRGV8fPZmpn4DfvhHbnwAAAP//AwBQSwMEFAAGAAgA&#10;AAAhAMHBqDbfAAAADQEAAA8AAABkcnMvZG93bnJldi54bWxMj8FOw0AMRO9I/MPKSNzohoRWJWRT&#10;BShCleBA6QdsEzeJyHpDvG3C32MOCG4eezR+k60m16kTDtx6MnA9i0Ahlb5qqTawe3+6WoLiYKmy&#10;nSc08IUMq/z8LLNp5Ud6w9M21EpCiFNroAmhT7XmskFneeZ7JLkd/OBsEDnUuhrsKOGu03EULbSz&#10;LcmHxvb40GD5sT06A8XLmpNxfbj53L3eR5v6mYtHzcZcXkzFHaiAU/gzww++oEMuTHt/pIpVJ3o+&#10;j8UqQ3K7kBJiSZax1Nv/rnSe6f8t8m8AAAD//wMAUEsBAi0AFAAGAAgAAAAhALaDOJL+AAAA4QEA&#10;ABMAAAAAAAAAAAAAAAAAAAAAAFtDb250ZW50X1R5cGVzXS54bWxQSwECLQAUAAYACAAAACEAOP0h&#10;/9YAAACUAQAACwAAAAAAAAAAAAAAAAAvAQAAX3JlbHMvLnJlbHNQSwECLQAUAAYACAAAACEAkyuj&#10;dBACAABrBAAADgAAAAAAAAAAAAAAAAAuAgAAZHJzL2Uyb0RvYy54bWxQSwECLQAUAAYACAAAACEA&#10;wcGoNt8AAAANAQAADwAAAAAAAAAAAAAAAABqBAAAZHJzL2Rvd25yZXYueG1sUEsFBgAAAAAEAAQA&#10;8wAAAHYFAAAAAA==&#10;" o:allowincell="f" path="m,l1440294,e" filled="f" strokeweight=".16961mm">
                <v:path arrowok="t" textboxrect="0,0,1440294,0"/>
                <w10:wrap anchorx="page" anchory="page"/>
              </v:shape>
            </w:pict>
          </mc:Fallback>
        </mc:AlternateContent>
      </w:r>
      <w:r w:rsidR="00F06529" w:rsidRPr="00484245">
        <w:rPr>
          <w:rFonts w:ascii="Times New Roman" w:eastAsia="VQSMU+TimesNewRomanPSMT" w:hAnsi="Times New Roman" w:cs="Times New Roman"/>
          <w:color w:val="000000"/>
          <w:spacing w:val="-1"/>
          <w:w w:val="99"/>
          <w:sz w:val="18"/>
          <w:szCs w:val="18"/>
        </w:rPr>
        <w:t xml:space="preserve">                  </w:t>
      </w:r>
    </w:p>
    <w:p w:rsidR="00F06529" w:rsidRPr="00484245" w:rsidRDefault="00F06529" w:rsidP="00F06529">
      <w:pPr>
        <w:widowControl w:val="0"/>
        <w:spacing w:line="240" w:lineRule="auto"/>
        <w:ind w:left="142" w:right="-42"/>
        <w:jc w:val="center"/>
        <w:rPr>
          <w:rFonts w:ascii="Times New Roman" w:eastAsia="VQSMU+TimesNewRomanPSMT" w:hAnsi="Times New Roman" w:cs="Times New Roman"/>
          <w:color w:val="000000"/>
          <w:w w:val="99"/>
          <w:sz w:val="20"/>
          <w:szCs w:val="20"/>
        </w:rPr>
      </w:pPr>
      <w:r w:rsidRPr="004842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624E13C" wp14:editId="6FE18FFD">
                <wp:simplePos x="0" y="0"/>
                <wp:positionH relativeFrom="page">
                  <wp:posOffset>4685030</wp:posOffset>
                </wp:positionH>
                <wp:positionV relativeFrom="page">
                  <wp:posOffset>8852535</wp:posOffset>
                </wp:positionV>
                <wp:extent cx="2232660" cy="0"/>
                <wp:effectExtent l="0" t="0" r="0" b="0"/>
                <wp:wrapNone/>
                <wp:docPr id="3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698">
                              <a:moveTo>
                                <a:pt x="0" y="0"/>
                              </a:moveTo>
                              <a:lnTo>
                                <a:pt x="2232698" y="0"/>
                              </a:lnTo>
                            </a:path>
                          </a:pathLst>
                        </a:custGeom>
                        <a:noFill/>
                        <a:ln w="610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B7B991" id="drawingObject110" o:spid="_x0000_s1026" style="position:absolute;margin-left:368.9pt;margin-top:697.05pt;width:175.8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32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eEQIAAGwEAAAOAAAAZHJzL2Uyb0RvYy54bWysVMFu2zAMvQ/YPwi6L47dLGuDOD0s6DBg&#10;WAq0+wBalmIPsihIqp3s60cpTuJ1ww7DclBIkaLee6S8vj90mvXS+RZNyfPZnDNpBNat2Zf82/PD&#10;u1vOfABTg0YjS36Unt9v3r5ZD3YlC2xQ19IxKmL8arAlb0KwqyzzopEd+BlaaSio0HUQyHX7rHYw&#10;UPVOZ8V8vswGdLV1KKT3tLs9Bfkm1VdKirBTysvAdMkJW0irS2sV12yzhtXegW1aMcKAf0DRQWvo&#10;0kupLQRgL679rVTXCoceVZgJ7DJUqhUycSA2+fwVm6cGrExcSBxvLzL5/1dWfO0fHWvrkt/kpI+B&#10;jpo0SryrvpN+Oe2TSoP1K0p+so9u9DyZkfJBuS7+Exl2SMoeL8rKQ2CCNoviplgu6QJxjmXXg+LF&#10;h08SUxHov/hwakp9tqA5W+JgzqYjaH9tqoUQz0Vk0WTDiOLuNjWqw14+Y4qGV7AJ2jWqzTQr8aAK&#10;bELjlEGH4jWb9Wikq8mekjP40Gqd2GkTAS3z+ZI0ARp8pSEkYB51W8e8iM27ffVRO9ZDnN/0i82g&#10;ur+kWefDFnxzykuhMU0byo69O3UrWhXWR+o5Pdqwo0VpJCSkRrI4a9D9+NN+zKe5oyhn+rOhGbzL&#10;F4v4ppKzeP+hIMdNI9U0AkbQ4ZKHhCwCoZFOVMbnF9/M1E/Arx+JzU8AAAD//wMAUEsDBBQABgAI&#10;AAAAIQBOmdVi3QAAAA4BAAAPAAAAZHJzL2Rvd25yZXYueG1sTI/NbsIwEITvlfoO1lbqBRWHHxVI&#10;46CqEtdKBB7AibdxSryO4iWEt685IHqcndHMt9l2dK0YsA+NJwWzaQICqfKmoVrB8bB7W4MIrMno&#10;1hMquGKAbf78lOnU+AvtcSi4FrGEQqoVWOYulTJUFp0OU98hRe/H905zlH0tTa8vsdy1cp4k79Lp&#10;huKC1R1+WaxOxdkpGPjwy6fJvKDyuyQ78J54Mir1+jJ+foBgHPkRhht+RIc8MpX+TCaIVsFqsYro&#10;HI3FZjkDcYsk680SRHm/yTyT/9/I/wAAAP//AwBQSwECLQAUAAYACAAAACEAtoM4kv4AAADhAQAA&#10;EwAAAAAAAAAAAAAAAAAAAAAAW0NvbnRlbnRfVHlwZXNdLnhtbFBLAQItABQABgAIAAAAIQA4/SH/&#10;1gAAAJQBAAALAAAAAAAAAAAAAAAAAC8BAABfcmVscy8ucmVsc1BLAQItABQABgAIAAAAIQDw9Ame&#10;EQIAAGwEAAAOAAAAAAAAAAAAAAAAAC4CAABkcnMvZTJvRG9jLnhtbFBLAQItABQABgAIAAAAIQBO&#10;mdVi3QAAAA4BAAAPAAAAAAAAAAAAAAAAAGsEAABkcnMvZG93bnJldi54bWxQSwUGAAAAAAQABADz&#10;AAAAdQUAAAAA&#10;" o:allowincell="f" path="m,l2232698,e" filled="f" strokeweight=".16961mm">
                <v:path arrowok="t" textboxrect="0,0,2232698,0"/>
                <w10:wrap anchorx="page" anchory="page"/>
              </v:shape>
            </w:pict>
          </mc:Fallback>
        </mc:AlternateContent>
      </w:r>
      <w:r w:rsidRPr="00484245">
        <w:rPr>
          <w:rFonts w:ascii="Times New Roman" w:eastAsia="VQSMU+TimesNewRomanPSMT" w:hAnsi="Times New Roman" w:cs="Times New Roman"/>
          <w:color w:val="000000"/>
          <w:spacing w:val="-1"/>
          <w:w w:val="99"/>
          <w:sz w:val="18"/>
          <w:szCs w:val="18"/>
        </w:rPr>
        <w:t>(</w:t>
      </w:r>
      <w:proofErr w:type="gramStart"/>
      <w:r w:rsidRPr="00484245">
        <w:rPr>
          <w:rFonts w:ascii="Times New Roman" w:eastAsia="VQSMU+TimesNewRomanPSMT" w:hAnsi="Times New Roman" w:cs="Times New Roman"/>
          <w:color w:val="000000"/>
          <w:spacing w:val="-1"/>
          <w:w w:val="99"/>
          <w:sz w:val="18"/>
          <w:szCs w:val="18"/>
        </w:rPr>
        <w:t xml:space="preserve">должность)   </w:t>
      </w:r>
      <w:proofErr w:type="gramEnd"/>
      <w:r w:rsidRPr="00484245">
        <w:rPr>
          <w:rFonts w:ascii="Times New Roman" w:eastAsia="VQSMU+TimesNewRomanPSMT" w:hAnsi="Times New Roman" w:cs="Times New Roman"/>
          <w:color w:val="000000"/>
          <w:spacing w:val="-1"/>
          <w:w w:val="99"/>
          <w:sz w:val="18"/>
          <w:szCs w:val="18"/>
        </w:rPr>
        <w:t xml:space="preserve">                                              (подпись)                                         (фамилия, имя, отчество (при наличии)</w:t>
      </w:r>
      <w:r w:rsidRPr="00484245">
        <w:rPr>
          <w:rFonts w:ascii="Times New Roman" w:eastAsia="VQSMU+TimesNewRomanPSMT" w:hAnsi="Times New Roman" w:cs="Times New Roman"/>
          <w:color w:val="000000"/>
          <w:sz w:val="20"/>
          <w:szCs w:val="20"/>
        </w:rPr>
        <w:t xml:space="preserve">  </w:t>
      </w:r>
    </w:p>
    <w:p w:rsidR="00F06529" w:rsidRPr="00484245" w:rsidRDefault="00F06529" w:rsidP="00F06529">
      <w:pPr>
        <w:widowControl w:val="0"/>
        <w:spacing w:line="240" w:lineRule="auto"/>
        <w:ind w:left="142" w:right="-42"/>
        <w:rPr>
          <w:rFonts w:ascii="Times New Roman" w:eastAsia="VQSMU+TimesNewRomanPSMT" w:hAnsi="Times New Roman" w:cs="Times New Roman"/>
          <w:color w:val="000000"/>
          <w:w w:val="99"/>
          <w:sz w:val="20"/>
          <w:szCs w:val="20"/>
        </w:rPr>
      </w:pPr>
    </w:p>
    <w:p w:rsidR="00F06529" w:rsidRDefault="00F06529" w:rsidP="00F065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02A9" w:rsidRDefault="001002A9" w:rsidP="00F065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6529" w:rsidRDefault="001002A9" w:rsidP="00F06529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06529">
        <w:rPr>
          <w:rFonts w:ascii="Times New Roman" w:hAnsi="Times New Roman" w:cs="Times New Roman"/>
          <w:sz w:val="20"/>
          <w:szCs w:val="20"/>
        </w:rPr>
        <w:t xml:space="preserve">*Указывается один из вариантов: заявление о выдаче разрешения на ввод объекта в эксплуатацию, заявления о </w:t>
      </w:r>
    </w:p>
    <w:p w:rsidR="002E1680" w:rsidRDefault="00F06529" w:rsidP="001002A9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внесении изменений в разрешение на ввод объекта в эксплуатацию</w:t>
      </w:r>
      <w:r w:rsidR="001002A9">
        <w:rPr>
          <w:rFonts w:ascii="Times New Roman" w:hAnsi="Times New Roman" w:cs="Times New Roman"/>
          <w:sz w:val="20"/>
          <w:szCs w:val="20"/>
        </w:rPr>
        <w:tab/>
      </w:r>
    </w:p>
    <w:p w:rsidR="00C56AED" w:rsidRDefault="00C56AED" w:rsidP="001002A9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C56AED" w:rsidRPr="001002A9" w:rsidRDefault="00C56AED" w:rsidP="001002A9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  <w:sectPr w:rsidR="00C56AED" w:rsidRPr="001002A9" w:rsidSect="002E1680">
          <w:type w:val="continuous"/>
          <w:pgSz w:w="11905" w:h="16837"/>
          <w:pgMar w:top="1134" w:right="847" w:bottom="1134" w:left="1132" w:header="0" w:footer="0" w:gutter="0"/>
          <w:cols w:space="708"/>
        </w:sectPr>
      </w:pPr>
    </w:p>
    <w:p w:rsidR="00F06529" w:rsidRPr="00E0239A" w:rsidRDefault="00F06529" w:rsidP="00F06529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12</w:t>
      </w:r>
    </w:p>
    <w:p w:rsidR="00F06529" w:rsidRPr="00484245" w:rsidRDefault="00F06529" w:rsidP="00EF663D">
      <w:pPr>
        <w:widowControl w:val="0"/>
        <w:spacing w:line="240" w:lineRule="auto"/>
        <w:ind w:left="5695" w:right="33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предоставления г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осударственной и муниципальной услуги «Выдача разрешения на вво</w:t>
      </w:r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 </w:t>
      </w:r>
      <w:proofErr w:type="spellStart"/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proofErr w:type="spellEnd"/>
      <w:r w:rsidRPr="00E0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</w:t>
      </w:r>
    </w:p>
    <w:sectPr w:rsidR="00F06529" w:rsidRPr="00484245" w:rsidSect="00EF663D">
      <w:type w:val="continuous"/>
      <w:pgSz w:w="11906" w:h="16837"/>
      <w:pgMar w:top="567" w:right="3259" w:bottom="567" w:left="1134" w:header="0" w:footer="0" w:gutter="0"/>
      <w:cols w:num="3" w:space="17" w:equalWidth="0">
        <w:col w:w="1125" w:space="353"/>
        <w:col w:w="4342" w:space="477"/>
        <w:col w:w="390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04" w:rsidRDefault="00601F04" w:rsidP="00BF40C7">
      <w:pPr>
        <w:spacing w:line="240" w:lineRule="auto"/>
      </w:pPr>
      <w:r>
        <w:separator/>
      </w:r>
    </w:p>
  </w:endnote>
  <w:endnote w:type="continuationSeparator" w:id="0">
    <w:p w:rsidR="00601F04" w:rsidRDefault="00601F04" w:rsidP="00BF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ENDR+TimesNewRomanPSMT">
    <w:charset w:val="01"/>
    <w:family w:val="auto"/>
    <w:pitch w:val="variable"/>
    <w:sig w:usb0="01010101" w:usb1="01010101" w:usb2="01010101" w:usb3="01010101" w:csb0="01010101" w:csb1="01010101"/>
  </w:font>
  <w:font w:name="Carlito">
    <w:altName w:val="Times New Roman"/>
    <w:charset w:val="01"/>
    <w:family w:val="auto"/>
    <w:pitch w:val="variable"/>
    <w:sig w:usb0="00000001" w:usb1="5000ECFF" w:usb2="00000009" w:usb3="00000000" w:csb0="2000019F" w:csb1="00000000"/>
  </w:font>
  <w:font w:name="IKMOG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LTSDV+TimesNewRomanPSMT">
    <w:charset w:val="01"/>
    <w:family w:val="auto"/>
    <w:pitch w:val="variable"/>
    <w:sig w:usb0="01010101" w:usb1="01010101" w:usb2="01010101" w:usb3="01010101" w:csb0="01010101" w:csb1="01010101"/>
  </w:font>
  <w:font w:name="GXKVW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KNVLJ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PBFNT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IMIIJ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IMKDB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DHUJX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DMOBR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NDBUL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BVLLF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UQFMB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MKDDE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RAQAX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PLLOR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EQSGS+TimesNewRomanPSMT">
    <w:charset w:val="01"/>
    <w:family w:val="auto"/>
    <w:pitch w:val="variable"/>
    <w:sig w:usb0="01010101" w:usb1="01010101" w:usb2="01010101" w:usb3="01010101" w:csb0="01010101" w:csb1="01010101"/>
  </w:font>
  <w:font w:name="BJSHE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UHDYW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QOIXQ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DWWUL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AFPB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MPXXH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QSMU+TimesNewRomanPSMT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460823"/>
      <w:docPartObj>
        <w:docPartGallery w:val="Page Numbers (Bottom of Page)"/>
        <w:docPartUnique/>
      </w:docPartObj>
    </w:sdtPr>
    <w:sdtEndPr/>
    <w:sdtContent>
      <w:p w:rsidR="000D1B45" w:rsidRDefault="000D1B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38">
          <w:rPr>
            <w:noProof/>
          </w:rPr>
          <w:t>4</w:t>
        </w:r>
        <w:r>
          <w:fldChar w:fldCharType="end"/>
        </w:r>
      </w:p>
    </w:sdtContent>
  </w:sdt>
  <w:p w:rsidR="000D1B45" w:rsidRDefault="000D1B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04" w:rsidRDefault="00601F04" w:rsidP="00BF40C7">
      <w:pPr>
        <w:spacing w:line="240" w:lineRule="auto"/>
      </w:pPr>
      <w:r>
        <w:separator/>
      </w:r>
    </w:p>
  </w:footnote>
  <w:footnote w:type="continuationSeparator" w:id="0">
    <w:p w:rsidR="00601F04" w:rsidRDefault="00601F04" w:rsidP="00BF4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3A67"/>
    <w:multiLevelType w:val="multilevel"/>
    <w:tmpl w:val="827C674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29530513"/>
    <w:multiLevelType w:val="multilevel"/>
    <w:tmpl w:val="FF3AF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4B2EBB"/>
    <w:multiLevelType w:val="multilevel"/>
    <w:tmpl w:val="827C674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3" w15:restartNumberingAfterBreak="0">
    <w:nsid w:val="4DB26078"/>
    <w:multiLevelType w:val="multilevel"/>
    <w:tmpl w:val="827C674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4" w15:restartNumberingAfterBreak="0">
    <w:nsid w:val="5255518F"/>
    <w:multiLevelType w:val="hybridMultilevel"/>
    <w:tmpl w:val="AEEC0834"/>
    <w:lvl w:ilvl="0" w:tplc="CE10E8D4">
      <w:start w:val="1"/>
      <w:numFmt w:val="decimal"/>
      <w:lvlText w:val="%1"/>
      <w:lvlJc w:val="left"/>
      <w:pPr>
        <w:ind w:left="168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64205D53"/>
    <w:multiLevelType w:val="multilevel"/>
    <w:tmpl w:val="827C674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 w15:restartNumberingAfterBreak="0">
    <w:nsid w:val="75225E28"/>
    <w:multiLevelType w:val="hybridMultilevel"/>
    <w:tmpl w:val="0A50F936"/>
    <w:lvl w:ilvl="0" w:tplc="4F12F01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C"/>
    <w:rsid w:val="00024D40"/>
    <w:rsid w:val="00070F57"/>
    <w:rsid w:val="00082E73"/>
    <w:rsid w:val="00090D6A"/>
    <w:rsid w:val="000A3FF3"/>
    <w:rsid w:val="000A755F"/>
    <w:rsid w:val="000C112E"/>
    <w:rsid w:val="000D0B90"/>
    <w:rsid w:val="000D125B"/>
    <w:rsid w:val="000D1B45"/>
    <w:rsid w:val="000D7FFB"/>
    <w:rsid w:val="001002A9"/>
    <w:rsid w:val="001158D0"/>
    <w:rsid w:val="00153987"/>
    <w:rsid w:val="001847E1"/>
    <w:rsid w:val="001874CA"/>
    <w:rsid w:val="00192F62"/>
    <w:rsid w:val="001B39B0"/>
    <w:rsid w:val="001B7EE9"/>
    <w:rsid w:val="001D5623"/>
    <w:rsid w:val="00217CC2"/>
    <w:rsid w:val="0022314C"/>
    <w:rsid w:val="002313F2"/>
    <w:rsid w:val="0026064A"/>
    <w:rsid w:val="00274507"/>
    <w:rsid w:val="00282293"/>
    <w:rsid w:val="00284043"/>
    <w:rsid w:val="00293CB2"/>
    <w:rsid w:val="00296DB4"/>
    <w:rsid w:val="002C1CD6"/>
    <w:rsid w:val="002D5660"/>
    <w:rsid w:val="002E1680"/>
    <w:rsid w:val="002E3DA2"/>
    <w:rsid w:val="002F539E"/>
    <w:rsid w:val="003152BC"/>
    <w:rsid w:val="00321E60"/>
    <w:rsid w:val="00355D7A"/>
    <w:rsid w:val="00365A14"/>
    <w:rsid w:val="003A4580"/>
    <w:rsid w:val="003A71DC"/>
    <w:rsid w:val="003C3873"/>
    <w:rsid w:val="003C423B"/>
    <w:rsid w:val="003C7812"/>
    <w:rsid w:val="003F0946"/>
    <w:rsid w:val="004419CB"/>
    <w:rsid w:val="00444217"/>
    <w:rsid w:val="004737D5"/>
    <w:rsid w:val="004809FD"/>
    <w:rsid w:val="00484245"/>
    <w:rsid w:val="004A339C"/>
    <w:rsid w:val="004A6F23"/>
    <w:rsid w:val="004C085B"/>
    <w:rsid w:val="004C1607"/>
    <w:rsid w:val="004E1B9B"/>
    <w:rsid w:val="004E30CC"/>
    <w:rsid w:val="004E5E78"/>
    <w:rsid w:val="004F0B3A"/>
    <w:rsid w:val="004F3A1F"/>
    <w:rsid w:val="004F4D6E"/>
    <w:rsid w:val="005010B6"/>
    <w:rsid w:val="005051DD"/>
    <w:rsid w:val="00516638"/>
    <w:rsid w:val="005525C5"/>
    <w:rsid w:val="005564B0"/>
    <w:rsid w:val="00562C61"/>
    <w:rsid w:val="0058315F"/>
    <w:rsid w:val="00593C76"/>
    <w:rsid w:val="005B4535"/>
    <w:rsid w:val="005B7A42"/>
    <w:rsid w:val="005C3B12"/>
    <w:rsid w:val="005D0A88"/>
    <w:rsid w:val="00601F04"/>
    <w:rsid w:val="00641F37"/>
    <w:rsid w:val="006514C1"/>
    <w:rsid w:val="006A1809"/>
    <w:rsid w:val="0071213A"/>
    <w:rsid w:val="00732283"/>
    <w:rsid w:val="00734291"/>
    <w:rsid w:val="00750E88"/>
    <w:rsid w:val="007B6202"/>
    <w:rsid w:val="007B6E2F"/>
    <w:rsid w:val="007D2F5C"/>
    <w:rsid w:val="007D5397"/>
    <w:rsid w:val="007D5F50"/>
    <w:rsid w:val="00816E13"/>
    <w:rsid w:val="00826AF8"/>
    <w:rsid w:val="0085474D"/>
    <w:rsid w:val="00876291"/>
    <w:rsid w:val="008A7025"/>
    <w:rsid w:val="008D5427"/>
    <w:rsid w:val="008E0628"/>
    <w:rsid w:val="008E235E"/>
    <w:rsid w:val="008F1191"/>
    <w:rsid w:val="008F300F"/>
    <w:rsid w:val="009335B6"/>
    <w:rsid w:val="00945843"/>
    <w:rsid w:val="00952471"/>
    <w:rsid w:val="0097105E"/>
    <w:rsid w:val="009925A9"/>
    <w:rsid w:val="009E2AFD"/>
    <w:rsid w:val="00A12224"/>
    <w:rsid w:val="00A2061A"/>
    <w:rsid w:val="00A41B91"/>
    <w:rsid w:val="00A55D42"/>
    <w:rsid w:val="00AC0FD0"/>
    <w:rsid w:val="00AC306A"/>
    <w:rsid w:val="00AC755F"/>
    <w:rsid w:val="00AC79F7"/>
    <w:rsid w:val="00AD30D7"/>
    <w:rsid w:val="00B056F7"/>
    <w:rsid w:val="00B1157C"/>
    <w:rsid w:val="00B61AAA"/>
    <w:rsid w:val="00B76E44"/>
    <w:rsid w:val="00BA21DC"/>
    <w:rsid w:val="00BC0251"/>
    <w:rsid w:val="00BD5853"/>
    <w:rsid w:val="00BE5E84"/>
    <w:rsid w:val="00BF40C7"/>
    <w:rsid w:val="00C07D9F"/>
    <w:rsid w:val="00C20173"/>
    <w:rsid w:val="00C56AED"/>
    <w:rsid w:val="00C80237"/>
    <w:rsid w:val="00CD2D96"/>
    <w:rsid w:val="00CF0146"/>
    <w:rsid w:val="00D03DEE"/>
    <w:rsid w:val="00D32D97"/>
    <w:rsid w:val="00D60BA1"/>
    <w:rsid w:val="00D6629A"/>
    <w:rsid w:val="00DA5736"/>
    <w:rsid w:val="00DD26BC"/>
    <w:rsid w:val="00DD2D98"/>
    <w:rsid w:val="00DE1123"/>
    <w:rsid w:val="00DE332D"/>
    <w:rsid w:val="00DE4B77"/>
    <w:rsid w:val="00E0239A"/>
    <w:rsid w:val="00E15A6B"/>
    <w:rsid w:val="00E22949"/>
    <w:rsid w:val="00E26715"/>
    <w:rsid w:val="00E43D69"/>
    <w:rsid w:val="00E6364E"/>
    <w:rsid w:val="00E66926"/>
    <w:rsid w:val="00E66A93"/>
    <w:rsid w:val="00E80F46"/>
    <w:rsid w:val="00E83FD1"/>
    <w:rsid w:val="00EA5131"/>
    <w:rsid w:val="00EC7135"/>
    <w:rsid w:val="00ED01FC"/>
    <w:rsid w:val="00EF663D"/>
    <w:rsid w:val="00F06529"/>
    <w:rsid w:val="00F66431"/>
    <w:rsid w:val="00F72155"/>
    <w:rsid w:val="00FC7D16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31DE"/>
  <w15:chartTrackingRefBased/>
  <w15:docId w15:val="{F0AC1A58-38F4-4221-85F3-1EAC7813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9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5A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E11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40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0C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F40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0C7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1B39B0"/>
    <w:pPr>
      <w:ind w:left="720"/>
      <w:contextualSpacing/>
    </w:pPr>
  </w:style>
  <w:style w:type="table" w:styleId="aa">
    <w:name w:val="Table Grid"/>
    <w:basedOn w:val="a1"/>
    <w:uiPriority w:val="39"/>
    <w:rsid w:val="0047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B6E2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71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71DC"/>
    <w:rPr>
      <w:rFonts w:ascii="Segoe UI" w:eastAsia="Calibri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a"/>
    <w:uiPriority w:val="39"/>
    <w:rsid w:val="00DD26B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A55D4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48424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74.ru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dm-pressa@yandex.ru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://www.gosuslugi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27690&amp;dst=100093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48&amp;dst=100089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80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74.ru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go.su/" TargetMode="External"/><Relationship Id="rId14" Type="http://schemas.openxmlformats.org/officeDocument/2006/relationships/hyperlink" Target="https://www.ukgo.su/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6671-F179-4BF3-B09A-297FEB01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96</Pages>
  <Words>31260</Words>
  <Characters>178187</Characters>
  <Application>Microsoft Office Word</Application>
  <DocSecurity>0</DocSecurity>
  <Lines>1484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51</cp:revision>
  <cp:lastPrinted>2023-03-13T03:46:00Z</cp:lastPrinted>
  <dcterms:created xsi:type="dcterms:W3CDTF">2022-12-07T11:15:00Z</dcterms:created>
  <dcterms:modified xsi:type="dcterms:W3CDTF">2023-03-22T10:48:00Z</dcterms:modified>
</cp:coreProperties>
</file>